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1243B" w:rsidRPr="0071243B" w:rsidRDefault="0071243B" w:rsidP="0071243B">
      <w:pPr>
        <w:widowControl/>
        <w:jc w:val="center"/>
        <w:rPr>
          <w:rFonts w:ascii="Times New Roman" w:hAnsi="Times New Roman"/>
          <w:b/>
          <w:color w:val="auto"/>
          <w:sz w:val="28"/>
          <w:szCs w:val="28"/>
        </w:rPr>
      </w:pPr>
      <w:r w:rsidRPr="0071243B">
        <w:rPr>
          <w:rFonts w:ascii="Times New Roman" w:hAnsi="Times New Roman"/>
          <w:noProof/>
          <w:color w:val="auto"/>
          <w:sz w:val="24"/>
          <w:szCs w:val="24"/>
        </w:rPr>
        <w:drawing>
          <wp:inline distT="0" distB="0" distL="0" distR="0" wp14:anchorId="1E04B635" wp14:editId="35CECF9E">
            <wp:extent cx="707390" cy="763270"/>
            <wp:effectExtent l="0" t="0" r="0" b="0"/>
            <wp:docPr id="1" name="Рисунок 1" descr="gerb_zab_ra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gerb_zab_raion"/>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07390" cy="763270"/>
                    </a:xfrm>
                    <a:prstGeom prst="rect">
                      <a:avLst/>
                    </a:prstGeom>
                    <a:noFill/>
                    <a:ln>
                      <a:noFill/>
                    </a:ln>
                  </pic:spPr>
                </pic:pic>
              </a:graphicData>
            </a:graphic>
          </wp:inline>
        </w:drawing>
      </w:r>
    </w:p>
    <w:p w:rsidR="0071243B" w:rsidRPr="0071243B" w:rsidRDefault="0071243B" w:rsidP="0071243B">
      <w:pPr>
        <w:widowControl/>
        <w:autoSpaceDE w:val="0"/>
        <w:autoSpaceDN w:val="0"/>
        <w:adjustRightInd w:val="0"/>
        <w:jc w:val="center"/>
        <w:rPr>
          <w:rFonts w:ascii="Times New Roman" w:hAnsi="Times New Roman"/>
          <w:color w:val="auto"/>
          <w:sz w:val="24"/>
          <w:szCs w:val="24"/>
        </w:rPr>
      </w:pPr>
    </w:p>
    <w:p w:rsidR="0071243B" w:rsidRPr="0071243B" w:rsidRDefault="0071243B" w:rsidP="0071243B">
      <w:pPr>
        <w:widowControl/>
        <w:autoSpaceDE w:val="0"/>
        <w:autoSpaceDN w:val="0"/>
        <w:adjustRightInd w:val="0"/>
        <w:jc w:val="center"/>
        <w:rPr>
          <w:rFonts w:ascii="Times New Roman" w:hAnsi="Times New Roman"/>
          <w:color w:val="auto"/>
          <w:sz w:val="24"/>
          <w:szCs w:val="24"/>
        </w:rPr>
      </w:pPr>
    </w:p>
    <w:p w:rsidR="0071243B" w:rsidRPr="0071243B" w:rsidRDefault="0071243B" w:rsidP="0071243B">
      <w:pPr>
        <w:widowControl/>
        <w:autoSpaceDE w:val="0"/>
        <w:autoSpaceDN w:val="0"/>
        <w:adjustRightInd w:val="0"/>
        <w:jc w:val="center"/>
        <w:outlineLvl w:val="0"/>
        <w:rPr>
          <w:rFonts w:ascii="Times New Roman" w:hAnsi="Times New Roman"/>
          <w:b/>
          <w:bCs/>
          <w:color w:val="auto"/>
          <w:sz w:val="28"/>
          <w:szCs w:val="28"/>
        </w:rPr>
      </w:pPr>
      <w:r w:rsidRPr="0071243B">
        <w:rPr>
          <w:rFonts w:ascii="Times New Roman" w:hAnsi="Times New Roman"/>
          <w:b/>
          <w:bCs/>
          <w:color w:val="auto"/>
          <w:sz w:val="28"/>
          <w:szCs w:val="28"/>
        </w:rPr>
        <w:t xml:space="preserve"> СОВЕТ ЗАБАЙКАЛЬСКОГО МУНИЦИПАЛЬНОГО ОКРУГА</w:t>
      </w:r>
    </w:p>
    <w:p w:rsidR="0071243B" w:rsidRPr="0071243B" w:rsidRDefault="0071243B" w:rsidP="0071243B">
      <w:pPr>
        <w:widowControl/>
        <w:autoSpaceDE w:val="0"/>
        <w:autoSpaceDN w:val="0"/>
        <w:adjustRightInd w:val="0"/>
        <w:jc w:val="center"/>
        <w:rPr>
          <w:rFonts w:ascii="Times New Roman" w:hAnsi="Times New Roman"/>
          <w:b/>
          <w:bCs/>
          <w:color w:val="auto"/>
          <w:sz w:val="24"/>
          <w:szCs w:val="24"/>
        </w:rPr>
      </w:pPr>
    </w:p>
    <w:p w:rsidR="0071243B" w:rsidRPr="0071243B" w:rsidRDefault="0071243B" w:rsidP="0071243B">
      <w:pPr>
        <w:widowControl/>
        <w:autoSpaceDE w:val="0"/>
        <w:autoSpaceDN w:val="0"/>
        <w:adjustRightInd w:val="0"/>
        <w:jc w:val="center"/>
        <w:rPr>
          <w:rFonts w:ascii="Times New Roman" w:hAnsi="Times New Roman"/>
          <w:b/>
          <w:bCs/>
          <w:color w:val="auto"/>
          <w:sz w:val="28"/>
          <w:szCs w:val="28"/>
        </w:rPr>
      </w:pPr>
      <w:r w:rsidRPr="0071243B">
        <w:rPr>
          <w:rFonts w:ascii="Times New Roman" w:hAnsi="Times New Roman"/>
          <w:b/>
          <w:bCs/>
          <w:color w:val="auto"/>
          <w:sz w:val="28"/>
          <w:szCs w:val="28"/>
        </w:rPr>
        <w:t>РЕШЕНИЕ</w:t>
      </w:r>
      <w:r w:rsidR="00520F9B">
        <w:rPr>
          <w:rFonts w:ascii="Times New Roman" w:hAnsi="Times New Roman"/>
          <w:b/>
          <w:bCs/>
          <w:color w:val="auto"/>
          <w:sz w:val="28"/>
          <w:szCs w:val="28"/>
        </w:rPr>
        <w:t xml:space="preserve"> (ПРОЕКТ)</w:t>
      </w:r>
    </w:p>
    <w:p w:rsidR="0071243B" w:rsidRPr="0071243B" w:rsidRDefault="0071243B" w:rsidP="0071243B">
      <w:pPr>
        <w:widowControl/>
        <w:autoSpaceDE w:val="0"/>
        <w:autoSpaceDN w:val="0"/>
        <w:adjustRightInd w:val="0"/>
        <w:jc w:val="center"/>
        <w:rPr>
          <w:rFonts w:ascii="Times New Roman" w:hAnsi="Times New Roman"/>
          <w:b/>
          <w:bCs/>
          <w:color w:val="auto"/>
          <w:sz w:val="24"/>
          <w:szCs w:val="24"/>
        </w:rPr>
      </w:pPr>
      <w:r w:rsidRPr="0071243B">
        <w:rPr>
          <w:rFonts w:ascii="Times New Roman" w:hAnsi="Times New Roman"/>
          <w:b/>
          <w:bCs/>
          <w:color w:val="auto"/>
          <w:sz w:val="24"/>
          <w:szCs w:val="24"/>
        </w:rPr>
        <w:t>п.г.т.Забайкальск</w:t>
      </w:r>
    </w:p>
    <w:p w:rsidR="0071243B" w:rsidRPr="0071243B" w:rsidRDefault="002F30CD" w:rsidP="0071243B">
      <w:pPr>
        <w:widowControl/>
        <w:autoSpaceDE w:val="0"/>
        <w:autoSpaceDN w:val="0"/>
        <w:adjustRightInd w:val="0"/>
        <w:jc w:val="both"/>
        <w:rPr>
          <w:rFonts w:ascii="Times New Roman" w:hAnsi="Times New Roman"/>
          <w:bCs/>
          <w:color w:val="auto"/>
          <w:sz w:val="28"/>
          <w:szCs w:val="28"/>
        </w:rPr>
      </w:pPr>
      <w:r>
        <w:rPr>
          <w:rFonts w:ascii="Times New Roman" w:hAnsi="Times New Roman"/>
          <w:bCs/>
          <w:color w:val="auto"/>
          <w:sz w:val="28"/>
          <w:szCs w:val="28"/>
        </w:rPr>
        <w:t xml:space="preserve">    </w:t>
      </w:r>
      <w:r w:rsidR="00445D77">
        <w:rPr>
          <w:rFonts w:ascii="Times New Roman" w:hAnsi="Times New Roman"/>
          <w:bCs/>
          <w:color w:val="auto"/>
          <w:sz w:val="28"/>
          <w:szCs w:val="28"/>
        </w:rPr>
        <w:t xml:space="preserve">             </w:t>
      </w:r>
      <w:r w:rsidR="00F9781B">
        <w:rPr>
          <w:rFonts w:ascii="Times New Roman" w:hAnsi="Times New Roman"/>
          <w:bCs/>
          <w:color w:val="auto"/>
          <w:sz w:val="28"/>
          <w:szCs w:val="28"/>
        </w:rPr>
        <w:t xml:space="preserve"> 2026</w:t>
      </w:r>
      <w:r w:rsidR="0071243B" w:rsidRPr="0071243B">
        <w:rPr>
          <w:rFonts w:ascii="Times New Roman" w:hAnsi="Times New Roman"/>
          <w:bCs/>
          <w:color w:val="auto"/>
          <w:sz w:val="28"/>
          <w:szCs w:val="28"/>
        </w:rPr>
        <w:t xml:space="preserve"> года                                                                                    №</w:t>
      </w:r>
    </w:p>
    <w:p w:rsidR="004A5E36" w:rsidRPr="0071243B" w:rsidRDefault="004A5E36" w:rsidP="004A5E36">
      <w:pPr>
        <w:ind w:right="-2"/>
        <w:jc w:val="center"/>
        <w:rPr>
          <w:rFonts w:ascii="Times New Roman" w:hAnsi="Times New Roman"/>
          <w:sz w:val="28"/>
          <w:szCs w:val="28"/>
        </w:rPr>
      </w:pPr>
    </w:p>
    <w:p w:rsidR="005B5377" w:rsidRPr="005B5377" w:rsidRDefault="002F30CD" w:rsidP="005B5377">
      <w:pPr>
        <w:pStyle w:val="afa"/>
        <w:spacing w:before="0" w:beforeAutospacing="0" w:after="0" w:afterAutospacing="0"/>
        <w:ind w:right="-2"/>
        <w:jc w:val="center"/>
        <w:rPr>
          <w:b/>
          <w:bCs/>
          <w:sz w:val="28"/>
          <w:szCs w:val="28"/>
        </w:rPr>
      </w:pPr>
      <w:bookmarkStart w:id="0" w:name="_GoBack"/>
      <w:r>
        <w:rPr>
          <w:b/>
          <w:bCs/>
          <w:sz w:val="28"/>
          <w:szCs w:val="28"/>
        </w:rPr>
        <w:t>О внесении изменений в Положение</w:t>
      </w:r>
      <w:r w:rsidR="009E1EBD">
        <w:rPr>
          <w:b/>
          <w:bCs/>
          <w:sz w:val="28"/>
          <w:szCs w:val="28"/>
        </w:rPr>
        <w:t xml:space="preserve"> </w:t>
      </w:r>
      <w:r w:rsidR="00762706" w:rsidRPr="00BB7943">
        <w:rPr>
          <w:b/>
          <w:bCs/>
          <w:sz w:val="28"/>
          <w:szCs w:val="28"/>
        </w:rPr>
        <w:t>о муниципальном земельном контроле на территории</w:t>
      </w:r>
      <w:r w:rsidR="009E1EBD">
        <w:rPr>
          <w:b/>
          <w:bCs/>
          <w:sz w:val="28"/>
          <w:szCs w:val="28"/>
        </w:rPr>
        <w:t xml:space="preserve"> </w:t>
      </w:r>
      <w:r w:rsidR="005B5377" w:rsidRPr="005B5377">
        <w:rPr>
          <w:b/>
          <w:bCs/>
          <w:sz w:val="28"/>
          <w:szCs w:val="28"/>
        </w:rPr>
        <w:t>Забайкальского</w:t>
      </w:r>
      <w:r w:rsidR="009E1EBD">
        <w:rPr>
          <w:b/>
          <w:bCs/>
          <w:sz w:val="28"/>
          <w:szCs w:val="28"/>
        </w:rPr>
        <w:t xml:space="preserve"> </w:t>
      </w:r>
      <w:r w:rsidR="005B5377" w:rsidRPr="005B5377">
        <w:rPr>
          <w:b/>
          <w:bCs/>
          <w:sz w:val="28"/>
          <w:szCs w:val="28"/>
        </w:rPr>
        <w:t>муниципального округа</w:t>
      </w:r>
    </w:p>
    <w:bookmarkEnd w:id="0"/>
    <w:p w:rsidR="00697317" w:rsidRPr="00BB7943" w:rsidRDefault="00697317" w:rsidP="00BB7943">
      <w:pPr>
        <w:ind w:firstLine="720"/>
        <w:jc w:val="both"/>
        <w:rPr>
          <w:rFonts w:ascii="Times New Roman" w:hAnsi="Times New Roman"/>
          <w:color w:val="auto"/>
          <w:sz w:val="28"/>
          <w:szCs w:val="28"/>
        </w:rPr>
      </w:pPr>
    </w:p>
    <w:p w:rsidR="00675190" w:rsidRPr="00A30CDC" w:rsidRDefault="0024234A" w:rsidP="00A30CDC">
      <w:pPr>
        <w:ind w:firstLine="708"/>
        <w:jc w:val="both"/>
        <w:rPr>
          <w:rFonts w:ascii="Times New Roman" w:hAnsi="Times New Roman"/>
          <w:color w:val="auto"/>
          <w:sz w:val="28"/>
          <w:szCs w:val="28"/>
        </w:rPr>
      </w:pPr>
      <w:r w:rsidRPr="002A3450">
        <w:rPr>
          <w:rFonts w:ascii="Times New Roman" w:hAnsi="Times New Roman"/>
          <w:color w:val="auto"/>
          <w:sz w:val="28"/>
          <w:szCs w:val="28"/>
        </w:rPr>
        <w:t>В соответствии с</w:t>
      </w:r>
      <w:r w:rsidR="00675190" w:rsidRPr="002A3450">
        <w:rPr>
          <w:rFonts w:ascii="Times New Roman" w:hAnsi="Times New Roman"/>
          <w:color w:val="auto"/>
          <w:sz w:val="28"/>
          <w:szCs w:val="28"/>
        </w:rPr>
        <w:t>о статьей 72 Земельного кодекса</w:t>
      </w:r>
      <w:r w:rsidRPr="002A3450">
        <w:rPr>
          <w:rFonts w:ascii="Times New Roman" w:hAnsi="Times New Roman"/>
          <w:color w:val="auto"/>
          <w:sz w:val="28"/>
          <w:szCs w:val="28"/>
        </w:rPr>
        <w:t xml:space="preserve"> Российской Федерации,</w:t>
      </w:r>
      <w:r w:rsidR="009E1EBD" w:rsidRPr="002A3450">
        <w:rPr>
          <w:rFonts w:ascii="Times New Roman" w:hAnsi="Times New Roman"/>
          <w:color w:val="auto"/>
          <w:sz w:val="28"/>
          <w:szCs w:val="28"/>
        </w:rPr>
        <w:t xml:space="preserve"> </w:t>
      </w:r>
      <w:r w:rsidR="00147CEF" w:rsidRPr="002A3450">
        <w:rPr>
          <w:rFonts w:ascii="Times New Roman" w:hAnsi="Times New Roman"/>
          <w:color w:val="auto"/>
          <w:sz w:val="28"/>
          <w:szCs w:val="28"/>
        </w:rPr>
        <w:t>Ф</w:t>
      </w:r>
      <w:r w:rsidR="006E1EF2" w:rsidRPr="002A3450">
        <w:rPr>
          <w:rFonts w:ascii="Times New Roman" w:hAnsi="Times New Roman"/>
          <w:sz w:val="28"/>
          <w:szCs w:val="28"/>
        </w:rPr>
        <w:t>едеральным</w:t>
      </w:r>
      <w:r w:rsidR="00D3593E" w:rsidRPr="002A3450">
        <w:rPr>
          <w:rFonts w:ascii="Times New Roman" w:hAnsi="Times New Roman"/>
          <w:sz w:val="28"/>
          <w:szCs w:val="28"/>
        </w:rPr>
        <w:t>и</w:t>
      </w:r>
      <w:r w:rsidR="006E1EF2" w:rsidRPr="002A3450">
        <w:rPr>
          <w:rFonts w:ascii="Times New Roman" w:hAnsi="Times New Roman"/>
          <w:sz w:val="28"/>
          <w:szCs w:val="28"/>
        </w:rPr>
        <w:t xml:space="preserve"> закон</w:t>
      </w:r>
      <w:r w:rsidR="00D3593E" w:rsidRPr="002A3450">
        <w:rPr>
          <w:rFonts w:ascii="Times New Roman" w:hAnsi="Times New Roman"/>
          <w:sz w:val="28"/>
          <w:szCs w:val="28"/>
        </w:rPr>
        <w:t>а</w:t>
      </w:r>
      <w:r w:rsidR="006E1EF2" w:rsidRPr="002A3450">
        <w:rPr>
          <w:rFonts w:ascii="Times New Roman" w:hAnsi="Times New Roman"/>
          <w:sz w:val="28"/>
          <w:szCs w:val="28"/>
        </w:rPr>
        <w:t>м</w:t>
      </w:r>
      <w:r w:rsidR="00D3593E" w:rsidRPr="002A3450">
        <w:rPr>
          <w:rFonts w:ascii="Times New Roman" w:hAnsi="Times New Roman"/>
          <w:sz w:val="28"/>
          <w:szCs w:val="28"/>
        </w:rPr>
        <w:t>и</w:t>
      </w:r>
      <w:r w:rsidR="006E1EF2" w:rsidRPr="002A3450">
        <w:rPr>
          <w:rFonts w:ascii="Times New Roman" w:hAnsi="Times New Roman"/>
          <w:sz w:val="28"/>
          <w:szCs w:val="28"/>
        </w:rPr>
        <w:t xml:space="preserve"> от </w:t>
      </w:r>
      <w:r w:rsidR="00675190" w:rsidRPr="002A3450">
        <w:rPr>
          <w:rFonts w:ascii="Times New Roman" w:hAnsi="Times New Roman"/>
          <w:sz w:val="28"/>
          <w:szCs w:val="28"/>
        </w:rPr>
        <w:t>6 октября 2003 года № 131-ФЗ «Об общих принципах организации местного самоуправления в Российской Федерации», от 31 июля 2020 года № 248-ФЗ «О государственном контроле (надзоре) и муниципальном контроле в Российской Федерации»,</w:t>
      </w:r>
      <w:r w:rsidR="00E739D7" w:rsidRPr="002A3450">
        <w:rPr>
          <w:rFonts w:ascii="Times New Roman" w:hAnsi="Times New Roman"/>
          <w:color w:val="auto"/>
          <w:sz w:val="28"/>
          <w:szCs w:val="28"/>
        </w:rPr>
        <w:t xml:space="preserve"> </w:t>
      </w:r>
      <w:r w:rsidR="002C2DE2">
        <w:rPr>
          <w:rFonts w:ascii="Times New Roman" w:hAnsi="Times New Roman"/>
          <w:color w:val="auto"/>
          <w:sz w:val="28"/>
          <w:szCs w:val="28"/>
        </w:rPr>
        <w:t xml:space="preserve">на </w:t>
      </w:r>
      <w:r w:rsidR="00E739D7" w:rsidRPr="002A3450">
        <w:rPr>
          <w:rFonts w:ascii="Times New Roman" w:hAnsi="Times New Roman"/>
          <w:sz w:val="28"/>
          <w:szCs w:val="28"/>
        </w:rPr>
        <w:t>основании</w:t>
      </w:r>
      <w:r w:rsidR="00147CEF" w:rsidRPr="002A3450">
        <w:rPr>
          <w:rFonts w:ascii="Times New Roman" w:hAnsi="Times New Roman"/>
          <w:sz w:val="28"/>
          <w:szCs w:val="28"/>
        </w:rPr>
        <w:t xml:space="preserve"> </w:t>
      </w:r>
      <w:r w:rsidR="00147CEF" w:rsidRPr="00625F55">
        <w:rPr>
          <w:rFonts w:ascii="Times New Roman" w:hAnsi="Times New Roman"/>
          <w:color w:val="auto"/>
          <w:sz w:val="28"/>
          <w:szCs w:val="28"/>
        </w:rPr>
        <w:t>стать</w:t>
      </w:r>
      <w:r w:rsidR="00E739D7" w:rsidRPr="00625F55">
        <w:rPr>
          <w:rFonts w:ascii="Times New Roman" w:hAnsi="Times New Roman"/>
          <w:color w:val="auto"/>
          <w:sz w:val="28"/>
          <w:szCs w:val="28"/>
        </w:rPr>
        <w:t>и</w:t>
      </w:r>
      <w:r w:rsidR="00147CEF" w:rsidRPr="00625F55">
        <w:rPr>
          <w:rFonts w:ascii="Times New Roman" w:hAnsi="Times New Roman"/>
          <w:color w:val="auto"/>
          <w:sz w:val="28"/>
          <w:szCs w:val="28"/>
        </w:rPr>
        <w:t xml:space="preserve"> 30 </w:t>
      </w:r>
      <w:r w:rsidR="00E03340" w:rsidRPr="002A3450">
        <w:rPr>
          <w:rFonts w:ascii="Times New Roman" w:hAnsi="Times New Roman"/>
          <w:sz w:val="28"/>
          <w:szCs w:val="28"/>
        </w:rPr>
        <w:t>У</w:t>
      </w:r>
      <w:r w:rsidR="00CD472C" w:rsidRPr="002A3450">
        <w:rPr>
          <w:rFonts w:ascii="Times New Roman" w:hAnsi="Times New Roman"/>
          <w:sz w:val="28"/>
          <w:szCs w:val="28"/>
        </w:rPr>
        <w:t xml:space="preserve">става </w:t>
      </w:r>
      <w:r w:rsidR="005B5377" w:rsidRPr="002A3450">
        <w:rPr>
          <w:rFonts w:ascii="Times New Roman" w:hAnsi="Times New Roman"/>
          <w:bCs/>
          <w:sz w:val="28"/>
          <w:szCs w:val="28"/>
        </w:rPr>
        <w:t>Забайкальского муниципального округа</w:t>
      </w:r>
      <w:r w:rsidR="00B822D1" w:rsidRPr="002A3450">
        <w:rPr>
          <w:rFonts w:ascii="Times New Roman" w:hAnsi="Times New Roman"/>
          <w:sz w:val="28"/>
          <w:szCs w:val="28"/>
        </w:rPr>
        <w:t>,</w:t>
      </w:r>
      <w:r w:rsidR="009E1EBD" w:rsidRPr="002A3450">
        <w:rPr>
          <w:rFonts w:ascii="Times New Roman" w:hAnsi="Times New Roman"/>
          <w:sz w:val="28"/>
          <w:szCs w:val="28"/>
        </w:rPr>
        <w:t xml:space="preserve"> </w:t>
      </w:r>
      <w:r w:rsidR="00326A63" w:rsidRPr="002A3450">
        <w:rPr>
          <w:rFonts w:ascii="Times New Roman" w:hAnsi="Times New Roman"/>
          <w:sz w:val="28"/>
          <w:szCs w:val="28"/>
        </w:rPr>
        <w:t xml:space="preserve">Совет </w:t>
      </w:r>
      <w:r w:rsidR="005B5377" w:rsidRPr="002A3450">
        <w:rPr>
          <w:rFonts w:ascii="Times New Roman" w:hAnsi="Times New Roman"/>
          <w:bCs/>
          <w:sz w:val="28"/>
          <w:szCs w:val="28"/>
        </w:rPr>
        <w:t>Забайкальского муниципального округа</w:t>
      </w:r>
      <w:r w:rsidR="009E1EBD">
        <w:rPr>
          <w:rFonts w:ascii="Times New Roman" w:hAnsi="Times New Roman"/>
          <w:bCs/>
          <w:sz w:val="28"/>
          <w:szCs w:val="28"/>
        </w:rPr>
        <w:t xml:space="preserve"> </w:t>
      </w:r>
      <w:r w:rsidR="00CD472C" w:rsidRPr="004A5E36">
        <w:rPr>
          <w:rFonts w:ascii="Times New Roman" w:hAnsi="Times New Roman"/>
          <w:b/>
          <w:sz w:val="28"/>
          <w:szCs w:val="28"/>
        </w:rPr>
        <w:t>решил</w:t>
      </w:r>
      <w:r w:rsidR="00E03340" w:rsidRPr="00E9028A">
        <w:rPr>
          <w:rFonts w:ascii="Times New Roman" w:hAnsi="Times New Roman"/>
          <w:sz w:val="28"/>
          <w:szCs w:val="28"/>
        </w:rPr>
        <w:t>:</w:t>
      </w:r>
    </w:p>
    <w:p w:rsidR="002D4A4F" w:rsidRDefault="002F30CD" w:rsidP="00520F9B">
      <w:pPr>
        <w:pStyle w:val="afa"/>
        <w:numPr>
          <w:ilvl w:val="0"/>
          <w:numId w:val="11"/>
        </w:numPr>
        <w:tabs>
          <w:tab w:val="left" w:pos="284"/>
        </w:tabs>
        <w:spacing w:before="0" w:beforeAutospacing="0" w:after="0" w:afterAutospacing="0"/>
        <w:ind w:left="0" w:firstLine="720"/>
        <w:jc w:val="both"/>
        <w:rPr>
          <w:color w:val="000000" w:themeColor="text1"/>
          <w:sz w:val="28"/>
          <w:szCs w:val="28"/>
        </w:rPr>
      </w:pPr>
      <w:r>
        <w:rPr>
          <w:sz w:val="28"/>
          <w:szCs w:val="28"/>
        </w:rPr>
        <w:t>Внести изменения в</w:t>
      </w:r>
      <w:r w:rsidR="00675190" w:rsidRPr="00BB7943">
        <w:rPr>
          <w:sz w:val="28"/>
          <w:szCs w:val="28"/>
        </w:rPr>
        <w:t xml:space="preserve"> прилагаемое Положение о муниципальном земельном контроле на территории </w:t>
      </w:r>
      <w:r w:rsidR="005B5377" w:rsidRPr="00147CEF">
        <w:rPr>
          <w:bCs/>
          <w:sz w:val="28"/>
          <w:szCs w:val="28"/>
        </w:rPr>
        <w:t>Забайкальского муниципального округа</w:t>
      </w:r>
      <w:r w:rsidR="00CD472C" w:rsidRPr="00147CEF">
        <w:rPr>
          <w:color w:val="000000" w:themeColor="text1"/>
          <w:sz w:val="28"/>
          <w:szCs w:val="28"/>
        </w:rPr>
        <w:t>.</w:t>
      </w:r>
    </w:p>
    <w:p w:rsidR="00A27A60" w:rsidRDefault="00520F9B" w:rsidP="005F1E0D">
      <w:pPr>
        <w:pStyle w:val="afa"/>
        <w:spacing w:before="0" w:beforeAutospacing="0" w:after="0" w:afterAutospacing="0"/>
        <w:ind w:right="-2" w:firstLine="708"/>
        <w:jc w:val="both"/>
        <w:rPr>
          <w:sz w:val="28"/>
          <w:szCs w:val="28"/>
        </w:rPr>
      </w:pPr>
      <w:r>
        <w:rPr>
          <w:sz w:val="28"/>
          <w:szCs w:val="28"/>
        </w:rPr>
        <w:t>2</w:t>
      </w:r>
      <w:r w:rsidR="00E03340" w:rsidRPr="00E9028A">
        <w:rPr>
          <w:sz w:val="28"/>
          <w:szCs w:val="28"/>
        </w:rPr>
        <w:t>. </w:t>
      </w:r>
      <w:r w:rsidR="00A27A60" w:rsidRPr="00A27A60">
        <w:rPr>
          <w:sz w:val="28"/>
          <w:szCs w:val="28"/>
        </w:rPr>
        <w:t>Настоящее решение вступает в силу с момента его официального опубликования.</w:t>
      </w:r>
    </w:p>
    <w:p w:rsidR="00EF063D" w:rsidRPr="00957D48" w:rsidRDefault="00520F9B" w:rsidP="00A27A60">
      <w:pPr>
        <w:pStyle w:val="afa"/>
        <w:spacing w:before="0" w:beforeAutospacing="0" w:after="0" w:afterAutospacing="0"/>
        <w:ind w:right="-2" w:firstLine="708"/>
        <w:jc w:val="both"/>
        <w:rPr>
          <w:sz w:val="28"/>
          <w:szCs w:val="28"/>
        </w:rPr>
      </w:pPr>
      <w:r>
        <w:rPr>
          <w:sz w:val="28"/>
          <w:szCs w:val="28"/>
        </w:rPr>
        <w:t>3</w:t>
      </w:r>
      <w:r w:rsidR="00E03340" w:rsidRPr="00EF063D">
        <w:rPr>
          <w:sz w:val="28"/>
          <w:szCs w:val="28"/>
        </w:rPr>
        <w:t>. </w:t>
      </w:r>
      <w:r w:rsidR="00207C28" w:rsidRPr="00207C28">
        <w:rPr>
          <w:sz w:val="28"/>
          <w:szCs w:val="28"/>
        </w:rPr>
        <w:t xml:space="preserve">Опубликовать (обнародовать) настоящее решение в порядке, установленном Уставом Забайкальского муниципального округа Забайкальского края и разместить на официальном сайте </w:t>
      </w:r>
      <w:r w:rsidR="00A56A55">
        <w:rPr>
          <w:sz w:val="28"/>
          <w:szCs w:val="28"/>
        </w:rPr>
        <w:t xml:space="preserve">Администрации </w:t>
      </w:r>
      <w:r w:rsidR="00A56A55" w:rsidRPr="00A56A55">
        <w:rPr>
          <w:sz w:val="28"/>
          <w:szCs w:val="28"/>
        </w:rPr>
        <w:t>Забайкальского муниципального округа</w:t>
      </w:r>
      <w:r w:rsidR="00207C28" w:rsidRPr="00207C28">
        <w:rPr>
          <w:sz w:val="28"/>
          <w:szCs w:val="28"/>
        </w:rPr>
        <w:t xml:space="preserve"> в информационно-телекоммуникационной сети «Интернет» www.zabaikalskadm.ru.</w:t>
      </w:r>
    </w:p>
    <w:p w:rsidR="00675190" w:rsidRDefault="00675190" w:rsidP="00326A63">
      <w:pPr>
        <w:pStyle w:val="afa"/>
        <w:spacing w:before="0" w:beforeAutospacing="0" w:after="0" w:afterAutospacing="0"/>
        <w:ind w:right="-2"/>
        <w:rPr>
          <w:sz w:val="28"/>
          <w:szCs w:val="28"/>
        </w:rPr>
      </w:pPr>
    </w:p>
    <w:p w:rsidR="00207C28" w:rsidRPr="00BB7943" w:rsidRDefault="00207C28" w:rsidP="00326A63">
      <w:pPr>
        <w:pStyle w:val="afa"/>
        <w:spacing w:before="0" w:beforeAutospacing="0" w:after="0" w:afterAutospacing="0"/>
        <w:ind w:right="-2"/>
        <w:rPr>
          <w:sz w:val="28"/>
          <w:szCs w:val="28"/>
        </w:rPr>
      </w:pPr>
    </w:p>
    <w:p w:rsidR="0071243B" w:rsidRPr="00D26C3E" w:rsidRDefault="00B74829" w:rsidP="0071243B">
      <w:pPr>
        <w:jc w:val="both"/>
        <w:rPr>
          <w:rFonts w:ascii="Times New Roman" w:hAnsi="Times New Roman"/>
          <w:b/>
          <w:sz w:val="28"/>
          <w:szCs w:val="28"/>
        </w:rPr>
      </w:pPr>
      <w:r>
        <w:rPr>
          <w:rFonts w:ascii="Times New Roman" w:hAnsi="Times New Roman"/>
          <w:b/>
          <w:sz w:val="28"/>
          <w:szCs w:val="28"/>
        </w:rPr>
        <w:t>Глава</w:t>
      </w:r>
      <w:r w:rsidR="0071243B" w:rsidRPr="00D26C3E">
        <w:rPr>
          <w:rFonts w:ascii="Times New Roman" w:hAnsi="Times New Roman"/>
          <w:b/>
          <w:sz w:val="28"/>
          <w:szCs w:val="28"/>
        </w:rPr>
        <w:t xml:space="preserve"> Забайкальского</w:t>
      </w:r>
    </w:p>
    <w:p w:rsidR="0071243B" w:rsidRPr="00D26C3E" w:rsidRDefault="0071243B" w:rsidP="0071243B">
      <w:pPr>
        <w:jc w:val="both"/>
        <w:rPr>
          <w:rFonts w:ascii="Times New Roman" w:hAnsi="Times New Roman"/>
          <w:b/>
          <w:sz w:val="28"/>
          <w:szCs w:val="28"/>
        </w:rPr>
      </w:pPr>
      <w:r w:rsidRPr="00D26C3E">
        <w:rPr>
          <w:rFonts w:ascii="Times New Roman" w:hAnsi="Times New Roman"/>
          <w:b/>
          <w:sz w:val="28"/>
          <w:szCs w:val="28"/>
        </w:rPr>
        <w:t xml:space="preserve">муниципального округа                                              </w:t>
      </w:r>
      <w:r w:rsidR="00B74829">
        <w:rPr>
          <w:rFonts w:ascii="Times New Roman" w:hAnsi="Times New Roman"/>
          <w:b/>
          <w:sz w:val="28"/>
          <w:szCs w:val="28"/>
        </w:rPr>
        <w:t xml:space="preserve">                  </w:t>
      </w:r>
      <w:r w:rsidRPr="00D26C3E">
        <w:rPr>
          <w:rFonts w:ascii="Times New Roman" w:hAnsi="Times New Roman"/>
          <w:b/>
          <w:sz w:val="28"/>
          <w:szCs w:val="28"/>
        </w:rPr>
        <w:t xml:space="preserve"> А.В.</w:t>
      </w:r>
      <w:r w:rsidR="00B74829">
        <w:rPr>
          <w:rFonts w:ascii="Times New Roman" w:hAnsi="Times New Roman"/>
          <w:b/>
          <w:sz w:val="28"/>
          <w:szCs w:val="28"/>
        </w:rPr>
        <w:t>Мочалов</w:t>
      </w:r>
    </w:p>
    <w:p w:rsidR="005B5377" w:rsidRDefault="005B5377" w:rsidP="00BB7943">
      <w:pPr>
        <w:widowControl/>
        <w:rPr>
          <w:rFonts w:ascii="Times New Roman" w:hAnsi="Times New Roman"/>
          <w:b/>
          <w:sz w:val="28"/>
          <w:szCs w:val="28"/>
        </w:rPr>
      </w:pPr>
    </w:p>
    <w:p w:rsidR="005B5377" w:rsidRDefault="005B5377" w:rsidP="00BB7943">
      <w:pPr>
        <w:widowControl/>
        <w:rPr>
          <w:rFonts w:ascii="Times New Roman" w:hAnsi="Times New Roman"/>
          <w:b/>
          <w:sz w:val="28"/>
          <w:szCs w:val="28"/>
        </w:rPr>
      </w:pPr>
    </w:p>
    <w:p w:rsidR="005B5377" w:rsidRDefault="005B5377" w:rsidP="00BB7943">
      <w:pPr>
        <w:widowControl/>
        <w:rPr>
          <w:rFonts w:ascii="Times New Roman" w:hAnsi="Times New Roman"/>
          <w:b/>
          <w:sz w:val="28"/>
          <w:szCs w:val="28"/>
        </w:rPr>
      </w:pPr>
    </w:p>
    <w:p w:rsidR="005B5377" w:rsidRDefault="005B5377" w:rsidP="00BB7943">
      <w:pPr>
        <w:widowControl/>
        <w:rPr>
          <w:rFonts w:ascii="Times New Roman" w:hAnsi="Times New Roman"/>
          <w:b/>
          <w:sz w:val="28"/>
          <w:szCs w:val="28"/>
        </w:rPr>
      </w:pPr>
    </w:p>
    <w:p w:rsidR="005B5377" w:rsidRDefault="005B5377" w:rsidP="00BB7943">
      <w:pPr>
        <w:widowControl/>
        <w:rPr>
          <w:rFonts w:ascii="Times New Roman" w:hAnsi="Times New Roman"/>
          <w:b/>
          <w:sz w:val="28"/>
          <w:szCs w:val="28"/>
        </w:rPr>
      </w:pPr>
    </w:p>
    <w:p w:rsidR="005B5377" w:rsidRDefault="005B5377" w:rsidP="00BB7943">
      <w:pPr>
        <w:widowControl/>
        <w:rPr>
          <w:rFonts w:ascii="Times New Roman" w:hAnsi="Times New Roman"/>
          <w:b/>
          <w:sz w:val="28"/>
          <w:szCs w:val="28"/>
        </w:rPr>
      </w:pPr>
    </w:p>
    <w:p w:rsidR="005B5377" w:rsidRDefault="005B5377" w:rsidP="00BB7943">
      <w:pPr>
        <w:widowControl/>
        <w:rPr>
          <w:rFonts w:ascii="Times New Roman" w:hAnsi="Times New Roman"/>
          <w:b/>
          <w:sz w:val="28"/>
          <w:szCs w:val="28"/>
        </w:rPr>
      </w:pPr>
    </w:p>
    <w:p w:rsidR="000E5879" w:rsidRDefault="000E5879" w:rsidP="00BB7943">
      <w:pPr>
        <w:widowControl/>
        <w:rPr>
          <w:rFonts w:ascii="Times New Roman" w:hAnsi="Times New Roman"/>
          <w:b/>
          <w:sz w:val="28"/>
          <w:szCs w:val="28"/>
        </w:rPr>
      </w:pPr>
    </w:p>
    <w:p w:rsidR="000E5879" w:rsidRDefault="000E5879" w:rsidP="00BB7943">
      <w:pPr>
        <w:widowControl/>
        <w:rPr>
          <w:rFonts w:ascii="Times New Roman" w:hAnsi="Times New Roman"/>
          <w:b/>
          <w:sz w:val="28"/>
          <w:szCs w:val="28"/>
        </w:rPr>
      </w:pPr>
    </w:p>
    <w:p w:rsidR="000E5879" w:rsidRDefault="000E5879" w:rsidP="00BB7943">
      <w:pPr>
        <w:widowControl/>
        <w:rPr>
          <w:rFonts w:ascii="Times New Roman" w:hAnsi="Times New Roman"/>
          <w:b/>
          <w:sz w:val="28"/>
          <w:szCs w:val="28"/>
        </w:rPr>
      </w:pPr>
    </w:p>
    <w:p w:rsidR="000E5879" w:rsidRDefault="000E5879" w:rsidP="00BB7943">
      <w:pPr>
        <w:widowControl/>
        <w:rPr>
          <w:rFonts w:ascii="Times New Roman" w:hAnsi="Times New Roman"/>
          <w:b/>
          <w:sz w:val="28"/>
          <w:szCs w:val="28"/>
        </w:rPr>
      </w:pPr>
    </w:p>
    <w:p w:rsidR="005B5377" w:rsidRDefault="005B5377" w:rsidP="00BB7943">
      <w:pPr>
        <w:widowControl/>
        <w:rPr>
          <w:rFonts w:ascii="Times New Roman" w:hAnsi="Times New Roman"/>
          <w:b/>
          <w:sz w:val="28"/>
          <w:szCs w:val="28"/>
        </w:rPr>
      </w:pPr>
    </w:p>
    <w:p w:rsidR="009D7624" w:rsidRPr="0071243B" w:rsidRDefault="009D7624" w:rsidP="009D7624">
      <w:pPr>
        <w:ind w:left="5103"/>
        <w:jc w:val="center"/>
        <w:rPr>
          <w:rFonts w:ascii="Times New Roman" w:hAnsi="Times New Roman"/>
          <w:bCs/>
          <w:sz w:val="24"/>
          <w:szCs w:val="24"/>
        </w:rPr>
      </w:pPr>
      <w:r w:rsidRPr="0071243B">
        <w:rPr>
          <w:rFonts w:ascii="Times New Roman" w:hAnsi="Times New Roman"/>
          <w:bCs/>
          <w:sz w:val="24"/>
          <w:szCs w:val="24"/>
        </w:rPr>
        <w:t>УТВЕРЖДЕНО</w:t>
      </w:r>
    </w:p>
    <w:p w:rsidR="0071243B" w:rsidRDefault="009D7624" w:rsidP="005B5377">
      <w:pPr>
        <w:ind w:left="5103"/>
        <w:jc w:val="center"/>
        <w:rPr>
          <w:rFonts w:ascii="Times New Roman" w:hAnsi="Times New Roman"/>
          <w:sz w:val="24"/>
          <w:szCs w:val="24"/>
        </w:rPr>
      </w:pPr>
      <w:r w:rsidRPr="0071243B">
        <w:rPr>
          <w:rFonts w:ascii="Times New Roman" w:hAnsi="Times New Roman"/>
          <w:sz w:val="24"/>
          <w:szCs w:val="24"/>
        </w:rPr>
        <w:t xml:space="preserve">решением </w:t>
      </w:r>
      <w:r w:rsidR="004A514E" w:rsidRPr="0071243B">
        <w:rPr>
          <w:rFonts w:ascii="Times New Roman" w:hAnsi="Times New Roman"/>
          <w:sz w:val="24"/>
          <w:szCs w:val="24"/>
        </w:rPr>
        <w:t xml:space="preserve">Совета </w:t>
      </w:r>
      <w:r w:rsidR="005B5377" w:rsidRPr="0071243B">
        <w:rPr>
          <w:rFonts w:ascii="Times New Roman" w:hAnsi="Times New Roman"/>
          <w:bCs/>
          <w:sz w:val="24"/>
          <w:szCs w:val="24"/>
        </w:rPr>
        <w:t>Забайкальского муниципального округа</w:t>
      </w:r>
      <w:r w:rsidR="009E1EBD" w:rsidRPr="0071243B">
        <w:rPr>
          <w:rFonts w:ascii="Times New Roman" w:hAnsi="Times New Roman"/>
          <w:bCs/>
          <w:sz w:val="24"/>
          <w:szCs w:val="24"/>
        </w:rPr>
        <w:t xml:space="preserve"> </w:t>
      </w:r>
    </w:p>
    <w:p w:rsidR="009D7624" w:rsidRPr="0071243B" w:rsidRDefault="0071243B" w:rsidP="005B5377">
      <w:pPr>
        <w:ind w:left="5103"/>
        <w:jc w:val="center"/>
        <w:rPr>
          <w:rFonts w:ascii="Times New Roman" w:hAnsi="Times New Roman"/>
          <w:sz w:val="24"/>
          <w:szCs w:val="24"/>
        </w:rPr>
      </w:pPr>
      <w:r>
        <w:rPr>
          <w:rFonts w:ascii="Times New Roman" w:hAnsi="Times New Roman"/>
          <w:sz w:val="24"/>
          <w:szCs w:val="24"/>
        </w:rPr>
        <w:t>о</w:t>
      </w:r>
      <w:r w:rsidR="00265EA7" w:rsidRPr="0071243B">
        <w:rPr>
          <w:rFonts w:ascii="Times New Roman" w:hAnsi="Times New Roman"/>
          <w:sz w:val="24"/>
          <w:szCs w:val="24"/>
        </w:rPr>
        <w:t>т</w:t>
      </w:r>
      <w:r>
        <w:rPr>
          <w:rFonts w:ascii="Times New Roman" w:hAnsi="Times New Roman"/>
          <w:sz w:val="24"/>
          <w:szCs w:val="24"/>
        </w:rPr>
        <w:t xml:space="preserve"> «</w:t>
      </w:r>
      <w:r w:rsidR="00520F9B">
        <w:rPr>
          <w:rFonts w:ascii="Times New Roman" w:hAnsi="Times New Roman"/>
          <w:sz w:val="24"/>
          <w:szCs w:val="24"/>
        </w:rPr>
        <w:t xml:space="preserve">   </w:t>
      </w:r>
      <w:r>
        <w:rPr>
          <w:rFonts w:ascii="Times New Roman" w:hAnsi="Times New Roman"/>
          <w:sz w:val="24"/>
          <w:szCs w:val="24"/>
        </w:rPr>
        <w:t xml:space="preserve"> </w:t>
      </w:r>
      <w:r w:rsidR="0043238E" w:rsidRPr="0071243B">
        <w:rPr>
          <w:rFonts w:ascii="Times New Roman" w:hAnsi="Times New Roman"/>
          <w:sz w:val="24"/>
          <w:szCs w:val="24"/>
        </w:rPr>
        <w:t>»</w:t>
      </w:r>
      <w:r>
        <w:rPr>
          <w:rFonts w:ascii="Times New Roman" w:hAnsi="Times New Roman"/>
          <w:sz w:val="24"/>
          <w:szCs w:val="24"/>
        </w:rPr>
        <w:t xml:space="preserve"> </w:t>
      </w:r>
      <w:r w:rsidR="005D6114">
        <w:rPr>
          <w:rFonts w:ascii="Times New Roman" w:hAnsi="Times New Roman"/>
          <w:sz w:val="24"/>
          <w:szCs w:val="24"/>
        </w:rPr>
        <w:t>___________</w:t>
      </w:r>
      <w:r>
        <w:rPr>
          <w:rFonts w:ascii="Times New Roman" w:hAnsi="Times New Roman"/>
          <w:sz w:val="24"/>
          <w:szCs w:val="24"/>
        </w:rPr>
        <w:t xml:space="preserve"> </w:t>
      </w:r>
      <w:r w:rsidR="0043238E" w:rsidRPr="0071243B">
        <w:rPr>
          <w:rFonts w:ascii="Times New Roman" w:hAnsi="Times New Roman"/>
          <w:sz w:val="24"/>
          <w:szCs w:val="24"/>
        </w:rPr>
        <w:t>202</w:t>
      </w:r>
      <w:r w:rsidR="00F9781B">
        <w:rPr>
          <w:rFonts w:ascii="Times New Roman" w:hAnsi="Times New Roman"/>
          <w:sz w:val="24"/>
          <w:szCs w:val="24"/>
        </w:rPr>
        <w:t>6</w:t>
      </w:r>
      <w:r w:rsidR="002E5CB9" w:rsidRPr="0071243B">
        <w:rPr>
          <w:rFonts w:ascii="Times New Roman" w:hAnsi="Times New Roman"/>
          <w:sz w:val="24"/>
          <w:szCs w:val="24"/>
        </w:rPr>
        <w:t xml:space="preserve"> </w:t>
      </w:r>
      <w:r>
        <w:rPr>
          <w:rFonts w:ascii="Times New Roman" w:hAnsi="Times New Roman"/>
          <w:sz w:val="24"/>
          <w:szCs w:val="24"/>
        </w:rPr>
        <w:t xml:space="preserve">года № </w:t>
      </w:r>
    </w:p>
    <w:p w:rsidR="00165071" w:rsidRPr="0071243B" w:rsidRDefault="00165071" w:rsidP="00BB7943">
      <w:pPr>
        <w:pStyle w:val="afa"/>
        <w:spacing w:before="0" w:beforeAutospacing="0" w:after="0" w:afterAutospacing="0"/>
        <w:ind w:right="-2"/>
        <w:jc w:val="center"/>
        <w:rPr>
          <w:b/>
          <w:bCs/>
        </w:rPr>
      </w:pPr>
    </w:p>
    <w:p w:rsidR="00165071" w:rsidRPr="00BB7943" w:rsidRDefault="00165071" w:rsidP="00BB7943">
      <w:pPr>
        <w:pStyle w:val="afa"/>
        <w:spacing w:before="0" w:beforeAutospacing="0" w:after="0" w:afterAutospacing="0"/>
        <w:ind w:right="-2"/>
        <w:jc w:val="center"/>
        <w:rPr>
          <w:b/>
          <w:bCs/>
          <w:sz w:val="26"/>
          <w:szCs w:val="26"/>
        </w:rPr>
      </w:pPr>
    </w:p>
    <w:p w:rsidR="00165071" w:rsidRPr="00132A64" w:rsidRDefault="00697317" w:rsidP="00BB7943">
      <w:pPr>
        <w:pStyle w:val="afa"/>
        <w:spacing w:before="0" w:beforeAutospacing="0" w:after="0" w:afterAutospacing="0"/>
        <w:ind w:right="-2"/>
        <w:jc w:val="center"/>
        <w:rPr>
          <w:sz w:val="28"/>
          <w:szCs w:val="28"/>
        </w:rPr>
      </w:pPr>
      <w:r w:rsidRPr="00132A64">
        <w:rPr>
          <w:b/>
          <w:bCs/>
          <w:sz w:val="28"/>
          <w:szCs w:val="28"/>
        </w:rPr>
        <w:t>ПОЛОЖЕНИЕ</w:t>
      </w:r>
    </w:p>
    <w:p w:rsidR="00165071" w:rsidRPr="00132A64" w:rsidRDefault="00EC627D" w:rsidP="00BB7943">
      <w:pPr>
        <w:pStyle w:val="afa"/>
        <w:spacing w:before="0" w:beforeAutospacing="0" w:after="0" w:afterAutospacing="0"/>
        <w:ind w:right="-2"/>
        <w:jc w:val="center"/>
        <w:rPr>
          <w:b/>
          <w:sz w:val="28"/>
          <w:szCs w:val="28"/>
        </w:rPr>
      </w:pPr>
      <w:r w:rsidRPr="00132A64">
        <w:rPr>
          <w:b/>
          <w:bCs/>
          <w:sz w:val="28"/>
          <w:szCs w:val="28"/>
        </w:rPr>
        <w:t>о муниципальном земельном</w:t>
      </w:r>
      <w:r w:rsidR="00165071" w:rsidRPr="00132A64">
        <w:rPr>
          <w:b/>
          <w:bCs/>
          <w:sz w:val="28"/>
          <w:szCs w:val="28"/>
        </w:rPr>
        <w:t xml:space="preserve"> контроле на территории </w:t>
      </w:r>
    </w:p>
    <w:p w:rsidR="004A514E" w:rsidRPr="00132A64" w:rsidRDefault="005B5377" w:rsidP="00BB7943">
      <w:pPr>
        <w:pStyle w:val="ConsPlusNormal"/>
        <w:ind w:firstLine="709"/>
        <w:jc w:val="center"/>
        <w:rPr>
          <w:b/>
          <w:bCs/>
          <w:color w:val="000000" w:themeColor="text1"/>
          <w:sz w:val="28"/>
          <w:szCs w:val="28"/>
        </w:rPr>
      </w:pPr>
      <w:r w:rsidRPr="00132A64">
        <w:rPr>
          <w:b/>
          <w:bCs/>
          <w:color w:val="000000" w:themeColor="text1"/>
          <w:sz w:val="28"/>
          <w:szCs w:val="28"/>
        </w:rPr>
        <w:t>Забайкальского муниципального округа</w:t>
      </w:r>
    </w:p>
    <w:p w:rsidR="005B5377" w:rsidRPr="00132A64" w:rsidRDefault="005B5377" w:rsidP="00BB7943">
      <w:pPr>
        <w:pStyle w:val="ConsPlusNormal"/>
        <w:ind w:firstLine="709"/>
        <w:jc w:val="center"/>
        <w:rPr>
          <w:b/>
          <w:sz w:val="28"/>
          <w:szCs w:val="28"/>
        </w:rPr>
      </w:pPr>
    </w:p>
    <w:p w:rsidR="0024234A" w:rsidRPr="00BB7943" w:rsidRDefault="0024234A" w:rsidP="00BB7943">
      <w:pPr>
        <w:pStyle w:val="ConsPlusNormal"/>
        <w:ind w:firstLine="709"/>
        <w:jc w:val="center"/>
        <w:rPr>
          <w:b/>
          <w:sz w:val="28"/>
        </w:rPr>
      </w:pPr>
      <w:r w:rsidRPr="00BB7943">
        <w:rPr>
          <w:b/>
          <w:sz w:val="28"/>
        </w:rPr>
        <w:t>1.Общие положения</w:t>
      </w:r>
    </w:p>
    <w:p w:rsidR="0024234A" w:rsidRPr="00BB7943" w:rsidRDefault="0024234A" w:rsidP="00BB7943">
      <w:pPr>
        <w:pStyle w:val="ConsPlusNormal"/>
        <w:ind w:firstLine="709"/>
        <w:rPr>
          <w:sz w:val="28"/>
        </w:rPr>
      </w:pPr>
    </w:p>
    <w:p w:rsidR="007052C0" w:rsidRPr="00BB7943" w:rsidRDefault="007052C0" w:rsidP="00BB7943">
      <w:pPr>
        <w:pStyle w:val="afa"/>
        <w:spacing w:before="0" w:beforeAutospacing="0" w:after="0" w:afterAutospacing="0"/>
        <w:ind w:firstLine="709"/>
        <w:contextualSpacing/>
        <w:jc w:val="both"/>
        <w:rPr>
          <w:i/>
          <w:sz w:val="28"/>
          <w:szCs w:val="28"/>
        </w:rPr>
      </w:pPr>
      <w:r w:rsidRPr="00BB7943">
        <w:rPr>
          <w:sz w:val="28"/>
          <w:szCs w:val="28"/>
        </w:rPr>
        <w:t>1.1. </w:t>
      </w:r>
      <w:r w:rsidR="009D7624">
        <w:rPr>
          <w:sz w:val="28"/>
          <w:szCs w:val="28"/>
        </w:rPr>
        <w:t xml:space="preserve">Настоящее </w:t>
      </w:r>
      <w:r w:rsidRPr="00BB7943">
        <w:rPr>
          <w:sz w:val="28"/>
          <w:szCs w:val="28"/>
        </w:rPr>
        <w:t xml:space="preserve">Положение устанавливает порядок организации и осуществления муниципального земельного контроля на территории </w:t>
      </w:r>
      <w:r w:rsidR="005B5377" w:rsidRPr="00147CEF">
        <w:rPr>
          <w:bCs/>
          <w:color w:val="000000" w:themeColor="text1"/>
          <w:sz w:val="28"/>
          <w:szCs w:val="28"/>
        </w:rPr>
        <w:t>Забайкальского муниципального округа</w:t>
      </w:r>
      <w:r w:rsidR="004255BC">
        <w:rPr>
          <w:bCs/>
          <w:color w:val="000000" w:themeColor="text1"/>
          <w:sz w:val="28"/>
          <w:szCs w:val="28"/>
        </w:rPr>
        <w:t xml:space="preserve"> Забайкальского края</w:t>
      </w:r>
      <w:r w:rsidR="00520F9B">
        <w:rPr>
          <w:bCs/>
          <w:color w:val="000000" w:themeColor="text1"/>
          <w:sz w:val="28"/>
          <w:szCs w:val="28"/>
        </w:rPr>
        <w:t xml:space="preserve"> </w:t>
      </w:r>
      <w:r w:rsidR="009D7624">
        <w:rPr>
          <w:sz w:val="28"/>
          <w:szCs w:val="28"/>
        </w:rPr>
        <w:t>(далее – муниципальный контроль)</w:t>
      </w:r>
      <w:r w:rsidRPr="00BB7943">
        <w:rPr>
          <w:i/>
          <w:sz w:val="28"/>
          <w:szCs w:val="28"/>
        </w:rPr>
        <w:t>.</w:t>
      </w:r>
    </w:p>
    <w:p w:rsidR="004B078A" w:rsidRPr="004B078A" w:rsidRDefault="004B078A" w:rsidP="004B078A">
      <w:pPr>
        <w:widowControl/>
        <w:ind w:firstLine="709"/>
        <w:contextualSpacing/>
        <w:jc w:val="both"/>
        <w:rPr>
          <w:rFonts w:ascii="Times New Roman" w:hAnsi="Times New Roman"/>
          <w:color w:val="auto"/>
          <w:sz w:val="28"/>
          <w:szCs w:val="28"/>
        </w:rPr>
      </w:pPr>
      <w:r w:rsidRPr="004B078A">
        <w:rPr>
          <w:rFonts w:ascii="Times New Roman" w:hAnsi="Times New Roman"/>
          <w:color w:val="auto"/>
          <w:sz w:val="28"/>
          <w:szCs w:val="28"/>
        </w:rPr>
        <w:t xml:space="preserve">1.2. Органом местного самоуправления, уполномоченным на осуществление муниципального контроля, является Администрация </w:t>
      </w:r>
      <w:r w:rsidRPr="004B078A">
        <w:rPr>
          <w:rFonts w:ascii="Times New Roman" w:hAnsi="Times New Roman"/>
          <w:bCs/>
          <w:color w:val="auto"/>
          <w:sz w:val="28"/>
          <w:szCs w:val="28"/>
        </w:rPr>
        <w:t>Забайкальского муниципального округа</w:t>
      </w:r>
      <w:r>
        <w:rPr>
          <w:rFonts w:ascii="Times New Roman" w:hAnsi="Times New Roman"/>
          <w:bCs/>
          <w:color w:val="auto"/>
          <w:sz w:val="28"/>
          <w:szCs w:val="28"/>
        </w:rPr>
        <w:t xml:space="preserve"> </w:t>
      </w:r>
      <w:r w:rsidRPr="004B078A">
        <w:rPr>
          <w:rFonts w:ascii="Times New Roman" w:hAnsi="Times New Roman"/>
          <w:color w:val="auto"/>
          <w:sz w:val="28"/>
          <w:szCs w:val="28"/>
        </w:rPr>
        <w:t>(далее – контрольный орган).</w:t>
      </w:r>
    </w:p>
    <w:p w:rsidR="004B078A" w:rsidRPr="004B078A" w:rsidRDefault="004B078A" w:rsidP="004B078A">
      <w:pPr>
        <w:pStyle w:val="afa"/>
        <w:spacing w:before="0" w:beforeAutospacing="0" w:after="0" w:afterAutospacing="0"/>
        <w:ind w:firstLine="709"/>
        <w:contextualSpacing/>
        <w:jc w:val="both"/>
        <w:rPr>
          <w:sz w:val="28"/>
        </w:rPr>
      </w:pPr>
      <w:r>
        <w:rPr>
          <w:sz w:val="28"/>
          <w:szCs w:val="28"/>
        </w:rPr>
        <w:t>1.3.</w:t>
      </w:r>
      <w:r w:rsidRPr="004B078A">
        <w:rPr>
          <w:sz w:val="28"/>
          <w:szCs w:val="28"/>
        </w:rPr>
        <w:t xml:space="preserve"> Должностными лицами, уполномоченными на осуществление </w:t>
      </w:r>
      <w:r w:rsidRPr="004B078A">
        <w:rPr>
          <w:bCs/>
          <w:sz w:val="28"/>
          <w:szCs w:val="28"/>
          <w:lang w:eastAsia="zh-CN"/>
        </w:rPr>
        <w:t>муниципального контроля</w:t>
      </w:r>
      <w:r w:rsidRPr="004B078A">
        <w:rPr>
          <w:sz w:val="28"/>
          <w:szCs w:val="28"/>
        </w:rPr>
        <w:t xml:space="preserve"> (далее – инспекторы), являются сотрудники Администрации </w:t>
      </w:r>
      <w:r w:rsidRPr="004B078A">
        <w:rPr>
          <w:bCs/>
          <w:sz w:val="28"/>
          <w:szCs w:val="28"/>
        </w:rPr>
        <w:t>Забайкальского муниципального округа</w:t>
      </w:r>
      <w:r w:rsidRPr="004B078A">
        <w:rPr>
          <w:i/>
          <w:sz w:val="28"/>
          <w:szCs w:val="28"/>
        </w:rPr>
        <w:t xml:space="preserve">. </w:t>
      </w:r>
      <w:r w:rsidRPr="004B078A">
        <w:rPr>
          <w:sz w:val="28"/>
        </w:rPr>
        <w:t xml:space="preserve">Перечень должностных лиц контрольного органа, уполномоченных на осуществление муниципального контроля, установлен приложением № 1 к настоящему Положению. </w:t>
      </w:r>
    </w:p>
    <w:p w:rsidR="004B078A" w:rsidRDefault="004B078A" w:rsidP="00073C94">
      <w:pPr>
        <w:widowControl/>
        <w:ind w:firstLine="709"/>
        <w:contextualSpacing/>
        <w:jc w:val="both"/>
        <w:rPr>
          <w:sz w:val="28"/>
          <w:szCs w:val="28"/>
        </w:rPr>
      </w:pPr>
      <w:r w:rsidRPr="004B078A">
        <w:rPr>
          <w:rFonts w:ascii="Times New Roman" w:hAnsi="Times New Roman"/>
          <w:color w:val="auto"/>
          <w:sz w:val="28"/>
          <w:szCs w:val="28"/>
        </w:rPr>
        <w:t>1.4. Инспекторы при осуществлении муниципального контроля реализуют права и несут обязанности, соблюдают ограничения и запреты, установленные Федеральным законом от 31 июля 2020 года № 248-ФЗ «О государственном контроле (надзоре) и муниципальном контроле в Российской Федерации» (далее – Федеральный закон № 248-ФЗ), а также Земельным кодексом Российской Федерации.</w:t>
      </w:r>
    </w:p>
    <w:p w:rsidR="003A38E4" w:rsidRPr="004766EF" w:rsidRDefault="004766EF" w:rsidP="00073C94">
      <w:pPr>
        <w:pStyle w:val="afa"/>
        <w:spacing w:before="0" w:beforeAutospacing="0" w:after="0" w:afterAutospacing="0"/>
        <w:ind w:firstLine="709"/>
        <w:contextualSpacing/>
        <w:jc w:val="both"/>
        <w:rPr>
          <w:color w:val="FF0000"/>
          <w:sz w:val="28"/>
          <w:szCs w:val="28"/>
        </w:rPr>
      </w:pPr>
      <w:r w:rsidRPr="004766EF">
        <w:rPr>
          <w:color w:val="FF0000"/>
          <w:sz w:val="28"/>
          <w:szCs w:val="28"/>
        </w:rPr>
        <w:t>1.5</w:t>
      </w:r>
      <w:r w:rsidR="003A38E4" w:rsidRPr="004766EF">
        <w:rPr>
          <w:color w:val="FF0000"/>
          <w:sz w:val="28"/>
          <w:szCs w:val="28"/>
        </w:rPr>
        <w:t>. Должностные лица, осуществляющие муниципальный</w:t>
      </w:r>
      <w:r w:rsidRPr="004766EF">
        <w:rPr>
          <w:color w:val="FF0000"/>
          <w:sz w:val="28"/>
          <w:szCs w:val="28"/>
        </w:rPr>
        <w:t xml:space="preserve"> контроль</w:t>
      </w:r>
      <w:r w:rsidR="003A38E4" w:rsidRPr="004766EF">
        <w:rPr>
          <w:color w:val="FF0000"/>
          <w:sz w:val="28"/>
          <w:szCs w:val="28"/>
        </w:rPr>
        <w:t xml:space="preserve">, имеют бланки документов с гербом Забайкальского муниципального округа, служебные удостоверения, формы (образцы) которых устанавливаются Администрацией Забайкальского муниципального округа. </w:t>
      </w:r>
    </w:p>
    <w:p w:rsidR="004B078A" w:rsidRDefault="007052C0" w:rsidP="00166D2F">
      <w:pPr>
        <w:widowControl/>
        <w:tabs>
          <w:tab w:val="left" w:pos="1134"/>
        </w:tabs>
        <w:ind w:firstLine="709"/>
        <w:jc w:val="both"/>
        <w:rPr>
          <w:rFonts w:ascii="Times New Roman" w:hAnsi="Times New Roman"/>
          <w:color w:val="auto"/>
          <w:sz w:val="28"/>
        </w:rPr>
      </w:pPr>
      <w:r w:rsidRPr="004255BC">
        <w:rPr>
          <w:rFonts w:ascii="Times New Roman" w:hAnsi="Times New Roman"/>
          <w:sz w:val="28"/>
          <w:szCs w:val="28"/>
        </w:rPr>
        <w:t> </w:t>
      </w:r>
      <w:r w:rsidR="004B078A">
        <w:rPr>
          <w:rFonts w:ascii="Times New Roman" w:hAnsi="Times New Roman"/>
          <w:sz w:val="28"/>
          <w:szCs w:val="28"/>
        </w:rPr>
        <w:t>1.</w:t>
      </w:r>
      <w:r w:rsidR="004766EF">
        <w:rPr>
          <w:rFonts w:ascii="Times New Roman" w:hAnsi="Times New Roman"/>
          <w:sz w:val="28"/>
          <w:szCs w:val="28"/>
        </w:rPr>
        <w:t>6</w:t>
      </w:r>
      <w:r w:rsidR="004B078A">
        <w:rPr>
          <w:rFonts w:ascii="Times New Roman" w:hAnsi="Times New Roman"/>
          <w:sz w:val="28"/>
          <w:szCs w:val="28"/>
        </w:rPr>
        <w:t xml:space="preserve">. </w:t>
      </w:r>
      <w:r w:rsidR="004255BC" w:rsidRPr="004255BC">
        <w:rPr>
          <w:rFonts w:ascii="Times New Roman" w:hAnsi="Times New Roman"/>
          <w:color w:val="auto"/>
          <w:sz w:val="28"/>
        </w:rPr>
        <w:t>Предметом</w:t>
      </w:r>
      <w:r w:rsidR="004255BC">
        <w:rPr>
          <w:rFonts w:ascii="Times New Roman" w:hAnsi="Times New Roman"/>
          <w:color w:val="auto"/>
          <w:sz w:val="28"/>
        </w:rPr>
        <w:t xml:space="preserve"> </w:t>
      </w:r>
      <w:r w:rsidR="004255BC" w:rsidRPr="004255BC">
        <w:rPr>
          <w:rFonts w:ascii="Times New Roman" w:hAnsi="Times New Roman"/>
          <w:color w:val="auto"/>
          <w:sz w:val="28"/>
        </w:rPr>
        <w:t>муниципального</w:t>
      </w:r>
      <w:r w:rsidR="00166D2F">
        <w:rPr>
          <w:rFonts w:ascii="Times New Roman" w:hAnsi="Times New Roman"/>
          <w:color w:val="auto"/>
          <w:sz w:val="28"/>
        </w:rPr>
        <w:t xml:space="preserve"> </w:t>
      </w:r>
      <w:r w:rsidR="004255BC">
        <w:rPr>
          <w:rFonts w:ascii="Times New Roman" w:hAnsi="Times New Roman"/>
          <w:color w:val="auto"/>
          <w:sz w:val="28"/>
        </w:rPr>
        <w:t xml:space="preserve">контроля </w:t>
      </w:r>
      <w:r w:rsidR="004B078A">
        <w:rPr>
          <w:rFonts w:ascii="Times New Roman" w:hAnsi="Times New Roman"/>
          <w:color w:val="auto"/>
          <w:sz w:val="28"/>
        </w:rPr>
        <w:t>(далее - предмет контроля) являю</w:t>
      </w:r>
      <w:r w:rsidR="004255BC" w:rsidRPr="004255BC">
        <w:rPr>
          <w:rFonts w:ascii="Times New Roman" w:hAnsi="Times New Roman"/>
          <w:color w:val="auto"/>
          <w:sz w:val="28"/>
        </w:rPr>
        <w:t>тся</w:t>
      </w:r>
      <w:r w:rsidR="004B078A">
        <w:rPr>
          <w:rFonts w:ascii="Times New Roman" w:hAnsi="Times New Roman"/>
          <w:color w:val="auto"/>
          <w:sz w:val="28"/>
        </w:rPr>
        <w:t xml:space="preserve">:                       </w:t>
      </w:r>
    </w:p>
    <w:p w:rsidR="004B078A" w:rsidRPr="004B078A" w:rsidRDefault="004B078A" w:rsidP="004B078A">
      <w:pPr>
        <w:ind w:firstLine="709"/>
        <w:jc w:val="both"/>
        <w:rPr>
          <w:rFonts w:ascii="Times New Roman" w:hAnsi="Times New Roman"/>
          <w:color w:val="auto"/>
          <w:sz w:val="28"/>
          <w:szCs w:val="28"/>
        </w:rPr>
      </w:pPr>
      <w:r w:rsidRPr="004B078A">
        <w:rPr>
          <w:rFonts w:ascii="Times New Roman" w:hAnsi="Times New Roman"/>
          <w:color w:val="auto"/>
          <w:sz w:val="28"/>
          <w:szCs w:val="28"/>
        </w:rPr>
        <w:t>1) соблюдение юридическими лицами, индивидуальными предпринимателями, гражданами (далее – контролируемые лица) обязательных требований земельного законодательства в отношении объектов земельных отношений, за нарушение которых законодательством предусмотрена административная ответственность (далее – обязательные требования);</w:t>
      </w:r>
    </w:p>
    <w:p w:rsidR="004B078A" w:rsidRDefault="004B078A" w:rsidP="004B078A">
      <w:pPr>
        <w:ind w:firstLine="709"/>
        <w:jc w:val="both"/>
        <w:rPr>
          <w:rFonts w:ascii="Times New Roman" w:hAnsi="Times New Roman"/>
          <w:color w:val="auto"/>
          <w:sz w:val="28"/>
        </w:rPr>
      </w:pPr>
      <w:r w:rsidRPr="004B078A">
        <w:rPr>
          <w:rFonts w:ascii="Times New Roman" w:hAnsi="Times New Roman"/>
          <w:color w:val="auto"/>
          <w:sz w:val="28"/>
          <w:szCs w:val="28"/>
        </w:rPr>
        <w:t>2) исполнение решений, принимаемых по результатам контрольных мероприятий.</w:t>
      </w:r>
    </w:p>
    <w:p w:rsidR="00007D54" w:rsidRPr="00BB7943" w:rsidRDefault="00166D2F" w:rsidP="00007D54">
      <w:pPr>
        <w:pStyle w:val="a8"/>
        <w:widowControl/>
        <w:tabs>
          <w:tab w:val="left" w:pos="1134"/>
        </w:tabs>
        <w:ind w:left="0" w:firstLine="709"/>
        <w:jc w:val="both"/>
        <w:rPr>
          <w:rFonts w:ascii="Times New Roman" w:hAnsi="Times New Roman"/>
          <w:sz w:val="28"/>
        </w:rPr>
      </w:pPr>
      <w:r>
        <w:rPr>
          <w:rFonts w:ascii="Times New Roman" w:hAnsi="Times New Roman"/>
          <w:sz w:val="28"/>
          <w:szCs w:val="28"/>
        </w:rPr>
        <w:lastRenderedPageBreak/>
        <w:t>1</w:t>
      </w:r>
      <w:r w:rsidR="004B078A">
        <w:rPr>
          <w:rFonts w:ascii="Times New Roman" w:hAnsi="Times New Roman"/>
          <w:sz w:val="28"/>
          <w:szCs w:val="28"/>
        </w:rPr>
        <w:t>.</w:t>
      </w:r>
      <w:r w:rsidR="004766EF">
        <w:rPr>
          <w:rFonts w:ascii="Times New Roman" w:hAnsi="Times New Roman"/>
          <w:sz w:val="28"/>
          <w:szCs w:val="28"/>
        </w:rPr>
        <w:t>7</w:t>
      </w:r>
      <w:r w:rsidR="00007D54" w:rsidRPr="00007D54">
        <w:rPr>
          <w:rFonts w:ascii="Times New Roman" w:hAnsi="Times New Roman"/>
          <w:sz w:val="28"/>
          <w:szCs w:val="28"/>
        </w:rPr>
        <w:t>.</w:t>
      </w:r>
      <w:r w:rsidR="00007D54" w:rsidRPr="00007D54">
        <w:rPr>
          <w:rFonts w:ascii="Times New Roman" w:hAnsi="Times New Roman"/>
          <w:sz w:val="28"/>
        </w:rPr>
        <w:t> </w:t>
      </w:r>
      <w:r w:rsidR="00007D54" w:rsidRPr="00130354">
        <w:rPr>
          <w:rFonts w:ascii="Times New Roman" w:hAnsi="Times New Roman"/>
          <w:sz w:val="28"/>
        </w:rPr>
        <w:t xml:space="preserve">Объектами муниципального контроля </w:t>
      </w:r>
      <w:r w:rsidR="00007D54" w:rsidRPr="00BB7943">
        <w:rPr>
          <w:rFonts w:ascii="Times New Roman" w:hAnsi="Times New Roman"/>
          <w:sz w:val="28"/>
        </w:rPr>
        <w:t>(далее – объект контроля) являются:</w:t>
      </w:r>
    </w:p>
    <w:p w:rsidR="00007D54" w:rsidRPr="00BB7943" w:rsidRDefault="00007D54" w:rsidP="00007D54">
      <w:pPr>
        <w:widowControl/>
        <w:ind w:firstLine="709"/>
        <w:jc w:val="both"/>
        <w:rPr>
          <w:rFonts w:ascii="Times New Roman" w:hAnsi="Times New Roman"/>
          <w:color w:val="auto"/>
          <w:sz w:val="28"/>
        </w:rPr>
      </w:pPr>
      <w:r w:rsidRPr="00BB7943">
        <w:rPr>
          <w:rFonts w:ascii="Times New Roman" w:hAnsi="Times New Roman"/>
          <w:color w:val="auto"/>
          <w:sz w:val="28"/>
        </w:rPr>
        <w:t>1) </w:t>
      </w:r>
      <w:r w:rsidRPr="00130354">
        <w:rPr>
          <w:rFonts w:ascii="Times New Roman" w:hAnsi="Times New Roman"/>
          <w:color w:val="auto"/>
          <w:sz w:val="28"/>
        </w:rPr>
        <w:t xml:space="preserve">деятельность, действия (бездействие) </w:t>
      </w:r>
      <w:r w:rsidR="00EC4341">
        <w:rPr>
          <w:rFonts w:ascii="Times New Roman" w:hAnsi="Times New Roman"/>
          <w:color w:val="auto"/>
          <w:sz w:val="28"/>
        </w:rPr>
        <w:t>граждан и организаций</w:t>
      </w:r>
      <w:r w:rsidR="00825203">
        <w:rPr>
          <w:rFonts w:ascii="Times New Roman" w:hAnsi="Times New Roman"/>
          <w:color w:val="auto"/>
          <w:sz w:val="28"/>
        </w:rPr>
        <w:t>,</w:t>
      </w:r>
      <w:r w:rsidRPr="00130354">
        <w:rPr>
          <w:rFonts w:ascii="Times New Roman" w:hAnsi="Times New Roman"/>
          <w:color w:val="auto"/>
          <w:sz w:val="28"/>
        </w:rPr>
        <w:t xml:space="preserve"> в рамках которых должны соблюдаться обязательные </w:t>
      </w:r>
      <w:r w:rsidR="00DA40C7">
        <w:rPr>
          <w:rFonts w:ascii="Times New Roman" w:hAnsi="Times New Roman"/>
          <w:color w:val="auto"/>
          <w:sz w:val="28"/>
        </w:rPr>
        <w:t xml:space="preserve">требования земельного законодательства в отношении объектов земельных отношений, </w:t>
      </w:r>
      <w:r w:rsidRPr="00BB7943">
        <w:rPr>
          <w:rFonts w:ascii="Times New Roman" w:hAnsi="Times New Roman"/>
          <w:color w:val="auto"/>
          <w:sz w:val="28"/>
        </w:rPr>
        <w:t xml:space="preserve">в том числе предъявляемые к </w:t>
      </w:r>
      <w:r w:rsidR="00BD7669">
        <w:rPr>
          <w:rFonts w:ascii="Times New Roman" w:hAnsi="Times New Roman"/>
          <w:color w:val="auto"/>
          <w:sz w:val="28"/>
        </w:rPr>
        <w:t>контролируемым лицам, о</w:t>
      </w:r>
      <w:r w:rsidRPr="00BB7943">
        <w:rPr>
          <w:rFonts w:ascii="Times New Roman" w:hAnsi="Times New Roman"/>
          <w:color w:val="auto"/>
          <w:sz w:val="28"/>
        </w:rPr>
        <w:t>существляющим деятельность, действия (бездействие);</w:t>
      </w:r>
    </w:p>
    <w:p w:rsidR="00007D54" w:rsidRDefault="00007D54" w:rsidP="00007D54">
      <w:pPr>
        <w:widowControl/>
        <w:ind w:firstLine="709"/>
        <w:jc w:val="both"/>
        <w:rPr>
          <w:rFonts w:ascii="Times New Roman" w:hAnsi="Times New Roman"/>
          <w:color w:val="auto"/>
          <w:sz w:val="28"/>
        </w:rPr>
      </w:pPr>
      <w:r w:rsidRPr="00BB7943">
        <w:rPr>
          <w:rFonts w:ascii="Times New Roman" w:hAnsi="Times New Roman"/>
          <w:color w:val="auto"/>
          <w:sz w:val="28"/>
        </w:rPr>
        <w:t>2) </w:t>
      </w:r>
      <w:r w:rsidRPr="00130354">
        <w:rPr>
          <w:rFonts w:ascii="Times New Roman" w:hAnsi="Times New Roman"/>
          <w:color w:val="auto"/>
          <w:sz w:val="28"/>
        </w:rPr>
        <w:t xml:space="preserve">результаты деятельности </w:t>
      </w:r>
      <w:r w:rsidR="00BD7669">
        <w:rPr>
          <w:rFonts w:ascii="Times New Roman" w:hAnsi="Times New Roman"/>
          <w:color w:val="auto"/>
          <w:sz w:val="28"/>
        </w:rPr>
        <w:t>контролируемых лиц</w:t>
      </w:r>
      <w:r w:rsidRPr="00130354">
        <w:rPr>
          <w:rFonts w:ascii="Times New Roman" w:hAnsi="Times New Roman"/>
          <w:color w:val="auto"/>
          <w:sz w:val="28"/>
        </w:rPr>
        <w:t xml:space="preserve">, в том числе </w:t>
      </w:r>
      <w:r w:rsidRPr="00130354">
        <w:rPr>
          <w:rFonts w:ascii="Times New Roman" w:hAnsi="Times New Roman"/>
          <w:color w:val="FF0000"/>
          <w:sz w:val="28"/>
        </w:rPr>
        <w:t xml:space="preserve">продукция (товары) </w:t>
      </w:r>
      <w:r w:rsidRPr="00130354">
        <w:rPr>
          <w:rFonts w:ascii="Times New Roman" w:hAnsi="Times New Roman"/>
          <w:color w:val="auto"/>
          <w:sz w:val="28"/>
        </w:rPr>
        <w:t>работы и услуги, к которым предъявляются обязательные требования;</w:t>
      </w:r>
    </w:p>
    <w:p w:rsidR="00007D54" w:rsidRPr="00BD7669" w:rsidRDefault="00007D54" w:rsidP="00007D54">
      <w:pPr>
        <w:widowControl/>
        <w:jc w:val="both"/>
        <w:rPr>
          <w:rFonts w:ascii="Times New Roman" w:hAnsi="Times New Roman"/>
          <w:color w:val="auto"/>
          <w:sz w:val="28"/>
        </w:rPr>
      </w:pPr>
      <w:r w:rsidRPr="00665A68">
        <w:rPr>
          <w:rFonts w:ascii="Times New Roman" w:hAnsi="Times New Roman"/>
          <w:color w:val="FFC000"/>
          <w:sz w:val="28"/>
        </w:rPr>
        <w:t xml:space="preserve">         </w:t>
      </w:r>
      <w:r w:rsidRPr="00BD7669">
        <w:rPr>
          <w:rFonts w:ascii="Times New Roman" w:hAnsi="Times New Roman"/>
          <w:color w:val="auto"/>
          <w:sz w:val="28"/>
        </w:rPr>
        <w:t xml:space="preserve"> 3) объекты земельных отношений, расположенные в границах Забайкальского муниципального округа </w:t>
      </w:r>
    </w:p>
    <w:p w:rsidR="00007D54" w:rsidRPr="00F10600" w:rsidRDefault="00007D54" w:rsidP="00007D54">
      <w:pPr>
        <w:widowControl/>
        <w:jc w:val="both"/>
        <w:rPr>
          <w:rFonts w:ascii="Times New Roman" w:hAnsi="Times New Roman"/>
          <w:color w:val="FF0000"/>
          <w:sz w:val="28"/>
          <w:szCs w:val="28"/>
        </w:rPr>
      </w:pPr>
      <w:r w:rsidRPr="00166D2F">
        <w:rPr>
          <w:rFonts w:ascii="Times New Roman" w:hAnsi="Times New Roman"/>
          <w:color w:val="auto"/>
          <w:sz w:val="28"/>
        </w:rPr>
        <w:t xml:space="preserve">          </w:t>
      </w:r>
      <w:r w:rsidRPr="00BD7669">
        <w:rPr>
          <w:rFonts w:ascii="Times New Roman" w:hAnsi="Times New Roman"/>
          <w:color w:val="FF0000"/>
          <w:sz w:val="28"/>
        </w:rPr>
        <w:t>3</w:t>
      </w:r>
      <w:r w:rsidRPr="00BD7669">
        <w:rPr>
          <w:rFonts w:ascii="Times New Roman" w:hAnsi="Times New Roman"/>
          <w:color w:val="FF0000"/>
          <w:sz w:val="28"/>
          <w:szCs w:val="28"/>
        </w:rPr>
        <w:t xml:space="preserve">)  </w:t>
      </w:r>
      <w:r w:rsidRPr="00F10600">
        <w:rPr>
          <w:rFonts w:ascii="Times New Roman" w:hAnsi="Times New Roman"/>
          <w:color w:val="FF0000"/>
          <w:sz w:val="28"/>
          <w:szCs w:val="28"/>
        </w:rPr>
        <w:t>здания, помещения, сооружения, линейные объекты, территории, включая водные, земельные и лесные участки, оборудование, устройства, предметы, материалы, транспортные средства, компоненты природной среды, природные и природно-антропогенные объекты, другие объекты, которыми граждане и организации владеют и (или) пользуются, компоненты природной среды, природные и природно-антропогенные объекты, не находящиеся во владении и (или) пользовании граждан или организаций, к которым предъявляются обязательные требования (далее - производственные объекты).</w:t>
      </w:r>
    </w:p>
    <w:p w:rsidR="00BD7669" w:rsidRPr="00F10600" w:rsidRDefault="005F7C8A" w:rsidP="00BD7669">
      <w:pPr>
        <w:pStyle w:val="afa"/>
        <w:spacing w:before="0" w:beforeAutospacing="0" w:after="0" w:afterAutospacing="0"/>
        <w:ind w:firstLine="709"/>
        <w:contextualSpacing/>
        <w:jc w:val="both"/>
        <w:rPr>
          <w:sz w:val="28"/>
        </w:rPr>
      </w:pPr>
      <w:r w:rsidRPr="00BB7943">
        <w:rPr>
          <w:sz w:val="28"/>
          <w:szCs w:val="28"/>
        </w:rPr>
        <w:t>1.</w:t>
      </w:r>
      <w:r w:rsidR="00BD7669">
        <w:rPr>
          <w:sz w:val="28"/>
          <w:szCs w:val="28"/>
        </w:rPr>
        <w:t>8</w:t>
      </w:r>
      <w:r w:rsidRPr="00BB7943">
        <w:rPr>
          <w:sz w:val="28"/>
          <w:szCs w:val="28"/>
        </w:rPr>
        <w:t>. </w:t>
      </w:r>
      <w:r w:rsidR="00BD7669" w:rsidRPr="00F10600">
        <w:rPr>
          <w:sz w:val="28"/>
        </w:rPr>
        <w:t>В</w:t>
      </w:r>
      <w:r w:rsidR="00BD7669">
        <w:rPr>
          <w:sz w:val="28"/>
        </w:rPr>
        <w:t xml:space="preserve"> </w:t>
      </w:r>
      <w:r w:rsidR="00BD7669" w:rsidRPr="00F10600">
        <w:rPr>
          <w:sz w:val="28"/>
        </w:rPr>
        <w:t>целях информационного обеспечения государственного контроля (надзора), муниципального контроля создаются:</w:t>
      </w:r>
    </w:p>
    <w:p w:rsidR="00BD7669" w:rsidRPr="00F10600" w:rsidRDefault="00BD7669" w:rsidP="00BD7669">
      <w:pPr>
        <w:widowControl/>
        <w:tabs>
          <w:tab w:val="left" w:pos="1134"/>
        </w:tabs>
        <w:ind w:firstLine="709"/>
        <w:jc w:val="both"/>
        <w:rPr>
          <w:rFonts w:ascii="Times New Roman" w:hAnsi="Times New Roman"/>
          <w:color w:val="auto"/>
          <w:sz w:val="28"/>
        </w:rPr>
      </w:pPr>
      <w:r w:rsidRPr="00F10600">
        <w:rPr>
          <w:rFonts w:ascii="Times New Roman" w:hAnsi="Times New Roman"/>
          <w:color w:val="auto"/>
          <w:sz w:val="28"/>
        </w:rPr>
        <w:t>1)</w:t>
      </w:r>
      <w:r>
        <w:rPr>
          <w:rFonts w:ascii="Times New Roman" w:hAnsi="Times New Roman"/>
          <w:color w:val="auto"/>
          <w:sz w:val="28"/>
        </w:rPr>
        <w:t xml:space="preserve">  </w:t>
      </w:r>
      <w:r w:rsidRPr="00F10600">
        <w:rPr>
          <w:rFonts w:ascii="Times New Roman" w:hAnsi="Times New Roman"/>
          <w:color w:val="auto"/>
          <w:sz w:val="28"/>
        </w:rPr>
        <w:t xml:space="preserve"> единый реестр муниципального контроля;</w:t>
      </w:r>
    </w:p>
    <w:p w:rsidR="00BD7669" w:rsidRPr="00F10600" w:rsidRDefault="00BD7669" w:rsidP="00BD7669">
      <w:pPr>
        <w:widowControl/>
        <w:tabs>
          <w:tab w:val="left" w:pos="1134"/>
        </w:tabs>
        <w:ind w:firstLine="709"/>
        <w:jc w:val="both"/>
        <w:rPr>
          <w:rFonts w:ascii="Times New Roman" w:hAnsi="Times New Roman"/>
          <w:color w:val="auto"/>
          <w:sz w:val="28"/>
        </w:rPr>
      </w:pPr>
      <w:r w:rsidRPr="00F10600">
        <w:rPr>
          <w:rFonts w:ascii="Times New Roman" w:hAnsi="Times New Roman"/>
          <w:color w:val="auto"/>
          <w:sz w:val="28"/>
        </w:rPr>
        <w:t xml:space="preserve">2) </w:t>
      </w:r>
      <w:r>
        <w:rPr>
          <w:rFonts w:ascii="Times New Roman" w:hAnsi="Times New Roman"/>
          <w:color w:val="auto"/>
          <w:sz w:val="28"/>
        </w:rPr>
        <w:t xml:space="preserve">  </w:t>
      </w:r>
      <w:r w:rsidRPr="00F10600">
        <w:rPr>
          <w:rFonts w:ascii="Times New Roman" w:hAnsi="Times New Roman"/>
          <w:color w:val="auto"/>
          <w:sz w:val="28"/>
        </w:rPr>
        <w:t>единый реестр контрольных (надзорных) мероприятий;</w:t>
      </w:r>
    </w:p>
    <w:p w:rsidR="00BD7669" w:rsidRPr="00F10600" w:rsidRDefault="00BD7669" w:rsidP="00BD7669">
      <w:pPr>
        <w:widowControl/>
        <w:tabs>
          <w:tab w:val="left" w:pos="1134"/>
        </w:tabs>
        <w:ind w:firstLine="709"/>
        <w:jc w:val="both"/>
        <w:rPr>
          <w:rFonts w:ascii="Times New Roman" w:hAnsi="Times New Roman"/>
          <w:color w:val="auto"/>
          <w:sz w:val="28"/>
        </w:rPr>
      </w:pPr>
      <w:r w:rsidRPr="00F10600">
        <w:rPr>
          <w:rFonts w:ascii="Times New Roman" w:hAnsi="Times New Roman"/>
          <w:color w:val="auto"/>
          <w:sz w:val="28"/>
        </w:rPr>
        <w:t>3</w:t>
      </w:r>
      <w:r>
        <w:rPr>
          <w:rFonts w:ascii="Times New Roman" w:hAnsi="Times New Roman"/>
          <w:color w:val="auto"/>
          <w:sz w:val="28"/>
        </w:rPr>
        <w:t xml:space="preserve">) </w:t>
      </w:r>
      <w:r w:rsidRPr="00F10600">
        <w:rPr>
          <w:rFonts w:ascii="Times New Roman" w:hAnsi="Times New Roman"/>
          <w:color w:val="auto"/>
          <w:sz w:val="28"/>
        </w:rPr>
        <w:t>информационная система (подсистема государственной информационной системы) досудебного обжалования (далее - подсистема досудебного обжалования);</w:t>
      </w:r>
    </w:p>
    <w:p w:rsidR="00BD7669" w:rsidRDefault="00BD7669" w:rsidP="00BD7669">
      <w:pPr>
        <w:widowControl/>
        <w:tabs>
          <w:tab w:val="left" w:pos="1134"/>
        </w:tabs>
        <w:ind w:firstLine="709"/>
        <w:jc w:val="both"/>
        <w:rPr>
          <w:rFonts w:ascii="Times New Roman" w:hAnsi="Times New Roman"/>
          <w:color w:val="auto"/>
          <w:sz w:val="28"/>
        </w:rPr>
      </w:pPr>
      <w:r w:rsidRPr="00F10600">
        <w:rPr>
          <w:rFonts w:ascii="Times New Roman" w:hAnsi="Times New Roman"/>
          <w:color w:val="auto"/>
          <w:sz w:val="28"/>
        </w:rPr>
        <w:t>4) реестр заключений о подтверждении соблюдения обязательных требований (далее - рее</w:t>
      </w:r>
      <w:r>
        <w:rPr>
          <w:rFonts w:ascii="Times New Roman" w:hAnsi="Times New Roman"/>
          <w:color w:val="auto"/>
          <w:sz w:val="28"/>
        </w:rPr>
        <w:t>стр заключений о соответствии);</w:t>
      </w:r>
    </w:p>
    <w:p w:rsidR="00BD7669" w:rsidRPr="00BD7669" w:rsidRDefault="00BD7669" w:rsidP="00BD7669">
      <w:pPr>
        <w:widowControl/>
        <w:tabs>
          <w:tab w:val="left" w:pos="851"/>
        </w:tabs>
        <w:ind w:firstLine="709"/>
        <w:jc w:val="both"/>
        <w:rPr>
          <w:rFonts w:ascii="Times New Roman" w:hAnsi="Times New Roman"/>
          <w:color w:val="auto"/>
          <w:sz w:val="28"/>
        </w:rPr>
      </w:pPr>
      <w:r>
        <w:rPr>
          <w:rFonts w:ascii="Times New Roman" w:hAnsi="Times New Roman"/>
          <w:color w:val="auto"/>
          <w:sz w:val="28"/>
        </w:rPr>
        <w:t xml:space="preserve">5) </w:t>
      </w:r>
      <w:r w:rsidRPr="00F10600">
        <w:rPr>
          <w:rFonts w:ascii="Times New Roman" w:hAnsi="Times New Roman"/>
          <w:color w:val="auto"/>
          <w:sz w:val="28"/>
        </w:rPr>
        <w:t xml:space="preserve">информационные системы </w:t>
      </w:r>
      <w:r>
        <w:rPr>
          <w:rFonts w:ascii="Times New Roman" w:hAnsi="Times New Roman"/>
          <w:color w:val="auto"/>
          <w:sz w:val="28"/>
        </w:rPr>
        <w:t xml:space="preserve">контрольных (надзорных) органов;                          </w:t>
      </w:r>
      <w:r>
        <w:rPr>
          <w:sz w:val="28"/>
          <w:szCs w:val="28"/>
        </w:rPr>
        <w:t xml:space="preserve">                                                            </w:t>
      </w:r>
      <w:r w:rsidRPr="00233801">
        <w:rPr>
          <w:rFonts w:ascii="Times New Roman" w:hAnsi="Times New Roman"/>
          <w:color w:val="auto"/>
          <w:sz w:val="28"/>
          <w:szCs w:val="28"/>
        </w:rPr>
        <w:t xml:space="preserve">6) </w:t>
      </w:r>
      <w:r w:rsidRPr="001D5F5E">
        <w:rPr>
          <w:rFonts w:ascii="Times New Roman" w:hAnsi="Times New Roman"/>
          <w:color w:val="C0504D" w:themeColor="accent2"/>
          <w:sz w:val="28"/>
          <w:szCs w:val="28"/>
        </w:rPr>
        <w:t>информационная система (подсистема государственной информационный системы) производства по делам об административных правонарушениях (далее - система административного производства);</w:t>
      </w:r>
    </w:p>
    <w:p w:rsidR="00BD7669" w:rsidRPr="001D5F5E" w:rsidRDefault="00BD7669" w:rsidP="00BD7669">
      <w:pPr>
        <w:pStyle w:val="ConsPlusNormal"/>
        <w:jc w:val="both"/>
        <w:rPr>
          <w:color w:val="C0504D" w:themeColor="accent2"/>
          <w:sz w:val="28"/>
          <w:szCs w:val="28"/>
        </w:rPr>
      </w:pPr>
      <w:r w:rsidRPr="00233801">
        <w:rPr>
          <w:sz w:val="28"/>
          <w:szCs w:val="28"/>
        </w:rPr>
        <w:t xml:space="preserve">7) </w:t>
      </w:r>
      <w:r w:rsidRPr="001D5F5E">
        <w:rPr>
          <w:color w:val="C0504D" w:themeColor="accent2"/>
          <w:sz w:val="28"/>
          <w:szCs w:val="28"/>
        </w:rPr>
        <w:t>мобильное приложение "Инспектор" - программное обеспечение, применяемое контрольными органами и контролируемыми лицами с использованием компьютерного устройства (мобильного телефона, смартфона или компьютера, включая планшетный компьютер)</w:t>
      </w:r>
      <w:r w:rsidR="009223AC">
        <w:rPr>
          <w:color w:val="C0504D" w:themeColor="accent2"/>
          <w:sz w:val="28"/>
          <w:szCs w:val="28"/>
        </w:rPr>
        <w:t xml:space="preserve"> в случаях, предусмотренных Федеральным законом №248-ФЗ</w:t>
      </w:r>
      <w:r w:rsidRPr="001D5F5E">
        <w:rPr>
          <w:color w:val="C0504D" w:themeColor="accent2"/>
          <w:sz w:val="28"/>
          <w:szCs w:val="28"/>
        </w:rPr>
        <w:t xml:space="preserve"> (далее - мобильное приложение "Инспектор").</w:t>
      </w:r>
    </w:p>
    <w:p w:rsidR="00BD7669" w:rsidRPr="00CE05C9" w:rsidRDefault="00BD7669" w:rsidP="00BD7669">
      <w:pPr>
        <w:pStyle w:val="ConsPlusNormal"/>
        <w:jc w:val="both"/>
        <w:rPr>
          <w:color w:val="C0504D" w:themeColor="accent2"/>
          <w:sz w:val="28"/>
          <w:szCs w:val="28"/>
        </w:rPr>
      </w:pPr>
      <w:r>
        <w:rPr>
          <w:sz w:val="28"/>
          <w:szCs w:val="28"/>
        </w:rPr>
        <w:t xml:space="preserve">1.9. </w:t>
      </w:r>
      <w:r w:rsidRPr="00CE05C9">
        <w:rPr>
          <w:color w:val="C0504D" w:themeColor="accent2"/>
          <w:sz w:val="28"/>
          <w:szCs w:val="28"/>
        </w:rPr>
        <w:t>Инф</w:t>
      </w:r>
      <w:r>
        <w:rPr>
          <w:color w:val="C0504D" w:themeColor="accent2"/>
          <w:sz w:val="28"/>
          <w:szCs w:val="28"/>
        </w:rPr>
        <w:t xml:space="preserve">ормационные системы контрольных </w:t>
      </w:r>
      <w:r w:rsidRPr="00CE05C9">
        <w:rPr>
          <w:color w:val="C0504D" w:themeColor="accent2"/>
          <w:sz w:val="28"/>
          <w:szCs w:val="28"/>
        </w:rPr>
        <w:t>органов, иные информационные системы, созданные в целях обеспечения организации и осуществления муниципального контроля, должны обеспечивать передачу необходимых сведений в единый реестр видов контроля и единый реестр контрольных мероприятий.</w:t>
      </w:r>
      <w:r>
        <w:rPr>
          <w:color w:val="C0504D" w:themeColor="accent2"/>
          <w:sz w:val="28"/>
          <w:szCs w:val="28"/>
        </w:rPr>
        <w:t xml:space="preserve">                                                                                                               </w:t>
      </w:r>
    </w:p>
    <w:p w:rsidR="005F7C8A" w:rsidRPr="00BB7943" w:rsidRDefault="009223AC" w:rsidP="009223AC">
      <w:pPr>
        <w:pStyle w:val="ConsPlusNormal"/>
        <w:ind w:firstLine="0"/>
        <w:jc w:val="both"/>
        <w:rPr>
          <w:sz w:val="28"/>
          <w:szCs w:val="28"/>
        </w:rPr>
      </w:pPr>
      <w:r>
        <w:rPr>
          <w:sz w:val="28"/>
          <w:szCs w:val="28"/>
        </w:rPr>
        <w:t xml:space="preserve">          </w:t>
      </w:r>
      <w:r w:rsidR="00BD7669" w:rsidRPr="00233801">
        <w:rPr>
          <w:sz w:val="28"/>
          <w:szCs w:val="28"/>
        </w:rPr>
        <w:t>1.</w:t>
      </w:r>
      <w:r w:rsidR="00BD7669">
        <w:rPr>
          <w:sz w:val="28"/>
          <w:szCs w:val="28"/>
        </w:rPr>
        <w:t>1</w:t>
      </w:r>
      <w:r>
        <w:rPr>
          <w:sz w:val="28"/>
          <w:szCs w:val="28"/>
        </w:rPr>
        <w:t>0</w:t>
      </w:r>
      <w:r w:rsidR="00BD7669" w:rsidRPr="00233801">
        <w:rPr>
          <w:sz w:val="28"/>
          <w:szCs w:val="28"/>
        </w:rPr>
        <w:t xml:space="preserve">. </w:t>
      </w:r>
      <w:r w:rsidR="00BD7669">
        <w:rPr>
          <w:sz w:val="28"/>
          <w:szCs w:val="28"/>
        </w:rPr>
        <w:t xml:space="preserve"> </w:t>
      </w:r>
      <w:r w:rsidR="005F7C8A" w:rsidRPr="00BB7943">
        <w:rPr>
          <w:sz w:val="28"/>
          <w:szCs w:val="28"/>
        </w:rPr>
        <w:t xml:space="preserve">Контрольный орган обеспечивает учет объектов контроля в рамках </w:t>
      </w:r>
      <w:r w:rsidR="005F7C8A" w:rsidRPr="00BB7943">
        <w:rPr>
          <w:sz w:val="28"/>
          <w:szCs w:val="28"/>
        </w:rPr>
        <w:lastRenderedPageBreak/>
        <w:t>осуществления муниципального контроля.</w:t>
      </w:r>
    </w:p>
    <w:p w:rsidR="005F7C8A" w:rsidRPr="00BB7943" w:rsidRDefault="005F7C8A" w:rsidP="005F7C8A">
      <w:pPr>
        <w:pStyle w:val="afa"/>
        <w:spacing w:before="0" w:beforeAutospacing="0" w:after="0" w:afterAutospacing="0"/>
        <w:ind w:firstLine="709"/>
        <w:contextualSpacing/>
        <w:jc w:val="both"/>
        <w:rPr>
          <w:sz w:val="28"/>
          <w:szCs w:val="28"/>
        </w:rPr>
      </w:pPr>
      <w:r w:rsidRPr="00BB7943">
        <w:rPr>
          <w:sz w:val="28"/>
          <w:szCs w:val="28"/>
        </w:rPr>
        <w:t>1.</w:t>
      </w:r>
      <w:r w:rsidR="00FE58CB">
        <w:rPr>
          <w:sz w:val="28"/>
          <w:szCs w:val="28"/>
        </w:rPr>
        <w:t>1</w:t>
      </w:r>
      <w:r w:rsidR="00073C94">
        <w:rPr>
          <w:sz w:val="28"/>
          <w:szCs w:val="28"/>
        </w:rPr>
        <w:t>1</w:t>
      </w:r>
      <w:r w:rsidR="00FE58CB">
        <w:rPr>
          <w:sz w:val="28"/>
          <w:szCs w:val="28"/>
        </w:rPr>
        <w:t>.</w:t>
      </w:r>
      <w:r w:rsidRPr="00BB7943">
        <w:rPr>
          <w:sz w:val="28"/>
          <w:szCs w:val="28"/>
        </w:rPr>
        <w:t> При сборе, обработке, анализе и учете сведений об объектах контроля для целей их учета контрольный орган использует информацию, представляемую в соответствии с нормативными правовыми актами, информацию, получаемую в рамках межведомственного взаимодействия, а также общедоступную информацию.</w:t>
      </w:r>
    </w:p>
    <w:p w:rsidR="005F7C8A" w:rsidRPr="00BB7943" w:rsidRDefault="005F7C8A" w:rsidP="005F7C8A">
      <w:pPr>
        <w:pStyle w:val="afa"/>
        <w:spacing w:before="0" w:beforeAutospacing="0" w:after="0" w:afterAutospacing="0"/>
        <w:ind w:firstLine="709"/>
        <w:contextualSpacing/>
        <w:jc w:val="both"/>
        <w:rPr>
          <w:sz w:val="28"/>
          <w:szCs w:val="28"/>
        </w:rPr>
      </w:pPr>
      <w:r w:rsidRPr="00BB7943">
        <w:rPr>
          <w:sz w:val="28"/>
          <w:szCs w:val="28"/>
        </w:rPr>
        <w:t>1.1</w:t>
      </w:r>
      <w:r w:rsidR="00073C94">
        <w:rPr>
          <w:sz w:val="28"/>
          <w:szCs w:val="28"/>
        </w:rPr>
        <w:t>2</w:t>
      </w:r>
      <w:r w:rsidRPr="00BB7943">
        <w:rPr>
          <w:sz w:val="28"/>
          <w:szCs w:val="28"/>
        </w:rPr>
        <w:t>. При осуществлении учета объектов контроля на контролируемых лиц не может возлагаться обязанность по представлению сведений, документов, если иное не предусмотрено федеральными законами, а также, если соответствующие сведения, документы содержатся в государственных или муниципальных информационных ресурсах.</w:t>
      </w:r>
    </w:p>
    <w:p w:rsidR="005F7C8A" w:rsidRPr="00F10151" w:rsidRDefault="005F7C8A" w:rsidP="005F7C8A">
      <w:pPr>
        <w:pStyle w:val="afa"/>
        <w:spacing w:before="0" w:beforeAutospacing="0" w:after="0" w:afterAutospacing="0"/>
        <w:ind w:firstLine="709"/>
        <w:contextualSpacing/>
        <w:jc w:val="both"/>
        <w:rPr>
          <w:sz w:val="28"/>
          <w:szCs w:val="28"/>
        </w:rPr>
      </w:pPr>
      <w:r w:rsidRPr="00F10151">
        <w:rPr>
          <w:sz w:val="28"/>
          <w:szCs w:val="28"/>
        </w:rPr>
        <w:t>1.1</w:t>
      </w:r>
      <w:r w:rsidR="00073C94" w:rsidRPr="00F10151">
        <w:rPr>
          <w:sz w:val="28"/>
          <w:szCs w:val="28"/>
        </w:rPr>
        <w:t>3</w:t>
      </w:r>
      <w:r w:rsidRPr="00F10151">
        <w:rPr>
          <w:sz w:val="28"/>
          <w:szCs w:val="28"/>
        </w:rPr>
        <w:t>. Контролируемые лица при осуществлении муниципального контроля реализуют права и несут обязанности, установленные Федеральным законом от 31 июля 2020 года № 248-ФЗ.</w:t>
      </w:r>
    </w:p>
    <w:p w:rsidR="005F7C8A" w:rsidRPr="001D5F5E" w:rsidRDefault="00FE58CB" w:rsidP="00233801">
      <w:pPr>
        <w:pStyle w:val="afa"/>
        <w:spacing w:before="0" w:beforeAutospacing="0" w:after="0" w:afterAutospacing="0"/>
        <w:ind w:firstLine="709"/>
        <w:contextualSpacing/>
        <w:jc w:val="both"/>
        <w:rPr>
          <w:sz w:val="28"/>
          <w:szCs w:val="28"/>
        </w:rPr>
      </w:pPr>
      <w:r>
        <w:rPr>
          <w:sz w:val="28"/>
          <w:szCs w:val="28"/>
        </w:rPr>
        <w:t>1.1</w:t>
      </w:r>
      <w:r w:rsidR="00073C94">
        <w:rPr>
          <w:sz w:val="28"/>
          <w:szCs w:val="28"/>
        </w:rPr>
        <w:t>4</w:t>
      </w:r>
      <w:r w:rsidR="005F7C8A" w:rsidRPr="00BB7943">
        <w:rPr>
          <w:sz w:val="28"/>
          <w:szCs w:val="28"/>
        </w:rPr>
        <w:t>. </w:t>
      </w:r>
      <w:r w:rsidR="009223AC">
        <w:rPr>
          <w:sz w:val="28"/>
          <w:szCs w:val="28"/>
        </w:rPr>
        <w:t xml:space="preserve"> </w:t>
      </w:r>
      <w:r w:rsidR="005F7C8A" w:rsidRPr="00BB7943">
        <w:rPr>
          <w:sz w:val="28"/>
          <w:szCs w:val="28"/>
        </w:rPr>
        <w:t>К отношениям, связанным с осуществлением муниципального контроля, организацией и проведением профилактических мероприятий, контрольных мероприятий применяются положения Федерального закона № 248-ФЗ.</w:t>
      </w:r>
    </w:p>
    <w:p w:rsidR="009D074D" w:rsidRPr="009D074D" w:rsidRDefault="009223AC" w:rsidP="009223AC">
      <w:pPr>
        <w:pStyle w:val="afa"/>
        <w:spacing w:before="0" w:beforeAutospacing="0" w:after="0" w:afterAutospacing="0"/>
        <w:contextualSpacing/>
        <w:jc w:val="both"/>
        <w:rPr>
          <w:sz w:val="28"/>
        </w:rPr>
      </w:pPr>
      <w:r w:rsidRPr="009D074D">
        <w:rPr>
          <w:sz w:val="28"/>
        </w:rPr>
        <w:t xml:space="preserve"> </w:t>
      </w:r>
    </w:p>
    <w:p w:rsidR="009D074D" w:rsidRDefault="009D074D" w:rsidP="001E2FE8">
      <w:pPr>
        <w:pStyle w:val="ConsPlusTitle"/>
        <w:ind w:firstLine="709"/>
        <w:jc w:val="center"/>
        <w:outlineLvl w:val="1"/>
        <w:rPr>
          <w:sz w:val="28"/>
        </w:rPr>
      </w:pPr>
    </w:p>
    <w:p w:rsidR="00191568" w:rsidRPr="00076723" w:rsidRDefault="00076723" w:rsidP="00076723">
      <w:pPr>
        <w:pStyle w:val="afa"/>
        <w:numPr>
          <w:ilvl w:val="0"/>
          <w:numId w:val="11"/>
        </w:numPr>
        <w:spacing w:before="0" w:beforeAutospacing="0" w:after="0" w:afterAutospacing="0" w:line="312" w:lineRule="auto"/>
        <w:ind w:left="1134"/>
        <w:jc w:val="center"/>
        <w:rPr>
          <w:b/>
          <w:bCs/>
          <w:sz w:val="28"/>
          <w:szCs w:val="28"/>
        </w:rPr>
      </w:pPr>
      <w:r w:rsidRPr="00076723">
        <w:rPr>
          <w:b/>
          <w:bCs/>
          <w:sz w:val="28"/>
          <w:szCs w:val="28"/>
        </w:rPr>
        <w:t xml:space="preserve">Управление рисками причинения </w:t>
      </w:r>
      <w:r w:rsidR="00191568" w:rsidRPr="00076723">
        <w:rPr>
          <w:b/>
          <w:bCs/>
          <w:sz w:val="28"/>
          <w:szCs w:val="28"/>
        </w:rPr>
        <w:t>вреда (ущерба)</w:t>
      </w:r>
      <w:r w:rsidRPr="00076723">
        <w:rPr>
          <w:b/>
          <w:bCs/>
          <w:sz w:val="28"/>
          <w:szCs w:val="28"/>
        </w:rPr>
        <w:t xml:space="preserve"> </w:t>
      </w:r>
      <w:r w:rsidR="00191568" w:rsidRPr="00076723">
        <w:rPr>
          <w:b/>
          <w:bCs/>
          <w:sz w:val="28"/>
          <w:szCs w:val="28"/>
        </w:rPr>
        <w:t>охраняемым законом</w:t>
      </w:r>
      <w:r w:rsidRPr="00076723">
        <w:rPr>
          <w:b/>
          <w:bCs/>
          <w:sz w:val="28"/>
          <w:szCs w:val="28"/>
        </w:rPr>
        <w:t xml:space="preserve"> </w:t>
      </w:r>
      <w:r w:rsidR="00191568" w:rsidRPr="00076723">
        <w:rPr>
          <w:b/>
          <w:bCs/>
          <w:sz w:val="28"/>
          <w:szCs w:val="28"/>
        </w:rPr>
        <w:t>ценностям при осуществлении</w:t>
      </w:r>
      <w:r w:rsidR="008E1D09">
        <w:rPr>
          <w:b/>
          <w:bCs/>
          <w:sz w:val="28"/>
          <w:szCs w:val="28"/>
        </w:rPr>
        <w:t xml:space="preserve"> </w:t>
      </w:r>
      <w:r w:rsidR="00191568" w:rsidRPr="00076723">
        <w:rPr>
          <w:b/>
          <w:bCs/>
          <w:sz w:val="28"/>
          <w:szCs w:val="28"/>
        </w:rPr>
        <w:t xml:space="preserve">муниципального </w:t>
      </w:r>
      <w:r w:rsidRPr="00076723">
        <w:rPr>
          <w:b/>
          <w:bCs/>
          <w:sz w:val="28"/>
          <w:szCs w:val="28"/>
        </w:rPr>
        <w:t xml:space="preserve"> контроля</w:t>
      </w:r>
    </w:p>
    <w:p w:rsidR="0024234A" w:rsidRPr="00BB7943" w:rsidRDefault="0024234A" w:rsidP="00191568">
      <w:pPr>
        <w:pStyle w:val="ConsPlusTitle"/>
        <w:ind w:firstLine="709"/>
        <w:jc w:val="center"/>
        <w:outlineLvl w:val="1"/>
        <w:rPr>
          <w:sz w:val="28"/>
        </w:rPr>
      </w:pPr>
    </w:p>
    <w:p w:rsidR="0024234A" w:rsidRPr="00BB7943" w:rsidRDefault="0024234A" w:rsidP="00BB7943">
      <w:pPr>
        <w:pStyle w:val="a8"/>
        <w:widowControl/>
        <w:tabs>
          <w:tab w:val="left" w:pos="1134"/>
        </w:tabs>
        <w:ind w:left="0" w:firstLine="709"/>
        <w:jc w:val="both"/>
        <w:rPr>
          <w:rFonts w:ascii="Times New Roman" w:hAnsi="Times New Roman"/>
          <w:sz w:val="28"/>
        </w:rPr>
      </w:pPr>
      <w:r w:rsidRPr="000315BA">
        <w:rPr>
          <w:rFonts w:ascii="Times New Roman" w:hAnsi="Times New Roman"/>
          <w:sz w:val="28"/>
        </w:rPr>
        <w:t xml:space="preserve">2.1. Муниципальный контроль осуществляется на основе управления рисками причинения вреда (ущерба), </w:t>
      </w:r>
      <w:r w:rsidR="00076723" w:rsidRPr="00401A66">
        <w:rPr>
          <w:rFonts w:ascii="Times New Roman" w:hAnsi="Times New Roman"/>
          <w:sz w:val="28"/>
        </w:rPr>
        <w:t>охраняемым законом ценностям</w:t>
      </w:r>
      <w:r w:rsidR="00076723" w:rsidRPr="00076723">
        <w:rPr>
          <w:rFonts w:ascii="Times New Roman" w:hAnsi="Times New Roman"/>
          <w:color w:val="9BBB59" w:themeColor="accent3"/>
          <w:sz w:val="28"/>
        </w:rPr>
        <w:t xml:space="preserve">, </w:t>
      </w:r>
      <w:r w:rsidRPr="000315BA">
        <w:rPr>
          <w:rFonts w:ascii="Times New Roman" w:hAnsi="Times New Roman"/>
          <w:sz w:val="28"/>
        </w:rPr>
        <w:t xml:space="preserve">определяющего выбор </w:t>
      </w:r>
      <w:r w:rsidRPr="00BB7943">
        <w:rPr>
          <w:rFonts w:ascii="Times New Roman" w:hAnsi="Times New Roman"/>
          <w:sz w:val="28"/>
        </w:rPr>
        <w:t>профилактических мероприятий и контрольных мероприятий, их содержание (в том числе объем проверяемых обязательных требований), интенс</w:t>
      </w:r>
      <w:r w:rsidR="002B0E23">
        <w:rPr>
          <w:rFonts w:ascii="Times New Roman" w:hAnsi="Times New Roman"/>
          <w:sz w:val="28"/>
        </w:rPr>
        <w:t>ивность и результаты, при этом к</w:t>
      </w:r>
      <w:r w:rsidRPr="00BB7943">
        <w:rPr>
          <w:rFonts w:ascii="Times New Roman" w:hAnsi="Times New Roman"/>
          <w:sz w:val="28"/>
        </w:rPr>
        <w:t>онтрольным органом на постоянной основе проводится мониторинг (сбор, обработка, анализ и учет) сведений, используемых для оценки и управления рисками причинения вреда (ущерба).</w:t>
      </w:r>
    </w:p>
    <w:p w:rsidR="0024234A" w:rsidRPr="000315BA" w:rsidRDefault="0024234A" w:rsidP="00121963">
      <w:pPr>
        <w:pStyle w:val="a8"/>
        <w:widowControl/>
        <w:tabs>
          <w:tab w:val="left" w:pos="851"/>
          <w:tab w:val="left" w:pos="1134"/>
        </w:tabs>
        <w:ind w:left="0" w:firstLine="709"/>
        <w:jc w:val="both"/>
        <w:rPr>
          <w:rFonts w:ascii="Times New Roman" w:hAnsi="Times New Roman"/>
          <w:sz w:val="28"/>
        </w:rPr>
      </w:pPr>
      <w:r w:rsidRPr="000315BA">
        <w:rPr>
          <w:rFonts w:ascii="Times New Roman" w:hAnsi="Times New Roman"/>
          <w:sz w:val="28"/>
        </w:rPr>
        <w:t>2.2. В целях управления рисками причинения вреда (ущерба)</w:t>
      </w:r>
      <w:r w:rsidR="00121963">
        <w:rPr>
          <w:rFonts w:ascii="Times New Roman" w:hAnsi="Times New Roman"/>
          <w:sz w:val="28"/>
        </w:rPr>
        <w:t xml:space="preserve">, </w:t>
      </w:r>
      <w:r w:rsidR="00121963" w:rsidRPr="00401A66">
        <w:rPr>
          <w:rFonts w:ascii="Times New Roman" w:hAnsi="Times New Roman"/>
          <w:sz w:val="28"/>
        </w:rPr>
        <w:t>охраняемым законом ценностям</w:t>
      </w:r>
      <w:r w:rsidR="00401A66" w:rsidRPr="00401A66">
        <w:rPr>
          <w:rFonts w:ascii="Times New Roman" w:hAnsi="Times New Roman"/>
          <w:sz w:val="28"/>
        </w:rPr>
        <w:t>,</w:t>
      </w:r>
      <w:r w:rsidR="00121963" w:rsidRPr="00076723">
        <w:rPr>
          <w:rFonts w:ascii="Times New Roman" w:hAnsi="Times New Roman"/>
          <w:color w:val="9BBB59" w:themeColor="accent3"/>
          <w:sz w:val="28"/>
        </w:rPr>
        <w:t xml:space="preserve"> </w:t>
      </w:r>
      <w:r w:rsidRPr="000315BA">
        <w:rPr>
          <w:rFonts w:ascii="Times New Roman" w:hAnsi="Times New Roman"/>
          <w:sz w:val="28"/>
        </w:rPr>
        <w:t>при осуществлении</w:t>
      </w:r>
      <w:r w:rsidR="0066677C">
        <w:rPr>
          <w:rFonts w:ascii="Times New Roman" w:hAnsi="Times New Roman"/>
          <w:sz w:val="28"/>
        </w:rPr>
        <w:t xml:space="preserve"> </w:t>
      </w:r>
      <w:r w:rsidRPr="000315BA">
        <w:rPr>
          <w:rFonts w:ascii="Times New Roman" w:hAnsi="Times New Roman"/>
          <w:sz w:val="28"/>
        </w:rPr>
        <w:t xml:space="preserve">муниципального </w:t>
      </w:r>
      <w:r w:rsidR="00121963">
        <w:rPr>
          <w:rFonts w:ascii="Times New Roman" w:hAnsi="Times New Roman"/>
          <w:sz w:val="28"/>
        </w:rPr>
        <w:t xml:space="preserve"> </w:t>
      </w:r>
      <w:r w:rsidRPr="000315BA">
        <w:rPr>
          <w:rFonts w:ascii="Times New Roman" w:hAnsi="Times New Roman"/>
          <w:sz w:val="28"/>
        </w:rPr>
        <w:t>контроля объекты контроля могут быть отнесены к одной из следующих категорий риска причинения вреда (ущерба) (далее – категории риска):</w:t>
      </w:r>
    </w:p>
    <w:p w:rsidR="0024234A" w:rsidRPr="000315BA" w:rsidRDefault="00DF77F8" w:rsidP="00BB7943">
      <w:pPr>
        <w:widowControl/>
        <w:ind w:firstLine="709"/>
        <w:jc w:val="both"/>
        <w:rPr>
          <w:rFonts w:ascii="Times New Roman" w:hAnsi="Times New Roman"/>
          <w:color w:val="auto"/>
          <w:sz w:val="28"/>
        </w:rPr>
      </w:pPr>
      <w:r w:rsidRPr="000315BA">
        <w:rPr>
          <w:rFonts w:ascii="Times New Roman" w:hAnsi="Times New Roman"/>
          <w:color w:val="auto"/>
          <w:sz w:val="28"/>
        </w:rPr>
        <w:t>1) </w:t>
      </w:r>
      <w:r w:rsidR="0024234A" w:rsidRPr="000315BA">
        <w:rPr>
          <w:rFonts w:ascii="Times New Roman" w:hAnsi="Times New Roman"/>
          <w:color w:val="auto"/>
          <w:sz w:val="28"/>
        </w:rPr>
        <w:t>средний риск;</w:t>
      </w:r>
    </w:p>
    <w:p w:rsidR="0024234A" w:rsidRPr="000315BA" w:rsidRDefault="00DF77F8" w:rsidP="00BB7943">
      <w:pPr>
        <w:widowControl/>
        <w:ind w:firstLine="709"/>
        <w:jc w:val="both"/>
        <w:rPr>
          <w:rFonts w:ascii="Times New Roman" w:hAnsi="Times New Roman"/>
          <w:color w:val="auto"/>
          <w:sz w:val="28"/>
        </w:rPr>
      </w:pPr>
      <w:r w:rsidRPr="000315BA">
        <w:rPr>
          <w:rFonts w:ascii="Times New Roman" w:hAnsi="Times New Roman"/>
          <w:color w:val="auto"/>
          <w:sz w:val="28"/>
        </w:rPr>
        <w:t>2) </w:t>
      </w:r>
      <w:r w:rsidR="0024234A" w:rsidRPr="000315BA">
        <w:rPr>
          <w:rFonts w:ascii="Times New Roman" w:hAnsi="Times New Roman"/>
          <w:color w:val="auto"/>
          <w:sz w:val="28"/>
        </w:rPr>
        <w:t>умеренный риск;</w:t>
      </w:r>
    </w:p>
    <w:p w:rsidR="0024234A" w:rsidRPr="000315BA" w:rsidRDefault="00DF77F8" w:rsidP="00BB7943">
      <w:pPr>
        <w:widowControl/>
        <w:ind w:firstLine="709"/>
        <w:jc w:val="both"/>
        <w:rPr>
          <w:rFonts w:ascii="Times New Roman" w:hAnsi="Times New Roman"/>
          <w:color w:val="auto"/>
          <w:sz w:val="28"/>
        </w:rPr>
      </w:pPr>
      <w:r w:rsidRPr="000315BA">
        <w:rPr>
          <w:rFonts w:ascii="Times New Roman" w:hAnsi="Times New Roman"/>
          <w:color w:val="auto"/>
          <w:sz w:val="28"/>
        </w:rPr>
        <w:t>3) </w:t>
      </w:r>
      <w:r w:rsidR="0024234A" w:rsidRPr="000315BA">
        <w:rPr>
          <w:rFonts w:ascii="Times New Roman" w:hAnsi="Times New Roman"/>
          <w:color w:val="auto"/>
          <w:sz w:val="28"/>
        </w:rPr>
        <w:t>низкий риск.</w:t>
      </w:r>
    </w:p>
    <w:p w:rsidR="0024234A" w:rsidRPr="00BB7943" w:rsidRDefault="00960574" w:rsidP="00BB7943">
      <w:pPr>
        <w:pStyle w:val="a8"/>
        <w:widowControl/>
        <w:tabs>
          <w:tab w:val="left" w:pos="1134"/>
        </w:tabs>
        <w:ind w:left="0" w:firstLine="709"/>
        <w:jc w:val="both"/>
        <w:rPr>
          <w:rFonts w:ascii="Times New Roman" w:hAnsi="Times New Roman"/>
          <w:sz w:val="28"/>
        </w:rPr>
      </w:pPr>
      <w:r w:rsidRPr="000315BA">
        <w:rPr>
          <w:rFonts w:ascii="Times New Roman" w:hAnsi="Times New Roman"/>
          <w:sz w:val="28"/>
        </w:rPr>
        <w:t>2.3. </w:t>
      </w:r>
      <w:r w:rsidR="0024234A" w:rsidRPr="000315BA">
        <w:rPr>
          <w:rFonts w:ascii="Times New Roman" w:hAnsi="Times New Roman"/>
          <w:sz w:val="28"/>
        </w:rPr>
        <w:t>Критерии отнесения объектов контроля к категориям риска</w:t>
      </w:r>
      <w:r w:rsidR="001F3E82">
        <w:rPr>
          <w:rFonts w:ascii="Times New Roman" w:hAnsi="Times New Roman"/>
          <w:sz w:val="28"/>
        </w:rPr>
        <w:t xml:space="preserve"> </w:t>
      </w:r>
      <w:r w:rsidR="0024234A" w:rsidRPr="000315BA">
        <w:rPr>
          <w:rFonts w:ascii="Times New Roman" w:hAnsi="Times New Roman"/>
          <w:sz w:val="28"/>
        </w:rPr>
        <w:t xml:space="preserve">в рамках </w:t>
      </w:r>
      <w:r w:rsidR="0024234A" w:rsidRPr="00BB7943">
        <w:rPr>
          <w:rFonts w:ascii="Times New Roman" w:hAnsi="Times New Roman"/>
          <w:sz w:val="28"/>
        </w:rPr>
        <w:t xml:space="preserve">осуществления муниципального </w:t>
      </w:r>
      <w:r w:rsidRPr="00BB7943">
        <w:rPr>
          <w:rFonts w:ascii="Times New Roman" w:hAnsi="Times New Roman"/>
          <w:sz w:val="28"/>
        </w:rPr>
        <w:t>контроля установлены п</w:t>
      </w:r>
      <w:r w:rsidR="0024234A" w:rsidRPr="00BB7943">
        <w:rPr>
          <w:rFonts w:ascii="Times New Roman" w:hAnsi="Times New Roman"/>
          <w:sz w:val="28"/>
        </w:rPr>
        <w:t xml:space="preserve">риложением </w:t>
      </w:r>
      <w:r w:rsidRPr="00BB7943">
        <w:rPr>
          <w:rFonts w:ascii="Times New Roman" w:hAnsi="Times New Roman"/>
          <w:sz w:val="28"/>
        </w:rPr>
        <w:t xml:space="preserve">№ </w:t>
      </w:r>
      <w:r w:rsidR="0024234A" w:rsidRPr="00BB7943">
        <w:rPr>
          <w:rFonts w:ascii="Times New Roman" w:hAnsi="Times New Roman"/>
          <w:sz w:val="28"/>
        </w:rPr>
        <w:t>2 к настоящему Положению.</w:t>
      </w:r>
    </w:p>
    <w:p w:rsidR="0024234A" w:rsidRPr="00BB7943" w:rsidRDefault="007D6B07" w:rsidP="00D473A4">
      <w:pPr>
        <w:pStyle w:val="afa"/>
        <w:spacing w:before="0" w:beforeAutospacing="0" w:after="0" w:afterAutospacing="0" w:line="288" w:lineRule="atLeast"/>
        <w:ind w:firstLine="709"/>
        <w:jc w:val="both"/>
        <w:rPr>
          <w:sz w:val="28"/>
        </w:rPr>
      </w:pPr>
      <w:r w:rsidRPr="00BB7943">
        <w:rPr>
          <w:sz w:val="28"/>
        </w:rPr>
        <w:t>2.4. </w:t>
      </w:r>
      <w:r w:rsidR="0024234A" w:rsidRPr="00BB7943">
        <w:rPr>
          <w:sz w:val="28"/>
        </w:rPr>
        <w:t xml:space="preserve">Отнесение объекта контроля к одной из </w:t>
      </w:r>
      <w:r w:rsidR="002B0E23">
        <w:rPr>
          <w:sz w:val="28"/>
        </w:rPr>
        <w:t>категорий риска осуществляется к</w:t>
      </w:r>
      <w:r w:rsidR="0024234A" w:rsidRPr="00BB7943">
        <w:rPr>
          <w:sz w:val="28"/>
        </w:rPr>
        <w:t xml:space="preserve">онтрольным органом ежегодно на основе сопоставления его </w:t>
      </w:r>
      <w:r w:rsidR="0024234A" w:rsidRPr="00BB7943">
        <w:rPr>
          <w:sz w:val="28"/>
        </w:rPr>
        <w:lastRenderedPageBreak/>
        <w:t>характеристик с утвержденными критериями риска, при этом индикатором риска нарушения обязательных требований является соответствие или отклонение от параметров объекта контроля, которые сами по себе не являются нарушениями обязательных требований, но с высокой степенью вероятности свидетельствуют о наличии таких нарушений и риска причинения вреда (ущерба) охраняемым законом ценностям.</w:t>
      </w:r>
      <w:r w:rsidR="00D473A4">
        <w:rPr>
          <w:sz w:val="28"/>
        </w:rPr>
        <w:t xml:space="preserve">                                                                            </w:t>
      </w:r>
    </w:p>
    <w:p w:rsidR="00D473A4" w:rsidRDefault="00D473A4" w:rsidP="008565D4">
      <w:pPr>
        <w:pStyle w:val="afa"/>
        <w:spacing w:before="0" w:beforeAutospacing="0" w:after="0" w:afterAutospacing="0" w:line="288" w:lineRule="atLeast"/>
        <w:ind w:firstLine="540"/>
        <w:jc w:val="both"/>
        <w:rPr>
          <w:sz w:val="28"/>
        </w:rPr>
      </w:pPr>
      <w:r>
        <w:rPr>
          <w:sz w:val="28"/>
        </w:rPr>
        <w:t xml:space="preserve">   </w:t>
      </w:r>
      <w:r w:rsidR="007D6B07" w:rsidRPr="002F3283">
        <w:rPr>
          <w:sz w:val="28"/>
        </w:rPr>
        <w:t>2.5. </w:t>
      </w:r>
      <w:r w:rsidRPr="00D473A4">
        <w:rPr>
          <w:color w:val="C0504D" w:themeColor="accent2"/>
          <w:sz w:val="28"/>
          <w:szCs w:val="28"/>
        </w:rPr>
        <w:t xml:space="preserve">Сбор, обработка, анализ и учет сведений об объектах контроля в целях их отнесения к категориям риска либо определения индикаторов риска нарушения обязательных требований должны осуществляться контрольным органом без взаимодействия с контролируемыми лицами (за исключением сбора, обработки, анализа и учета сведений в рамках обязательного профилактического визита). </w:t>
      </w:r>
    </w:p>
    <w:p w:rsidR="0024234A" w:rsidRPr="002F3283" w:rsidRDefault="00D473A4" w:rsidP="00BB7943">
      <w:pPr>
        <w:pStyle w:val="a8"/>
        <w:widowControl/>
        <w:tabs>
          <w:tab w:val="left" w:pos="1134"/>
        </w:tabs>
        <w:ind w:left="0" w:firstLine="709"/>
        <w:jc w:val="both"/>
        <w:rPr>
          <w:rFonts w:ascii="Times New Roman" w:hAnsi="Times New Roman"/>
          <w:sz w:val="28"/>
        </w:rPr>
      </w:pPr>
      <w:r>
        <w:rPr>
          <w:rFonts w:ascii="Times New Roman" w:hAnsi="Times New Roman"/>
          <w:sz w:val="28"/>
        </w:rPr>
        <w:t xml:space="preserve">2.6. </w:t>
      </w:r>
      <w:r w:rsidR="0024234A" w:rsidRPr="002F3283">
        <w:rPr>
          <w:rFonts w:ascii="Times New Roman" w:hAnsi="Times New Roman"/>
          <w:sz w:val="28"/>
        </w:rPr>
        <w:t xml:space="preserve">Перечень индикаторов риска нарушения обязательных требований, проверяемых в рамках осуществления муниципального контроля установлен приложением </w:t>
      </w:r>
      <w:r w:rsidR="007D6B07" w:rsidRPr="002F3283">
        <w:rPr>
          <w:rFonts w:ascii="Times New Roman" w:hAnsi="Times New Roman"/>
          <w:sz w:val="28"/>
        </w:rPr>
        <w:t xml:space="preserve">№ </w:t>
      </w:r>
      <w:r w:rsidR="0024234A" w:rsidRPr="002F3283">
        <w:rPr>
          <w:rFonts w:ascii="Times New Roman" w:hAnsi="Times New Roman"/>
          <w:sz w:val="28"/>
        </w:rPr>
        <w:t xml:space="preserve">3 к настоящему Положению. </w:t>
      </w:r>
    </w:p>
    <w:p w:rsidR="0024234A" w:rsidRPr="00BB7943" w:rsidRDefault="008565D4" w:rsidP="00BB7943">
      <w:pPr>
        <w:pStyle w:val="a8"/>
        <w:widowControl/>
        <w:tabs>
          <w:tab w:val="left" w:pos="1134"/>
        </w:tabs>
        <w:ind w:left="0" w:firstLine="709"/>
        <w:jc w:val="both"/>
        <w:rPr>
          <w:rFonts w:ascii="Times New Roman" w:hAnsi="Times New Roman"/>
          <w:sz w:val="28"/>
        </w:rPr>
      </w:pPr>
      <w:r>
        <w:rPr>
          <w:rFonts w:ascii="Times New Roman" w:hAnsi="Times New Roman"/>
          <w:sz w:val="28"/>
        </w:rPr>
        <w:t>2.7</w:t>
      </w:r>
      <w:r w:rsidR="007D6B07" w:rsidRPr="002F3283">
        <w:rPr>
          <w:rFonts w:ascii="Times New Roman" w:hAnsi="Times New Roman"/>
          <w:sz w:val="28"/>
        </w:rPr>
        <w:t>. </w:t>
      </w:r>
      <w:r w:rsidR="0024234A" w:rsidRPr="002F3283">
        <w:rPr>
          <w:rFonts w:ascii="Times New Roman" w:hAnsi="Times New Roman"/>
          <w:sz w:val="28"/>
        </w:rPr>
        <w:t xml:space="preserve">В случае если объект контроля не отнесен к определенной категории </w:t>
      </w:r>
      <w:r w:rsidR="0024234A" w:rsidRPr="00BB7943">
        <w:rPr>
          <w:rFonts w:ascii="Times New Roman" w:hAnsi="Times New Roman"/>
          <w:sz w:val="28"/>
        </w:rPr>
        <w:t>риска, он считается отнесенным к категории низкого риска.</w:t>
      </w:r>
    </w:p>
    <w:p w:rsidR="0024234A" w:rsidRDefault="008565D4" w:rsidP="00BB7943">
      <w:pPr>
        <w:pStyle w:val="a8"/>
        <w:widowControl/>
        <w:tabs>
          <w:tab w:val="left" w:pos="1134"/>
        </w:tabs>
        <w:ind w:left="0" w:firstLine="709"/>
        <w:jc w:val="both"/>
        <w:rPr>
          <w:rFonts w:ascii="Times New Roman" w:hAnsi="Times New Roman"/>
          <w:sz w:val="28"/>
        </w:rPr>
      </w:pPr>
      <w:r>
        <w:rPr>
          <w:rFonts w:ascii="Times New Roman" w:hAnsi="Times New Roman"/>
          <w:sz w:val="28"/>
        </w:rPr>
        <w:t>2.8</w:t>
      </w:r>
      <w:r w:rsidR="007D6B07" w:rsidRPr="00BB7943">
        <w:rPr>
          <w:rFonts w:ascii="Times New Roman" w:hAnsi="Times New Roman"/>
          <w:sz w:val="28"/>
        </w:rPr>
        <w:t>. </w:t>
      </w:r>
      <w:r w:rsidR="0024234A" w:rsidRPr="002F3283">
        <w:rPr>
          <w:rFonts w:ascii="Times New Roman" w:hAnsi="Times New Roman"/>
          <w:sz w:val="28"/>
        </w:rPr>
        <w:t xml:space="preserve">Контрольный орган в течение пяти рабочих дней </w:t>
      </w:r>
      <w:r w:rsidR="0024234A" w:rsidRPr="00BB7943">
        <w:rPr>
          <w:rFonts w:ascii="Times New Roman" w:hAnsi="Times New Roman"/>
          <w:sz w:val="28"/>
        </w:rPr>
        <w:t>со дня поступления сведений о соответствии объекта контроля критериям риска иной категории риска либо об изменении критериев риска принимает решение об изменении категории риска объекта контроля.</w:t>
      </w:r>
    </w:p>
    <w:p w:rsidR="002F3283" w:rsidRPr="002F3283" w:rsidRDefault="008565D4" w:rsidP="002F3283">
      <w:pPr>
        <w:pStyle w:val="afa"/>
        <w:spacing w:before="0" w:beforeAutospacing="0" w:after="0" w:afterAutospacing="0" w:line="288" w:lineRule="atLeast"/>
        <w:ind w:firstLine="540"/>
        <w:jc w:val="both"/>
        <w:rPr>
          <w:color w:val="C0504D" w:themeColor="accent2"/>
          <w:sz w:val="28"/>
          <w:szCs w:val="28"/>
        </w:rPr>
      </w:pPr>
      <w:r>
        <w:rPr>
          <w:sz w:val="28"/>
        </w:rPr>
        <w:t xml:space="preserve">  2.9</w:t>
      </w:r>
      <w:r w:rsidR="002F3283">
        <w:rPr>
          <w:sz w:val="28"/>
        </w:rPr>
        <w:t xml:space="preserve">. </w:t>
      </w:r>
      <w:r w:rsidR="002F3283" w:rsidRPr="002F3283">
        <w:rPr>
          <w:color w:val="C0504D" w:themeColor="accent2"/>
          <w:sz w:val="28"/>
          <w:szCs w:val="28"/>
        </w:rPr>
        <w:t>Контролируемое лицо, вправе подать в контрольный орган заявление об изменении категории риска осуществляемой им деятельности либо категории риска принадлежащих ему (используемых им) иных объектов контроля в случае их соответствия критериям риска для отнесения к иной категори</w:t>
      </w:r>
      <w:r w:rsidR="002E4CF6">
        <w:rPr>
          <w:color w:val="C0504D" w:themeColor="accent2"/>
          <w:sz w:val="28"/>
          <w:szCs w:val="28"/>
        </w:rPr>
        <w:t>и риска,</w:t>
      </w:r>
      <w:r w:rsidR="002E4CF6" w:rsidRPr="002E4CF6">
        <w:rPr>
          <w:color w:val="C0504D" w:themeColor="accent2"/>
          <w:sz w:val="28"/>
          <w:szCs w:val="28"/>
        </w:rPr>
        <w:t xml:space="preserve"> </w:t>
      </w:r>
      <w:r w:rsidR="002E4CF6" w:rsidRPr="002F3283">
        <w:rPr>
          <w:color w:val="C0504D" w:themeColor="accent2"/>
          <w:sz w:val="28"/>
          <w:szCs w:val="28"/>
        </w:rPr>
        <w:t>в том числе с использованием единого портала государственных и муниципальных услуг (функций)</w:t>
      </w:r>
      <w:r w:rsidR="00297972">
        <w:rPr>
          <w:color w:val="C0504D" w:themeColor="accent2"/>
          <w:sz w:val="28"/>
          <w:szCs w:val="28"/>
        </w:rPr>
        <w:t>.</w:t>
      </w:r>
    </w:p>
    <w:p w:rsidR="0024234A" w:rsidRPr="003C7147" w:rsidRDefault="008565D4" w:rsidP="00BB7943">
      <w:pPr>
        <w:pStyle w:val="a8"/>
        <w:widowControl/>
        <w:tabs>
          <w:tab w:val="left" w:pos="1134"/>
        </w:tabs>
        <w:ind w:left="0" w:firstLine="709"/>
        <w:jc w:val="both"/>
        <w:rPr>
          <w:rFonts w:ascii="Times New Roman" w:hAnsi="Times New Roman"/>
          <w:color w:val="C0504D" w:themeColor="accent2"/>
          <w:sz w:val="28"/>
        </w:rPr>
      </w:pPr>
      <w:r>
        <w:rPr>
          <w:rFonts w:ascii="Times New Roman" w:hAnsi="Times New Roman"/>
          <w:sz w:val="28"/>
        </w:rPr>
        <w:t>2.10</w:t>
      </w:r>
      <w:r w:rsidR="007D6B07" w:rsidRPr="00BB7943">
        <w:rPr>
          <w:rFonts w:ascii="Times New Roman" w:hAnsi="Times New Roman"/>
          <w:sz w:val="28"/>
        </w:rPr>
        <w:t>. </w:t>
      </w:r>
      <w:r w:rsidR="0024234A" w:rsidRPr="00BB7943">
        <w:rPr>
          <w:rFonts w:ascii="Times New Roman" w:hAnsi="Times New Roman"/>
          <w:sz w:val="28"/>
        </w:rPr>
        <w:t>Контрольный орган ведет перечни земельных участков, отнесенных к одной из категорий риска (далее – перечни земельных участков).</w:t>
      </w:r>
      <w:r w:rsidR="002F3283">
        <w:rPr>
          <w:rFonts w:ascii="Times New Roman" w:hAnsi="Times New Roman"/>
          <w:sz w:val="28"/>
        </w:rPr>
        <w:t xml:space="preserve"> </w:t>
      </w:r>
    </w:p>
    <w:p w:rsidR="0024234A" w:rsidRPr="00BB7943" w:rsidRDefault="0024234A" w:rsidP="00BB7943">
      <w:pPr>
        <w:autoSpaceDE w:val="0"/>
        <w:autoSpaceDN w:val="0"/>
        <w:adjustRightInd w:val="0"/>
        <w:ind w:firstLine="709"/>
        <w:jc w:val="both"/>
        <w:rPr>
          <w:rFonts w:ascii="Times New Roman" w:hAnsi="Times New Roman"/>
          <w:color w:val="auto"/>
          <w:sz w:val="28"/>
          <w:szCs w:val="28"/>
        </w:rPr>
      </w:pPr>
      <w:r w:rsidRPr="00BB7943">
        <w:rPr>
          <w:rFonts w:ascii="Times New Roman" w:hAnsi="Times New Roman"/>
          <w:color w:val="auto"/>
          <w:sz w:val="28"/>
          <w:szCs w:val="28"/>
        </w:rPr>
        <w:t>а) кадастровый номер земельного участка или при его отсутствии адрес местоположения земельного участка;</w:t>
      </w:r>
    </w:p>
    <w:p w:rsidR="0024234A" w:rsidRPr="00BB7943" w:rsidRDefault="0024234A" w:rsidP="00BB7943">
      <w:pPr>
        <w:autoSpaceDE w:val="0"/>
        <w:autoSpaceDN w:val="0"/>
        <w:adjustRightInd w:val="0"/>
        <w:ind w:firstLine="709"/>
        <w:jc w:val="both"/>
        <w:rPr>
          <w:rFonts w:ascii="Times New Roman" w:hAnsi="Times New Roman"/>
          <w:color w:val="auto"/>
          <w:sz w:val="28"/>
          <w:szCs w:val="28"/>
        </w:rPr>
      </w:pPr>
      <w:r w:rsidRPr="00BB7943">
        <w:rPr>
          <w:rFonts w:ascii="Times New Roman" w:hAnsi="Times New Roman"/>
          <w:color w:val="auto"/>
          <w:sz w:val="28"/>
          <w:szCs w:val="28"/>
        </w:rPr>
        <w:t>б) категория риска, к которой отнесен земельный участок;</w:t>
      </w:r>
    </w:p>
    <w:p w:rsidR="0024234A" w:rsidRPr="00BB7943" w:rsidRDefault="0024234A" w:rsidP="00BB7943">
      <w:pPr>
        <w:autoSpaceDE w:val="0"/>
        <w:autoSpaceDN w:val="0"/>
        <w:adjustRightInd w:val="0"/>
        <w:ind w:firstLine="709"/>
        <w:jc w:val="both"/>
        <w:rPr>
          <w:rFonts w:ascii="Times New Roman" w:hAnsi="Times New Roman"/>
          <w:color w:val="auto"/>
          <w:sz w:val="28"/>
          <w:szCs w:val="28"/>
        </w:rPr>
      </w:pPr>
      <w:r w:rsidRPr="00BB7943">
        <w:rPr>
          <w:rFonts w:ascii="Times New Roman" w:hAnsi="Times New Roman"/>
          <w:color w:val="auto"/>
          <w:sz w:val="28"/>
          <w:szCs w:val="28"/>
        </w:rPr>
        <w:t>в) реквизиты решения об отнесении земельного участка к категории риска.</w:t>
      </w:r>
    </w:p>
    <w:p w:rsidR="0024234A" w:rsidRDefault="007D6B07" w:rsidP="00BB7943">
      <w:pPr>
        <w:pStyle w:val="a8"/>
        <w:widowControl/>
        <w:tabs>
          <w:tab w:val="left" w:pos="1134"/>
        </w:tabs>
        <w:ind w:left="0" w:firstLine="709"/>
        <w:jc w:val="both"/>
        <w:rPr>
          <w:rFonts w:ascii="Times New Roman" w:hAnsi="Times New Roman"/>
          <w:sz w:val="28"/>
          <w:szCs w:val="28"/>
        </w:rPr>
      </w:pPr>
      <w:r w:rsidRPr="002F3283">
        <w:rPr>
          <w:rFonts w:ascii="Times New Roman" w:hAnsi="Times New Roman"/>
          <w:sz w:val="28"/>
        </w:rPr>
        <w:t>2.</w:t>
      </w:r>
      <w:r w:rsidR="008565D4">
        <w:rPr>
          <w:rFonts w:ascii="Times New Roman" w:hAnsi="Times New Roman"/>
          <w:sz w:val="28"/>
        </w:rPr>
        <w:t>11</w:t>
      </w:r>
      <w:r w:rsidRPr="002F3283">
        <w:rPr>
          <w:rFonts w:ascii="Times New Roman" w:hAnsi="Times New Roman"/>
          <w:sz w:val="28"/>
        </w:rPr>
        <w:t>. </w:t>
      </w:r>
      <w:r w:rsidR="0024234A" w:rsidRPr="002F3283">
        <w:rPr>
          <w:rFonts w:ascii="Times New Roman" w:hAnsi="Times New Roman"/>
          <w:sz w:val="28"/>
        </w:rPr>
        <w:t xml:space="preserve">Перечни земельных участков с указанием категорий риска размещаются на официальном сайте </w:t>
      </w:r>
      <w:r w:rsidR="00366642" w:rsidRPr="002F3283">
        <w:rPr>
          <w:rFonts w:ascii="Times New Roman" w:hAnsi="Times New Roman"/>
          <w:sz w:val="28"/>
          <w:szCs w:val="28"/>
        </w:rPr>
        <w:t>Администрации Забайкальского муниципального округа</w:t>
      </w:r>
      <w:r w:rsidR="0071243B" w:rsidRPr="002F3283">
        <w:rPr>
          <w:rFonts w:ascii="Times New Roman" w:hAnsi="Times New Roman"/>
          <w:sz w:val="28"/>
          <w:szCs w:val="28"/>
        </w:rPr>
        <w:t xml:space="preserve"> </w:t>
      </w:r>
      <w:r w:rsidR="006A4787" w:rsidRPr="002F3283">
        <w:rPr>
          <w:rFonts w:ascii="Times New Roman" w:hAnsi="Times New Roman"/>
          <w:sz w:val="28"/>
          <w:szCs w:val="28"/>
        </w:rPr>
        <w:t xml:space="preserve">в информационно-телекоммуникационной </w:t>
      </w:r>
      <w:r w:rsidR="006A4787" w:rsidRPr="00BB7943">
        <w:rPr>
          <w:rFonts w:ascii="Times New Roman" w:hAnsi="Times New Roman"/>
          <w:sz w:val="28"/>
          <w:szCs w:val="28"/>
        </w:rPr>
        <w:t>сети «Интернет».</w:t>
      </w:r>
    </w:p>
    <w:p w:rsidR="0051041A" w:rsidRDefault="0051041A" w:rsidP="00BB7943">
      <w:pPr>
        <w:pStyle w:val="a8"/>
        <w:widowControl/>
        <w:tabs>
          <w:tab w:val="left" w:pos="1134"/>
        </w:tabs>
        <w:ind w:left="0" w:firstLine="709"/>
        <w:jc w:val="both"/>
        <w:rPr>
          <w:rFonts w:ascii="Times New Roman" w:hAnsi="Times New Roman"/>
          <w:sz w:val="28"/>
          <w:szCs w:val="28"/>
        </w:rPr>
      </w:pPr>
    </w:p>
    <w:p w:rsidR="0024234A" w:rsidRPr="00BB7943" w:rsidRDefault="0024234A" w:rsidP="001E2FE8">
      <w:pPr>
        <w:widowControl/>
        <w:tabs>
          <w:tab w:val="left" w:pos="1134"/>
        </w:tabs>
        <w:ind w:firstLine="709"/>
        <w:jc w:val="center"/>
        <w:rPr>
          <w:rFonts w:ascii="Times New Roman" w:hAnsi="Times New Roman"/>
          <w:b/>
          <w:color w:val="auto"/>
          <w:sz w:val="28"/>
        </w:rPr>
      </w:pPr>
      <w:r w:rsidRPr="00BB7943">
        <w:rPr>
          <w:rFonts w:ascii="Times New Roman" w:hAnsi="Times New Roman"/>
          <w:b/>
          <w:color w:val="auto"/>
          <w:sz w:val="28"/>
        </w:rPr>
        <w:t>3. Виды профилактических мероприятий, которые проводятся</w:t>
      </w:r>
    </w:p>
    <w:p w:rsidR="0024234A" w:rsidRPr="00BB7943" w:rsidRDefault="0024234A" w:rsidP="001E2FE8">
      <w:pPr>
        <w:widowControl/>
        <w:tabs>
          <w:tab w:val="left" w:pos="1134"/>
        </w:tabs>
        <w:ind w:firstLine="709"/>
        <w:jc w:val="center"/>
        <w:rPr>
          <w:rFonts w:ascii="Times New Roman" w:hAnsi="Times New Roman"/>
          <w:b/>
          <w:color w:val="auto"/>
          <w:sz w:val="28"/>
        </w:rPr>
      </w:pPr>
      <w:r w:rsidRPr="00BB7943">
        <w:rPr>
          <w:rFonts w:ascii="Times New Roman" w:hAnsi="Times New Roman"/>
          <w:b/>
          <w:color w:val="auto"/>
          <w:sz w:val="28"/>
        </w:rPr>
        <w:t>при осуществлении муниципального контроля</w:t>
      </w:r>
    </w:p>
    <w:p w:rsidR="00CF6FB6" w:rsidRPr="00BB7943" w:rsidRDefault="00CF6FB6" w:rsidP="00BB7943">
      <w:pPr>
        <w:widowControl/>
        <w:tabs>
          <w:tab w:val="left" w:pos="1134"/>
        </w:tabs>
        <w:ind w:firstLine="709"/>
        <w:jc w:val="center"/>
        <w:rPr>
          <w:rFonts w:ascii="Times New Roman" w:hAnsi="Times New Roman"/>
          <w:b/>
          <w:color w:val="auto"/>
          <w:sz w:val="28"/>
        </w:rPr>
      </w:pPr>
    </w:p>
    <w:p w:rsidR="00CF6FB6" w:rsidRPr="00BB7943" w:rsidRDefault="00CF6FB6" w:rsidP="00BB7943">
      <w:pPr>
        <w:pStyle w:val="afa"/>
        <w:spacing w:before="0" w:beforeAutospacing="0" w:after="0" w:afterAutospacing="0"/>
        <w:ind w:firstLine="709"/>
        <w:contextualSpacing/>
        <w:jc w:val="both"/>
        <w:rPr>
          <w:sz w:val="28"/>
          <w:szCs w:val="28"/>
        </w:rPr>
      </w:pPr>
      <w:r w:rsidRPr="00BB7943">
        <w:rPr>
          <w:sz w:val="28"/>
          <w:szCs w:val="28"/>
        </w:rPr>
        <w:t>3.1.</w:t>
      </w:r>
      <w:r w:rsidR="007D6B07" w:rsidRPr="00BB7943">
        <w:rPr>
          <w:sz w:val="28"/>
          <w:szCs w:val="28"/>
        </w:rPr>
        <w:t> </w:t>
      </w:r>
      <w:r w:rsidRPr="00BB7943">
        <w:rPr>
          <w:sz w:val="28"/>
          <w:szCs w:val="28"/>
        </w:rPr>
        <w:t xml:space="preserve">Профилактические мероприятия проводятся контрольным органом в целях стимулирования добросовестного соблюдения обязательных требований всеми контролируемыми лицами и направлены на устранение </w:t>
      </w:r>
      <w:r w:rsidRPr="00BB7943">
        <w:rPr>
          <w:sz w:val="28"/>
          <w:szCs w:val="28"/>
        </w:rPr>
        <w:lastRenderedPageBreak/>
        <w:t>условий, причин и факторов, способных привести к нарушениям обязательных требований и (или) причинения вреда (ущерба) охраняемым законом ценностям, а также являются приоритетным по отношению к проведению контрольных мероприятий.</w:t>
      </w:r>
    </w:p>
    <w:p w:rsidR="00CF6FB6" w:rsidRPr="00BB7943" w:rsidRDefault="00CF6FB6" w:rsidP="00BB7943">
      <w:pPr>
        <w:pStyle w:val="afa"/>
        <w:spacing w:before="0" w:beforeAutospacing="0" w:after="0" w:afterAutospacing="0"/>
        <w:ind w:firstLine="709"/>
        <w:contextualSpacing/>
        <w:jc w:val="both"/>
        <w:rPr>
          <w:i/>
          <w:sz w:val="28"/>
          <w:szCs w:val="28"/>
        </w:rPr>
      </w:pPr>
      <w:r w:rsidRPr="00BB7943">
        <w:rPr>
          <w:sz w:val="28"/>
          <w:szCs w:val="28"/>
        </w:rPr>
        <w:t>3.2.</w:t>
      </w:r>
      <w:r w:rsidR="007D6B07" w:rsidRPr="00BB7943">
        <w:rPr>
          <w:sz w:val="28"/>
          <w:szCs w:val="28"/>
        </w:rPr>
        <w:t> </w:t>
      </w:r>
      <w:r w:rsidRPr="00BB7943">
        <w:rPr>
          <w:sz w:val="28"/>
          <w:szCs w:val="28"/>
        </w:rPr>
        <w:t>Профилактические мероприятия осуществляются на основании ежегодной программы профилактики рисков причинения вреда (ущерба) охраняемым законом ценностям (далее – Программа профилактик</w:t>
      </w:r>
      <w:r w:rsidR="00366642">
        <w:rPr>
          <w:sz w:val="28"/>
          <w:szCs w:val="28"/>
        </w:rPr>
        <w:t>и), утверждаемой постановлением Администрации Забайкальского муниципального округа</w:t>
      </w:r>
      <w:r w:rsidR="00646EFB">
        <w:rPr>
          <w:i/>
          <w:sz w:val="28"/>
          <w:szCs w:val="28"/>
        </w:rPr>
        <w:t xml:space="preserve">. </w:t>
      </w:r>
      <w:r w:rsidRPr="00BB7943">
        <w:rPr>
          <w:sz w:val="28"/>
          <w:szCs w:val="28"/>
        </w:rPr>
        <w:t xml:space="preserve">Утвержденная Программа профилактики размещается на официальном сайте </w:t>
      </w:r>
      <w:r w:rsidR="00366642" w:rsidRPr="00366642">
        <w:rPr>
          <w:sz w:val="28"/>
          <w:szCs w:val="28"/>
        </w:rPr>
        <w:t>Администрации Забайкальского муниципального округа</w:t>
      </w:r>
      <w:r w:rsidR="009E1EBD">
        <w:rPr>
          <w:sz w:val="28"/>
          <w:szCs w:val="28"/>
        </w:rPr>
        <w:t xml:space="preserve"> </w:t>
      </w:r>
      <w:r w:rsidRPr="00BB7943">
        <w:rPr>
          <w:sz w:val="28"/>
          <w:szCs w:val="28"/>
        </w:rPr>
        <w:t>в информационно-телекоммуникационной сети «Интернет»</w:t>
      </w:r>
      <w:r w:rsidR="007D6B07" w:rsidRPr="00BB7943">
        <w:rPr>
          <w:sz w:val="28"/>
          <w:szCs w:val="28"/>
        </w:rPr>
        <w:t>.</w:t>
      </w:r>
    </w:p>
    <w:p w:rsidR="00401A66" w:rsidRDefault="00CF6FB6" w:rsidP="00BB7943">
      <w:pPr>
        <w:pStyle w:val="afa"/>
        <w:spacing w:before="0" w:beforeAutospacing="0" w:after="0" w:afterAutospacing="0"/>
        <w:ind w:firstLine="709"/>
        <w:contextualSpacing/>
        <w:jc w:val="both"/>
        <w:rPr>
          <w:sz w:val="28"/>
          <w:szCs w:val="28"/>
        </w:rPr>
      </w:pPr>
      <w:r w:rsidRPr="00BB7943">
        <w:rPr>
          <w:sz w:val="28"/>
          <w:szCs w:val="28"/>
        </w:rPr>
        <w:t>Контрольный орган может проводить профилактические мероприятия, не предусмотренные Программой профилактики.</w:t>
      </w:r>
    </w:p>
    <w:p w:rsidR="00C126BF" w:rsidRPr="00A83009" w:rsidRDefault="00C126BF" w:rsidP="00C126BF">
      <w:pPr>
        <w:pStyle w:val="afa"/>
        <w:spacing w:before="0" w:beforeAutospacing="0" w:after="0" w:afterAutospacing="0"/>
        <w:contextualSpacing/>
        <w:jc w:val="both"/>
        <w:rPr>
          <w:color w:val="FF0000"/>
          <w:sz w:val="28"/>
          <w:szCs w:val="28"/>
        </w:rPr>
      </w:pPr>
      <w:r>
        <w:rPr>
          <w:sz w:val="28"/>
          <w:szCs w:val="28"/>
        </w:rPr>
        <w:t xml:space="preserve">          3.3. </w:t>
      </w:r>
      <w:r w:rsidRPr="00A83009">
        <w:rPr>
          <w:color w:val="FF0000"/>
          <w:sz w:val="28"/>
          <w:szCs w:val="28"/>
        </w:rPr>
        <w:t>Если при проведении профилактических мероприятий установлено, что объекты контроля представляют явную непосредственную угрозу причинения вреда (ущерба) охраняемым законом ценностям или такой вред причинен,</w:t>
      </w:r>
      <w:r w:rsidR="009A69DF">
        <w:rPr>
          <w:color w:val="FF0000"/>
          <w:sz w:val="28"/>
          <w:szCs w:val="28"/>
        </w:rPr>
        <w:t xml:space="preserve"> должностное лицо органа муниципального</w:t>
      </w:r>
      <w:r w:rsidR="00A83009" w:rsidRPr="00A83009">
        <w:rPr>
          <w:color w:val="FF0000"/>
          <w:sz w:val="28"/>
          <w:szCs w:val="28"/>
        </w:rPr>
        <w:t xml:space="preserve"> </w:t>
      </w:r>
      <w:r w:rsidR="009A69DF">
        <w:rPr>
          <w:color w:val="FF0000"/>
          <w:sz w:val="28"/>
          <w:szCs w:val="28"/>
        </w:rPr>
        <w:t>контроля незамедлительно направляет информацию об этом руководителю органа муниципального контроля для принятия решения</w:t>
      </w:r>
      <w:r w:rsidR="00A83009" w:rsidRPr="00A83009">
        <w:rPr>
          <w:color w:val="FF0000"/>
          <w:sz w:val="28"/>
          <w:szCs w:val="28"/>
        </w:rPr>
        <w:t xml:space="preserve"> о проведении контрольных  мероприятий</w:t>
      </w:r>
      <w:r w:rsidR="009A69DF">
        <w:rPr>
          <w:color w:val="FF0000"/>
          <w:sz w:val="28"/>
          <w:szCs w:val="28"/>
        </w:rPr>
        <w:t xml:space="preserve"> либо принимает</w:t>
      </w:r>
      <w:r w:rsidR="00A83009" w:rsidRPr="00A83009">
        <w:rPr>
          <w:color w:val="FF0000"/>
          <w:sz w:val="28"/>
          <w:szCs w:val="28"/>
        </w:rPr>
        <w:t xml:space="preserve"> меры, указанные в статье 90 Федерального закона №248-ФЗ.</w:t>
      </w:r>
    </w:p>
    <w:p w:rsidR="0024234A" w:rsidRPr="00BB7943" w:rsidRDefault="001821B7" w:rsidP="001821B7">
      <w:pPr>
        <w:pStyle w:val="afa"/>
        <w:tabs>
          <w:tab w:val="left" w:pos="851"/>
        </w:tabs>
        <w:spacing w:before="0" w:beforeAutospacing="0" w:after="0" w:afterAutospacing="0" w:line="288" w:lineRule="atLeast"/>
        <w:ind w:firstLine="540"/>
        <w:jc w:val="both"/>
        <w:rPr>
          <w:sz w:val="28"/>
        </w:rPr>
      </w:pPr>
      <w:r>
        <w:rPr>
          <w:sz w:val="28"/>
        </w:rPr>
        <w:t xml:space="preserve"> </w:t>
      </w:r>
      <w:r w:rsidR="00CC4F1A">
        <w:rPr>
          <w:sz w:val="28"/>
        </w:rPr>
        <w:t xml:space="preserve"> </w:t>
      </w:r>
      <w:r w:rsidR="00A83009">
        <w:rPr>
          <w:sz w:val="28"/>
        </w:rPr>
        <w:t>3.4</w:t>
      </w:r>
      <w:r w:rsidR="00401A66">
        <w:rPr>
          <w:sz w:val="28"/>
        </w:rPr>
        <w:t xml:space="preserve">. </w:t>
      </w:r>
      <w:r w:rsidR="0024234A" w:rsidRPr="00BB7943">
        <w:rPr>
          <w:sz w:val="28"/>
        </w:rPr>
        <w:t>При осуществлении муниципальног</w:t>
      </w:r>
      <w:r w:rsidR="00E417D9" w:rsidRPr="00BB7943">
        <w:rPr>
          <w:sz w:val="28"/>
        </w:rPr>
        <w:t xml:space="preserve">о </w:t>
      </w:r>
      <w:r w:rsidR="002B0E23">
        <w:rPr>
          <w:sz w:val="28"/>
        </w:rPr>
        <w:t>контроля к</w:t>
      </w:r>
      <w:r w:rsidR="0024234A" w:rsidRPr="00BB7943">
        <w:rPr>
          <w:sz w:val="28"/>
        </w:rPr>
        <w:t>онтрольный орган проводит следующие виды профилактических мероприятий:</w:t>
      </w:r>
    </w:p>
    <w:p w:rsidR="0024234A" w:rsidRPr="00BB7943" w:rsidRDefault="0024234A" w:rsidP="00BB7943">
      <w:pPr>
        <w:pStyle w:val="ConsPlusNormal"/>
        <w:ind w:firstLine="709"/>
        <w:jc w:val="both"/>
        <w:rPr>
          <w:sz w:val="28"/>
        </w:rPr>
      </w:pPr>
      <w:r w:rsidRPr="00BB7943">
        <w:rPr>
          <w:sz w:val="28"/>
        </w:rPr>
        <w:t>1) информирование;</w:t>
      </w:r>
    </w:p>
    <w:p w:rsidR="0024234A" w:rsidRPr="00BB7943" w:rsidRDefault="0024234A" w:rsidP="00BB7943">
      <w:pPr>
        <w:pStyle w:val="ConsPlusNormal"/>
        <w:ind w:firstLine="709"/>
        <w:jc w:val="both"/>
        <w:rPr>
          <w:sz w:val="28"/>
        </w:rPr>
      </w:pPr>
      <w:r w:rsidRPr="00BB7943">
        <w:rPr>
          <w:sz w:val="28"/>
        </w:rPr>
        <w:t>2) объявление предостережения;</w:t>
      </w:r>
    </w:p>
    <w:p w:rsidR="0024234A" w:rsidRPr="00BB7943" w:rsidRDefault="00DD667E" w:rsidP="00BB7943">
      <w:pPr>
        <w:pStyle w:val="ConsPlusNormal"/>
        <w:ind w:firstLine="709"/>
        <w:jc w:val="both"/>
        <w:rPr>
          <w:sz w:val="28"/>
        </w:rPr>
      </w:pPr>
      <w:r>
        <w:rPr>
          <w:sz w:val="28"/>
        </w:rPr>
        <w:t>3) консультирование;</w:t>
      </w:r>
    </w:p>
    <w:p w:rsidR="00DD667E" w:rsidRPr="0009678D" w:rsidRDefault="00AA2467" w:rsidP="00BB7943">
      <w:pPr>
        <w:pStyle w:val="ConsPlusNormal"/>
        <w:ind w:firstLine="709"/>
        <w:jc w:val="both"/>
        <w:rPr>
          <w:color w:val="FF0000"/>
          <w:sz w:val="28"/>
        </w:rPr>
      </w:pPr>
      <w:r w:rsidRPr="0009678D">
        <w:rPr>
          <w:color w:val="FF0000"/>
          <w:sz w:val="28"/>
        </w:rPr>
        <w:t>4) </w:t>
      </w:r>
      <w:r w:rsidR="00DD667E" w:rsidRPr="0009678D">
        <w:rPr>
          <w:color w:val="FF0000"/>
          <w:sz w:val="28"/>
        </w:rPr>
        <w:t>профилактический визит</w:t>
      </w:r>
      <w:r w:rsidRPr="0009678D">
        <w:rPr>
          <w:color w:val="FF0000"/>
          <w:sz w:val="28"/>
        </w:rPr>
        <w:t>.</w:t>
      </w:r>
    </w:p>
    <w:p w:rsidR="00FD331F" w:rsidRPr="00BB7943" w:rsidRDefault="0024582A" w:rsidP="00BB7943">
      <w:pPr>
        <w:pStyle w:val="afa"/>
        <w:spacing w:before="0" w:beforeAutospacing="0" w:after="0" w:afterAutospacing="0"/>
        <w:ind w:firstLine="709"/>
        <w:contextualSpacing/>
        <w:jc w:val="both"/>
        <w:rPr>
          <w:sz w:val="28"/>
          <w:szCs w:val="28"/>
        </w:rPr>
      </w:pPr>
      <w:r>
        <w:rPr>
          <w:sz w:val="28"/>
          <w:szCs w:val="28"/>
        </w:rPr>
        <w:t>3.</w:t>
      </w:r>
      <w:r w:rsidR="001D6025">
        <w:rPr>
          <w:sz w:val="28"/>
          <w:szCs w:val="28"/>
        </w:rPr>
        <w:t>5</w:t>
      </w:r>
      <w:r>
        <w:rPr>
          <w:sz w:val="28"/>
          <w:szCs w:val="28"/>
        </w:rPr>
        <w:t>.</w:t>
      </w:r>
      <w:r w:rsidR="007D6B07" w:rsidRPr="00BB7943">
        <w:rPr>
          <w:sz w:val="28"/>
          <w:szCs w:val="28"/>
        </w:rPr>
        <w:t> </w:t>
      </w:r>
      <w:r w:rsidR="00FD331F" w:rsidRPr="00BB7943">
        <w:rPr>
          <w:sz w:val="28"/>
          <w:szCs w:val="28"/>
        </w:rPr>
        <w:t xml:space="preserve">Информирование контролируемых лиц и иных заинтересованных лиц осуществляется в порядке, установленном статьей 46 Федерального закона </w:t>
      </w:r>
      <w:r w:rsidR="00646EFB">
        <w:rPr>
          <w:sz w:val="28"/>
          <w:szCs w:val="28"/>
        </w:rPr>
        <w:t>№</w:t>
      </w:r>
      <w:r w:rsidR="009E1EBD">
        <w:rPr>
          <w:sz w:val="28"/>
          <w:szCs w:val="28"/>
        </w:rPr>
        <w:t xml:space="preserve"> </w:t>
      </w:r>
      <w:r w:rsidR="00FD331F" w:rsidRPr="00BB7943">
        <w:rPr>
          <w:sz w:val="28"/>
          <w:szCs w:val="28"/>
        </w:rPr>
        <w:t xml:space="preserve">248-ФЗ, посредством размещения соответствующих сведений на официальном сайте </w:t>
      </w:r>
      <w:r w:rsidR="00366642">
        <w:rPr>
          <w:sz w:val="28"/>
          <w:szCs w:val="28"/>
        </w:rPr>
        <w:t xml:space="preserve">Администрации </w:t>
      </w:r>
      <w:r w:rsidR="005B5377" w:rsidRPr="00366642">
        <w:rPr>
          <w:bCs/>
          <w:sz w:val="28"/>
          <w:szCs w:val="28"/>
        </w:rPr>
        <w:t>Забайкальского муниципального округа</w:t>
      </w:r>
      <w:r w:rsidR="009E1EBD">
        <w:rPr>
          <w:bCs/>
          <w:sz w:val="28"/>
          <w:szCs w:val="28"/>
        </w:rPr>
        <w:t xml:space="preserve"> </w:t>
      </w:r>
      <w:r w:rsidR="00FD331F" w:rsidRPr="00BB7943">
        <w:rPr>
          <w:sz w:val="28"/>
          <w:szCs w:val="28"/>
        </w:rPr>
        <w:t>в информационно-телекоммуникационной сети «Интернет», в средствах массовой информации, через личные кабинеты контролируемых лиц в государственных информационных</w:t>
      </w:r>
      <w:r w:rsidR="009E1EBD">
        <w:rPr>
          <w:sz w:val="28"/>
          <w:szCs w:val="28"/>
        </w:rPr>
        <w:t xml:space="preserve"> </w:t>
      </w:r>
      <w:r w:rsidR="00FD331F" w:rsidRPr="00BB7943">
        <w:rPr>
          <w:sz w:val="28"/>
          <w:szCs w:val="28"/>
        </w:rPr>
        <w:t>системах (при их наличии) и в иных формах.</w:t>
      </w:r>
    </w:p>
    <w:p w:rsidR="003A1FB6" w:rsidRPr="0048515C" w:rsidRDefault="00E9100E" w:rsidP="00BB7943">
      <w:pPr>
        <w:pStyle w:val="afa"/>
        <w:spacing w:before="0" w:beforeAutospacing="0" w:after="0" w:afterAutospacing="0"/>
        <w:ind w:firstLine="709"/>
        <w:contextualSpacing/>
        <w:jc w:val="both"/>
        <w:rPr>
          <w:color w:val="FF0000"/>
          <w:sz w:val="28"/>
          <w:szCs w:val="28"/>
        </w:rPr>
      </w:pPr>
      <w:r w:rsidRPr="00BB7943">
        <w:rPr>
          <w:sz w:val="28"/>
          <w:szCs w:val="28"/>
        </w:rPr>
        <w:t>3</w:t>
      </w:r>
      <w:r w:rsidR="005B78F8" w:rsidRPr="00BB7943">
        <w:rPr>
          <w:sz w:val="28"/>
          <w:szCs w:val="28"/>
        </w:rPr>
        <w:t>.</w:t>
      </w:r>
      <w:r w:rsidR="001D6025">
        <w:rPr>
          <w:sz w:val="28"/>
          <w:szCs w:val="28"/>
        </w:rPr>
        <w:t>6</w:t>
      </w:r>
      <w:r w:rsidR="0024582A">
        <w:rPr>
          <w:sz w:val="28"/>
          <w:szCs w:val="28"/>
        </w:rPr>
        <w:t>.</w:t>
      </w:r>
      <w:r w:rsidR="007D6B07" w:rsidRPr="00BB7943">
        <w:rPr>
          <w:sz w:val="28"/>
          <w:szCs w:val="28"/>
        </w:rPr>
        <w:t> </w:t>
      </w:r>
      <w:r w:rsidR="005B78F8" w:rsidRPr="00BB7943">
        <w:rPr>
          <w:sz w:val="28"/>
          <w:szCs w:val="28"/>
        </w:rPr>
        <w:t xml:space="preserve">Предостережение объявляется и направляется контролируемому лицу в порядке, </w:t>
      </w:r>
      <w:r w:rsidR="005B78F8" w:rsidRPr="001D6025">
        <w:rPr>
          <w:color w:val="FF0000"/>
          <w:sz w:val="28"/>
          <w:szCs w:val="28"/>
        </w:rPr>
        <w:t>предусмотренном</w:t>
      </w:r>
      <w:r w:rsidR="001D6025" w:rsidRPr="001D6025">
        <w:rPr>
          <w:color w:val="FF0000"/>
          <w:sz w:val="28"/>
          <w:szCs w:val="28"/>
        </w:rPr>
        <w:t xml:space="preserve"> статьей 49</w:t>
      </w:r>
      <w:r w:rsidR="005B78F8" w:rsidRPr="001D6025">
        <w:rPr>
          <w:color w:val="FF0000"/>
          <w:sz w:val="28"/>
          <w:szCs w:val="28"/>
        </w:rPr>
        <w:t xml:space="preserve"> </w:t>
      </w:r>
      <w:r w:rsidR="005B78F8" w:rsidRPr="00BB7943">
        <w:rPr>
          <w:sz w:val="28"/>
          <w:szCs w:val="28"/>
        </w:rPr>
        <w:t>Фед</w:t>
      </w:r>
      <w:r w:rsidR="001D6025">
        <w:rPr>
          <w:sz w:val="28"/>
          <w:szCs w:val="28"/>
        </w:rPr>
        <w:t>ерального закона</w:t>
      </w:r>
      <w:r w:rsidR="005B78F8" w:rsidRPr="00BB7943">
        <w:rPr>
          <w:sz w:val="28"/>
          <w:szCs w:val="28"/>
        </w:rPr>
        <w:t xml:space="preserve"> № 248-ФЗ, и должно содержать указание на соответствующие обязательные требования, предусматривающий их нормативный правовой акт, информацию о том, какие конкретно действия (бездействие) контролируемого лица могут привести или приводят к нарушению обязательных требований, а также предложение о принятии мер по обеспечению соблюдения данных требований и не может содержать требование представления контролируе</w:t>
      </w:r>
      <w:r w:rsidR="001D6025">
        <w:rPr>
          <w:sz w:val="28"/>
          <w:szCs w:val="28"/>
        </w:rPr>
        <w:t>мым лицом сведений и документов</w:t>
      </w:r>
      <w:r w:rsidR="00540B67">
        <w:rPr>
          <w:sz w:val="28"/>
          <w:szCs w:val="28"/>
        </w:rPr>
        <w:t xml:space="preserve">, </w:t>
      </w:r>
      <w:r w:rsidR="00540B67" w:rsidRPr="0048515C">
        <w:rPr>
          <w:color w:val="FF0000"/>
          <w:sz w:val="28"/>
          <w:szCs w:val="28"/>
        </w:rPr>
        <w:t>сроки для устранения последствий, возникших в результате</w:t>
      </w:r>
      <w:r w:rsidR="0048515C" w:rsidRPr="0048515C">
        <w:rPr>
          <w:color w:val="FF0000"/>
          <w:sz w:val="28"/>
          <w:szCs w:val="28"/>
        </w:rPr>
        <w:t xml:space="preserve"> </w:t>
      </w:r>
      <w:r w:rsidR="0048515C" w:rsidRPr="0048515C">
        <w:rPr>
          <w:color w:val="FF0000"/>
          <w:sz w:val="28"/>
          <w:szCs w:val="28"/>
        </w:rPr>
        <w:lastRenderedPageBreak/>
        <w:t>действий</w:t>
      </w:r>
      <w:r w:rsidR="00540B67" w:rsidRPr="0048515C">
        <w:rPr>
          <w:color w:val="FF0000"/>
          <w:sz w:val="28"/>
          <w:szCs w:val="28"/>
        </w:rPr>
        <w:t xml:space="preserve"> (бездействия) контролируемого лица, которые могут привести или приводят к нарушению обязательных требований. </w:t>
      </w:r>
    </w:p>
    <w:p w:rsidR="005B78F8" w:rsidRDefault="0024582A" w:rsidP="0024582A">
      <w:pPr>
        <w:pStyle w:val="afa"/>
        <w:tabs>
          <w:tab w:val="left" w:pos="851"/>
        </w:tabs>
        <w:spacing w:before="0" w:beforeAutospacing="0" w:after="0" w:afterAutospacing="0"/>
        <w:contextualSpacing/>
        <w:jc w:val="both"/>
        <w:rPr>
          <w:sz w:val="28"/>
          <w:szCs w:val="28"/>
        </w:rPr>
      </w:pPr>
      <w:r>
        <w:rPr>
          <w:sz w:val="28"/>
          <w:szCs w:val="28"/>
        </w:rPr>
        <w:t xml:space="preserve">         </w:t>
      </w:r>
      <w:r w:rsidR="007D6B07" w:rsidRPr="00BB7943">
        <w:rPr>
          <w:sz w:val="28"/>
          <w:szCs w:val="28"/>
        </w:rPr>
        <w:t> </w:t>
      </w:r>
      <w:r w:rsidR="001D6025">
        <w:rPr>
          <w:sz w:val="28"/>
          <w:szCs w:val="28"/>
        </w:rPr>
        <w:t>3.6</w:t>
      </w:r>
      <w:r>
        <w:rPr>
          <w:sz w:val="28"/>
          <w:szCs w:val="28"/>
        </w:rPr>
        <w:t xml:space="preserve">.1. </w:t>
      </w:r>
      <w:r w:rsidR="005B78F8" w:rsidRPr="00BB7943">
        <w:rPr>
          <w:sz w:val="28"/>
          <w:szCs w:val="28"/>
        </w:rPr>
        <w:t>Контрольный орган осуществляет учет объявленных в рамках осуществления муниципального</w:t>
      </w:r>
      <w:r w:rsidR="009E1EBD">
        <w:rPr>
          <w:sz w:val="28"/>
          <w:szCs w:val="28"/>
        </w:rPr>
        <w:t xml:space="preserve"> </w:t>
      </w:r>
      <w:r w:rsidR="005B78F8" w:rsidRPr="00BB7943">
        <w:rPr>
          <w:sz w:val="28"/>
          <w:szCs w:val="28"/>
        </w:rPr>
        <w:t>контроля предостережений посредством ведения журнала учета выдачи предостережений в электронном виде и использует соответствующие данные для проведения иных профилактических мероприятий и контрольных</w:t>
      </w:r>
      <w:r w:rsidR="009E1EBD">
        <w:rPr>
          <w:sz w:val="28"/>
          <w:szCs w:val="28"/>
        </w:rPr>
        <w:t xml:space="preserve"> </w:t>
      </w:r>
      <w:r w:rsidR="005B78F8" w:rsidRPr="00BB7943">
        <w:rPr>
          <w:sz w:val="28"/>
          <w:szCs w:val="28"/>
        </w:rPr>
        <w:t>мероприятий.</w:t>
      </w:r>
    </w:p>
    <w:p w:rsidR="0024582A" w:rsidRPr="0024582A" w:rsidRDefault="0024582A" w:rsidP="0024582A">
      <w:pPr>
        <w:pStyle w:val="afa"/>
        <w:spacing w:before="0" w:beforeAutospacing="0" w:after="0" w:afterAutospacing="0" w:line="288" w:lineRule="atLeast"/>
        <w:jc w:val="both"/>
        <w:rPr>
          <w:color w:val="C0504D" w:themeColor="accent2"/>
          <w:sz w:val="28"/>
          <w:szCs w:val="28"/>
        </w:rPr>
      </w:pPr>
      <w:r w:rsidRPr="001821B7">
        <w:rPr>
          <w:sz w:val="28"/>
          <w:szCs w:val="28"/>
        </w:rPr>
        <w:t xml:space="preserve">          </w:t>
      </w:r>
      <w:r w:rsidR="000B0A43">
        <w:rPr>
          <w:sz w:val="28"/>
          <w:szCs w:val="28"/>
        </w:rPr>
        <w:t>3.7</w:t>
      </w:r>
      <w:r w:rsidRPr="001821B7">
        <w:rPr>
          <w:sz w:val="28"/>
          <w:szCs w:val="28"/>
        </w:rPr>
        <w:t xml:space="preserve">.  </w:t>
      </w:r>
      <w:r w:rsidRPr="0024582A">
        <w:rPr>
          <w:color w:val="C0504D" w:themeColor="accent2"/>
          <w:sz w:val="28"/>
          <w:szCs w:val="28"/>
        </w:rPr>
        <w:t xml:space="preserve">Контролируемое лицо вправе после получения предостережения о недопустимости нарушения обязательных требований подать в контрольный  орган возражение в отношении указанного предостережения. </w:t>
      </w:r>
    </w:p>
    <w:p w:rsidR="005B78F8" w:rsidRPr="00BB7943" w:rsidRDefault="000B0A43" w:rsidP="00BB7943">
      <w:pPr>
        <w:pStyle w:val="afa"/>
        <w:spacing w:before="0" w:beforeAutospacing="0" w:after="0" w:afterAutospacing="0"/>
        <w:ind w:firstLine="709"/>
        <w:contextualSpacing/>
        <w:jc w:val="both"/>
        <w:rPr>
          <w:sz w:val="28"/>
          <w:szCs w:val="28"/>
        </w:rPr>
      </w:pPr>
      <w:r>
        <w:rPr>
          <w:sz w:val="28"/>
          <w:szCs w:val="28"/>
        </w:rPr>
        <w:t xml:space="preserve">3.7.1. </w:t>
      </w:r>
      <w:r w:rsidR="005B78F8" w:rsidRPr="00BB7943">
        <w:rPr>
          <w:sz w:val="28"/>
          <w:szCs w:val="28"/>
        </w:rPr>
        <w:t>Возражение должно содержать:</w:t>
      </w:r>
    </w:p>
    <w:p w:rsidR="005B78F8" w:rsidRPr="00BB7943" w:rsidRDefault="005B78F8" w:rsidP="00BB7943">
      <w:pPr>
        <w:pStyle w:val="afa"/>
        <w:spacing w:before="0" w:beforeAutospacing="0" w:after="0" w:afterAutospacing="0"/>
        <w:ind w:firstLine="709"/>
        <w:contextualSpacing/>
        <w:jc w:val="both"/>
        <w:rPr>
          <w:sz w:val="28"/>
          <w:szCs w:val="28"/>
        </w:rPr>
      </w:pPr>
      <w:r w:rsidRPr="00BB7943">
        <w:rPr>
          <w:sz w:val="28"/>
          <w:szCs w:val="28"/>
        </w:rPr>
        <w:t>1)</w:t>
      </w:r>
      <w:r w:rsidR="007D6B07" w:rsidRPr="00BB7943">
        <w:rPr>
          <w:sz w:val="28"/>
          <w:szCs w:val="28"/>
        </w:rPr>
        <w:t> </w:t>
      </w:r>
      <w:r w:rsidR="00E9100E" w:rsidRPr="00BB7943">
        <w:rPr>
          <w:sz w:val="28"/>
          <w:szCs w:val="28"/>
        </w:rPr>
        <w:t xml:space="preserve">наименование </w:t>
      </w:r>
      <w:r w:rsidR="00442B4A">
        <w:rPr>
          <w:sz w:val="28"/>
          <w:szCs w:val="28"/>
        </w:rPr>
        <w:t>к</w:t>
      </w:r>
      <w:r w:rsidRPr="00BB7943">
        <w:rPr>
          <w:sz w:val="28"/>
          <w:szCs w:val="28"/>
        </w:rPr>
        <w:t>онтрольного органа, в который направляется возражение;</w:t>
      </w:r>
    </w:p>
    <w:p w:rsidR="005B78F8" w:rsidRPr="00BB7943" w:rsidRDefault="005B78F8" w:rsidP="00BB7943">
      <w:pPr>
        <w:pStyle w:val="afa"/>
        <w:spacing w:before="0" w:beforeAutospacing="0" w:after="0" w:afterAutospacing="0"/>
        <w:ind w:firstLine="709"/>
        <w:contextualSpacing/>
        <w:jc w:val="both"/>
        <w:rPr>
          <w:sz w:val="28"/>
          <w:szCs w:val="28"/>
        </w:rPr>
      </w:pPr>
      <w:r w:rsidRPr="00BB7943">
        <w:rPr>
          <w:sz w:val="28"/>
          <w:szCs w:val="28"/>
        </w:rPr>
        <w:t>2)</w:t>
      </w:r>
      <w:r w:rsidR="007D6B07" w:rsidRPr="00BB7943">
        <w:rPr>
          <w:sz w:val="28"/>
          <w:szCs w:val="28"/>
        </w:rPr>
        <w:t> </w:t>
      </w:r>
      <w:r w:rsidRPr="00BB7943">
        <w:rPr>
          <w:sz w:val="28"/>
          <w:szCs w:val="28"/>
        </w:rPr>
        <w:t>дату и номер предостережения</w:t>
      </w:r>
      <w:r w:rsidR="0024582A">
        <w:rPr>
          <w:sz w:val="28"/>
          <w:szCs w:val="28"/>
        </w:rPr>
        <w:t>,</w:t>
      </w:r>
      <w:r w:rsidRPr="00BB7943">
        <w:rPr>
          <w:sz w:val="28"/>
          <w:szCs w:val="28"/>
        </w:rPr>
        <w:t xml:space="preserve"> направленного в адрес юридического лица, индивидуального предпринимателя, гражданина;</w:t>
      </w:r>
    </w:p>
    <w:p w:rsidR="005B78F8" w:rsidRPr="00BB7943" w:rsidRDefault="005B78F8" w:rsidP="00BB7943">
      <w:pPr>
        <w:pStyle w:val="afa"/>
        <w:spacing w:before="0" w:beforeAutospacing="0" w:after="0" w:afterAutospacing="0"/>
        <w:ind w:firstLine="709"/>
        <w:contextualSpacing/>
        <w:jc w:val="both"/>
        <w:rPr>
          <w:sz w:val="28"/>
          <w:szCs w:val="28"/>
        </w:rPr>
      </w:pPr>
      <w:r w:rsidRPr="00BB7943">
        <w:rPr>
          <w:sz w:val="28"/>
          <w:szCs w:val="28"/>
        </w:rPr>
        <w:t>3)</w:t>
      </w:r>
      <w:r w:rsidR="007D6B07" w:rsidRPr="00BB7943">
        <w:rPr>
          <w:sz w:val="28"/>
          <w:szCs w:val="28"/>
        </w:rPr>
        <w:t> </w:t>
      </w:r>
      <w:r w:rsidRPr="00BB7943">
        <w:rPr>
          <w:sz w:val="28"/>
          <w:szCs w:val="28"/>
        </w:rPr>
        <w:t>указание на наименование юридического лица, фамилии, имени, отчества (при наличии), индивидуального предпринимателя, гражданина, а также номер (номера) контактного телефона, адрес (адреса) электронной почты (при наличии) и почтовый адрес, по которым должен быть направлен ответ контролируемому лицу;</w:t>
      </w:r>
    </w:p>
    <w:p w:rsidR="005B78F8" w:rsidRPr="00BB7943" w:rsidRDefault="005B78F8" w:rsidP="00BB7943">
      <w:pPr>
        <w:pStyle w:val="afa"/>
        <w:spacing w:before="0" w:beforeAutospacing="0" w:after="0" w:afterAutospacing="0"/>
        <w:ind w:firstLine="709"/>
        <w:contextualSpacing/>
        <w:jc w:val="both"/>
        <w:rPr>
          <w:sz w:val="28"/>
          <w:szCs w:val="28"/>
        </w:rPr>
      </w:pPr>
      <w:r w:rsidRPr="00BB7943">
        <w:rPr>
          <w:sz w:val="28"/>
          <w:szCs w:val="28"/>
        </w:rPr>
        <w:t>4)</w:t>
      </w:r>
      <w:r w:rsidR="007D6B07" w:rsidRPr="00BB7943">
        <w:rPr>
          <w:sz w:val="28"/>
          <w:szCs w:val="28"/>
        </w:rPr>
        <w:t> </w:t>
      </w:r>
      <w:r w:rsidRPr="00BB7943">
        <w:rPr>
          <w:sz w:val="28"/>
          <w:szCs w:val="28"/>
        </w:rPr>
        <w:t xml:space="preserve">идентификационный номер налогоплательщика – юридического лица, индивидуального предпринимателя, гражданина; </w:t>
      </w:r>
    </w:p>
    <w:p w:rsidR="005B78F8" w:rsidRPr="00BB7943" w:rsidRDefault="005B78F8" w:rsidP="00BB7943">
      <w:pPr>
        <w:pStyle w:val="afa"/>
        <w:spacing w:before="0" w:beforeAutospacing="0" w:after="0" w:afterAutospacing="0"/>
        <w:ind w:firstLine="709"/>
        <w:contextualSpacing/>
        <w:jc w:val="both"/>
        <w:rPr>
          <w:sz w:val="28"/>
          <w:szCs w:val="28"/>
        </w:rPr>
      </w:pPr>
      <w:r w:rsidRPr="00BB7943">
        <w:rPr>
          <w:sz w:val="28"/>
          <w:szCs w:val="28"/>
        </w:rPr>
        <w:t>5)</w:t>
      </w:r>
      <w:r w:rsidR="007D6B07" w:rsidRPr="00BB7943">
        <w:rPr>
          <w:sz w:val="28"/>
          <w:szCs w:val="28"/>
        </w:rPr>
        <w:t> </w:t>
      </w:r>
      <w:r w:rsidRPr="00BB7943">
        <w:rPr>
          <w:sz w:val="28"/>
          <w:szCs w:val="28"/>
        </w:rPr>
        <w:t>обоснование позиции в отношении указанных в предостережении действий (бездействия) юридического лица, гражданина, индивидуального предпринимателя, которые приводят или могут привести к нарушению обязательных требований.</w:t>
      </w:r>
    </w:p>
    <w:p w:rsidR="005B78F8" w:rsidRPr="00BB7943" w:rsidRDefault="005B78F8" w:rsidP="00BB7943">
      <w:pPr>
        <w:pStyle w:val="afa"/>
        <w:spacing w:before="0" w:beforeAutospacing="0" w:after="0" w:afterAutospacing="0"/>
        <w:ind w:firstLine="709"/>
        <w:contextualSpacing/>
        <w:jc w:val="both"/>
        <w:rPr>
          <w:sz w:val="28"/>
          <w:szCs w:val="28"/>
        </w:rPr>
      </w:pPr>
      <w:r w:rsidRPr="00BB7943">
        <w:rPr>
          <w:sz w:val="28"/>
          <w:szCs w:val="28"/>
        </w:rPr>
        <w:t>3.</w:t>
      </w:r>
      <w:r w:rsidR="000B0A43">
        <w:rPr>
          <w:sz w:val="28"/>
          <w:szCs w:val="28"/>
        </w:rPr>
        <w:t>7.2.</w:t>
      </w:r>
      <w:r w:rsidR="007D6B07" w:rsidRPr="00BB7943">
        <w:rPr>
          <w:sz w:val="28"/>
          <w:szCs w:val="28"/>
        </w:rPr>
        <w:t> </w:t>
      </w:r>
      <w:r w:rsidR="00010CA1" w:rsidRPr="00BB7943">
        <w:rPr>
          <w:sz w:val="28"/>
          <w:szCs w:val="28"/>
        </w:rPr>
        <w:t xml:space="preserve">По итогам рассмотрения </w:t>
      </w:r>
      <w:r w:rsidR="00442B4A">
        <w:rPr>
          <w:sz w:val="28"/>
          <w:szCs w:val="28"/>
        </w:rPr>
        <w:t>к</w:t>
      </w:r>
      <w:r w:rsidRPr="00BB7943">
        <w:rPr>
          <w:sz w:val="28"/>
          <w:szCs w:val="28"/>
        </w:rPr>
        <w:t>онтрольный орган направляет контролируемому лицу ответ в бумажном виде заказным почтовым отправлением с уведомлением о вручении либо иным доступным для юридического лица, индивидуального предпринимателя или гражданина способом, включая направление в виде электронного документа, подписанного усиленной квалифицированной электронной подписью лица, принявшего решение о направлении предостережения, с использованием информационно-телекоммуникационной сети «Интернет», в том числе по адресу электронной почты юридического лица, индивидуального предпринимателя или гражданина, указанному соответственно в возражении на предостережение, в Едином государственном реестре юридических лиц, Едином государственном реестре индивидуальных предпринимателей либо размещенному на официальном сайте юридического лица, индивидуального предпринимателя в составе информации, размещение которой является обязательным в соответствии с законодательством Российской Федерации, либо посредством федеральной государственной информационной системы «Единый портал государственных и муниципальных услуг (функций)».</w:t>
      </w:r>
    </w:p>
    <w:p w:rsidR="005B78F8" w:rsidRPr="00BB7943" w:rsidRDefault="000B0A43" w:rsidP="00BB7943">
      <w:pPr>
        <w:pStyle w:val="afa"/>
        <w:spacing w:before="0" w:beforeAutospacing="0" w:after="0" w:afterAutospacing="0"/>
        <w:ind w:firstLine="709"/>
        <w:contextualSpacing/>
        <w:jc w:val="both"/>
        <w:rPr>
          <w:sz w:val="28"/>
          <w:szCs w:val="28"/>
        </w:rPr>
      </w:pPr>
      <w:r>
        <w:rPr>
          <w:sz w:val="28"/>
          <w:szCs w:val="28"/>
        </w:rPr>
        <w:lastRenderedPageBreak/>
        <w:t>3.7</w:t>
      </w:r>
      <w:r w:rsidR="00010CA1" w:rsidRPr="00BB7943">
        <w:rPr>
          <w:sz w:val="28"/>
          <w:szCs w:val="28"/>
        </w:rPr>
        <w:t>.</w:t>
      </w:r>
      <w:r>
        <w:rPr>
          <w:sz w:val="28"/>
          <w:szCs w:val="28"/>
        </w:rPr>
        <w:t>3</w:t>
      </w:r>
      <w:r w:rsidR="00D57E51">
        <w:rPr>
          <w:sz w:val="28"/>
          <w:szCs w:val="28"/>
        </w:rPr>
        <w:t>.</w:t>
      </w:r>
      <w:r w:rsidR="00010CA1" w:rsidRPr="00BB7943">
        <w:rPr>
          <w:sz w:val="28"/>
          <w:szCs w:val="28"/>
        </w:rPr>
        <w:t> </w:t>
      </w:r>
      <w:r w:rsidR="005B78F8" w:rsidRPr="00BB7943">
        <w:rPr>
          <w:sz w:val="28"/>
          <w:szCs w:val="28"/>
        </w:rPr>
        <w:t>Возражения рассматриваются инспектором, объявившим предостережение не позднее 15 календарных дней с момента получения таких возражений.</w:t>
      </w:r>
    </w:p>
    <w:p w:rsidR="005B78F8" w:rsidRPr="00BB7943" w:rsidRDefault="000B0A43" w:rsidP="00BB7943">
      <w:pPr>
        <w:pStyle w:val="afa"/>
        <w:spacing w:before="0" w:beforeAutospacing="0" w:after="0" w:afterAutospacing="0"/>
        <w:ind w:firstLine="709"/>
        <w:contextualSpacing/>
        <w:jc w:val="both"/>
        <w:rPr>
          <w:sz w:val="28"/>
          <w:szCs w:val="28"/>
        </w:rPr>
      </w:pPr>
      <w:r>
        <w:rPr>
          <w:sz w:val="28"/>
          <w:szCs w:val="28"/>
        </w:rPr>
        <w:t>3.7</w:t>
      </w:r>
      <w:r w:rsidR="005B78F8" w:rsidRPr="00BB7943">
        <w:rPr>
          <w:sz w:val="28"/>
          <w:szCs w:val="28"/>
        </w:rPr>
        <w:t>.</w:t>
      </w:r>
      <w:r>
        <w:rPr>
          <w:sz w:val="28"/>
          <w:szCs w:val="28"/>
        </w:rPr>
        <w:t>4</w:t>
      </w:r>
      <w:r w:rsidR="00D57E51">
        <w:rPr>
          <w:sz w:val="28"/>
          <w:szCs w:val="28"/>
        </w:rPr>
        <w:t>.</w:t>
      </w:r>
      <w:r w:rsidR="00010CA1" w:rsidRPr="00BB7943">
        <w:rPr>
          <w:sz w:val="28"/>
          <w:szCs w:val="28"/>
        </w:rPr>
        <w:t> </w:t>
      </w:r>
      <w:r w:rsidR="005B78F8" w:rsidRPr="00BB7943">
        <w:rPr>
          <w:sz w:val="28"/>
          <w:szCs w:val="28"/>
        </w:rPr>
        <w:t>По результатам рассмотрения доводов, представленных контролируемым лицом в возражениях, инспектор принимает одно из следующих решений:</w:t>
      </w:r>
    </w:p>
    <w:p w:rsidR="005B78F8" w:rsidRPr="00BB7943" w:rsidRDefault="005B78F8" w:rsidP="00BB7943">
      <w:pPr>
        <w:pStyle w:val="afa"/>
        <w:spacing w:before="0" w:beforeAutospacing="0" w:after="0" w:afterAutospacing="0"/>
        <w:ind w:firstLine="709"/>
        <w:contextualSpacing/>
        <w:jc w:val="both"/>
        <w:rPr>
          <w:sz w:val="28"/>
          <w:szCs w:val="28"/>
        </w:rPr>
      </w:pPr>
      <w:r w:rsidRPr="00BB7943">
        <w:rPr>
          <w:sz w:val="28"/>
          <w:szCs w:val="28"/>
        </w:rPr>
        <w:t>1)</w:t>
      </w:r>
      <w:r w:rsidR="00010CA1" w:rsidRPr="00BB7943">
        <w:rPr>
          <w:sz w:val="28"/>
          <w:szCs w:val="28"/>
        </w:rPr>
        <w:t> </w:t>
      </w:r>
      <w:r w:rsidRPr="00BB7943">
        <w:rPr>
          <w:sz w:val="28"/>
          <w:szCs w:val="28"/>
        </w:rPr>
        <w:t>в случае принятия доводов аннулирует направленное предостережение с внесением информации в журнал учета выдачи предостережений;</w:t>
      </w:r>
    </w:p>
    <w:p w:rsidR="0024234A" w:rsidRPr="00BB7943" w:rsidRDefault="005B78F8" w:rsidP="00BB7943">
      <w:pPr>
        <w:pStyle w:val="afa"/>
        <w:spacing w:before="0" w:beforeAutospacing="0" w:after="0" w:afterAutospacing="0"/>
        <w:ind w:firstLine="709"/>
        <w:contextualSpacing/>
        <w:jc w:val="both"/>
        <w:rPr>
          <w:b/>
          <w:sz w:val="28"/>
        </w:rPr>
      </w:pPr>
      <w:r w:rsidRPr="00BB7943">
        <w:rPr>
          <w:sz w:val="28"/>
          <w:szCs w:val="28"/>
        </w:rPr>
        <w:t>2)</w:t>
      </w:r>
      <w:r w:rsidR="00010CA1" w:rsidRPr="00BB7943">
        <w:rPr>
          <w:sz w:val="28"/>
          <w:szCs w:val="28"/>
        </w:rPr>
        <w:t> </w:t>
      </w:r>
      <w:r w:rsidR="00D57E51">
        <w:rPr>
          <w:sz w:val="28"/>
          <w:szCs w:val="28"/>
        </w:rPr>
        <w:t>в случае не</w:t>
      </w:r>
      <w:r w:rsidRPr="00BB7943">
        <w:rPr>
          <w:sz w:val="28"/>
          <w:szCs w:val="28"/>
        </w:rPr>
        <w:t>принятия доводов отказывает в удовлетворении возражения с указанием причины отказа.</w:t>
      </w:r>
    </w:p>
    <w:p w:rsidR="0024234A" w:rsidRPr="00BB7943" w:rsidRDefault="0024234A" w:rsidP="00BB7943">
      <w:pPr>
        <w:pStyle w:val="ConsPlusNormal"/>
        <w:ind w:firstLine="709"/>
        <w:jc w:val="both"/>
        <w:rPr>
          <w:sz w:val="28"/>
        </w:rPr>
      </w:pPr>
      <w:r w:rsidRPr="00BB7943">
        <w:rPr>
          <w:sz w:val="28"/>
        </w:rPr>
        <w:t>3.</w:t>
      </w:r>
      <w:r w:rsidR="000B0A43">
        <w:rPr>
          <w:sz w:val="28"/>
        </w:rPr>
        <w:t>7</w:t>
      </w:r>
      <w:r w:rsidR="00010CA1" w:rsidRPr="00BB7943">
        <w:rPr>
          <w:sz w:val="28"/>
        </w:rPr>
        <w:t>.</w:t>
      </w:r>
      <w:r w:rsidR="000B0A43">
        <w:rPr>
          <w:sz w:val="28"/>
        </w:rPr>
        <w:t>5</w:t>
      </w:r>
      <w:r w:rsidR="00D57E51">
        <w:rPr>
          <w:sz w:val="28"/>
        </w:rPr>
        <w:t>.</w:t>
      </w:r>
      <w:r w:rsidR="00010CA1" w:rsidRPr="00BB7943">
        <w:rPr>
          <w:sz w:val="28"/>
        </w:rPr>
        <w:t> </w:t>
      </w:r>
      <w:r w:rsidRPr="00BB7943">
        <w:rPr>
          <w:sz w:val="28"/>
        </w:rPr>
        <w:t>Контрольный орган информирует контролируемое лицо о результатах рассмотрения возражения не позднее пяти рабочих дней со дня рассмотрения возражения в отношении предостережения.</w:t>
      </w:r>
    </w:p>
    <w:p w:rsidR="0024234A" w:rsidRPr="00BB7943" w:rsidRDefault="0024234A" w:rsidP="00BB7943">
      <w:pPr>
        <w:widowControl/>
        <w:ind w:firstLine="709"/>
        <w:jc w:val="both"/>
        <w:rPr>
          <w:rFonts w:ascii="Times New Roman" w:hAnsi="Times New Roman"/>
          <w:color w:val="auto"/>
          <w:sz w:val="28"/>
        </w:rPr>
      </w:pPr>
      <w:r w:rsidRPr="00BB7943">
        <w:rPr>
          <w:rFonts w:ascii="Times New Roman" w:hAnsi="Times New Roman"/>
          <w:color w:val="auto"/>
          <w:sz w:val="28"/>
        </w:rPr>
        <w:t>3.</w:t>
      </w:r>
      <w:r w:rsidR="000B0A43">
        <w:rPr>
          <w:rFonts w:ascii="Times New Roman" w:hAnsi="Times New Roman"/>
          <w:color w:val="auto"/>
          <w:sz w:val="28"/>
        </w:rPr>
        <w:t>7</w:t>
      </w:r>
      <w:r w:rsidRPr="00BB7943">
        <w:rPr>
          <w:rFonts w:ascii="Times New Roman" w:hAnsi="Times New Roman"/>
          <w:color w:val="auto"/>
          <w:sz w:val="28"/>
        </w:rPr>
        <w:t>.</w:t>
      </w:r>
      <w:r w:rsidR="000B0A43">
        <w:rPr>
          <w:rFonts w:ascii="Times New Roman" w:hAnsi="Times New Roman"/>
          <w:color w:val="auto"/>
          <w:sz w:val="28"/>
        </w:rPr>
        <w:t>6</w:t>
      </w:r>
      <w:r w:rsidR="00D57E51">
        <w:rPr>
          <w:rFonts w:ascii="Times New Roman" w:hAnsi="Times New Roman"/>
          <w:color w:val="auto"/>
          <w:sz w:val="28"/>
        </w:rPr>
        <w:t>.</w:t>
      </w:r>
      <w:r w:rsidR="00010CA1" w:rsidRPr="00BB7943">
        <w:rPr>
          <w:rFonts w:ascii="Times New Roman" w:hAnsi="Times New Roman"/>
          <w:color w:val="auto"/>
          <w:sz w:val="28"/>
          <w:lang w:val="en-US"/>
        </w:rPr>
        <w:t> </w:t>
      </w:r>
      <w:r w:rsidRPr="00BB7943">
        <w:rPr>
          <w:rFonts w:ascii="Times New Roman" w:hAnsi="Times New Roman"/>
          <w:color w:val="auto"/>
          <w:sz w:val="28"/>
        </w:rPr>
        <w:t>Повторное направление возражения по тем же основаниям не допускается.</w:t>
      </w:r>
    </w:p>
    <w:p w:rsidR="0024234A" w:rsidRPr="00540B67" w:rsidRDefault="000B0A43" w:rsidP="00BB7943">
      <w:pPr>
        <w:pStyle w:val="ConsPlusNormal"/>
        <w:ind w:firstLine="709"/>
        <w:jc w:val="both"/>
        <w:rPr>
          <w:color w:val="FF0000"/>
          <w:sz w:val="28"/>
        </w:rPr>
      </w:pPr>
      <w:r>
        <w:rPr>
          <w:sz w:val="28"/>
        </w:rPr>
        <w:t>3.8</w:t>
      </w:r>
      <w:r w:rsidR="00010CA1" w:rsidRPr="00540B67">
        <w:rPr>
          <w:color w:val="FF0000"/>
          <w:sz w:val="28"/>
        </w:rPr>
        <w:t>. </w:t>
      </w:r>
      <w:r w:rsidR="00540B67" w:rsidRPr="00540B67">
        <w:rPr>
          <w:color w:val="FF0000"/>
          <w:sz w:val="28"/>
          <w:szCs w:val="28"/>
        </w:rPr>
        <w:t xml:space="preserve"> </w:t>
      </w:r>
      <w:r w:rsidR="00540B67" w:rsidRPr="00540B67">
        <w:rPr>
          <w:color w:val="FF0000"/>
          <w:sz w:val="28"/>
        </w:rPr>
        <w:t xml:space="preserve">Консультирование </w:t>
      </w:r>
      <w:r w:rsidR="00540B67" w:rsidRPr="00540B67">
        <w:rPr>
          <w:color w:val="FF0000"/>
          <w:sz w:val="28"/>
          <w:szCs w:val="28"/>
        </w:rPr>
        <w:t xml:space="preserve">контролируемых лиц и их представителей осуществляется в порядке, установленном статьей 50 Федерального закона № 248-ФЗ, </w:t>
      </w:r>
      <w:r w:rsidR="00540B67" w:rsidRPr="00540B67">
        <w:rPr>
          <w:color w:val="FF0000"/>
          <w:sz w:val="28"/>
        </w:rPr>
        <w:t>связанно</w:t>
      </w:r>
      <w:r w:rsidR="0024234A" w:rsidRPr="00540B67">
        <w:rPr>
          <w:color w:val="FF0000"/>
          <w:sz w:val="28"/>
        </w:rPr>
        <w:t>м с организацией и осуществлением муниципального контроля:</w:t>
      </w:r>
    </w:p>
    <w:p w:rsidR="0024234A" w:rsidRPr="00BB7943" w:rsidRDefault="0024234A" w:rsidP="00BB7943">
      <w:pPr>
        <w:pStyle w:val="ConsPlusNormal"/>
        <w:tabs>
          <w:tab w:val="left" w:pos="1134"/>
        </w:tabs>
        <w:ind w:firstLine="709"/>
        <w:jc w:val="both"/>
        <w:rPr>
          <w:sz w:val="28"/>
        </w:rPr>
      </w:pPr>
      <w:r w:rsidRPr="00BB7943">
        <w:rPr>
          <w:sz w:val="28"/>
        </w:rPr>
        <w:t>1) порядка проведения контрольных мероприятий;</w:t>
      </w:r>
    </w:p>
    <w:p w:rsidR="0024234A" w:rsidRPr="00BB7943" w:rsidRDefault="0024234A" w:rsidP="00BB7943">
      <w:pPr>
        <w:pStyle w:val="ConsPlusNormal"/>
        <w:tabs>
          <w:tab w:val="left" w:pos="1134"/>
        </w:tabs>
        <w:ind w:firstLine="709"/>
        <w:jc w:val="both"/>
        <w:rPr>
          <w:sz w:val="28"/>
        </w:rPr>
      </w:pPr>
      <w:r w:rsidRPr="00BB7943">
        <w:rPr>
          <w:sz w:val="28"/>
        </w:rPr>
        <w:t>2) периодичности проведения контрольных мероприятий;</w:t>
      </w:r>
    </w:p>
    <w:p w:rsidR="0024234A" w:rsidRPr="00BB7943" w:rsidRDefault="0024234A" w:rsidP="00BB7943">
      <w:pPr>
        <w:pStyle w:val="ConsPlusNormal"/>
        <w:tabs>
          <w:tab w:val="left" w:pos="1134"/>
        </w:tabs>
        <w:ind w:firstLine="709"/>
        <w:jc w:val="both"/>
        <w:rPr>
          <w:sz w:val="28"/>
        </w:rPr>
      </w:pPr>
      <w:r w:rsidRPr="00BB7943">
        <w:rPr>
          <w:sz w:val="28"/>
        </w:rPr>
        <w:t>3) порядка принятия решений по итогам контрольных мероприятий;</w:t>
      </w:r>
    </w:p>
    <w:p w:rsidR="00AE0910" w:rsidRPr="00BB7943" w:rsidRDefault="00442B4A" w:rsidP="00BB7943">
      <w:pPr>
        <w:pStyle w:val="ConsPlusNormal"/>
        <w:tabs>
          <w:tab w:val="left" w:pos="1134"/>
        </w:tabs>
        <w:ind w:firstLine="709"/>
        <w:jc w:val="both"/>
        <w:rPr>
          <w:sz w:val="28"/>
        </w:rPr>
      </w:pPr>
      <w:r>
        <w:rPr>
          <w:sz w:val="28"/>
        </w:rPr>
        <w:t>4) порядка обжалования решений к</w:t>
      </w:r>
      <w:r w:rsidR="0024234A" w:rsidRPr="00BB7943">
        <w:rPr>
          <w:sz w:val="28"/>
        </w:rPr>
        <w:t>онтрольного органа.</w:t>
      </w:r>
    </w:p>
    <w:p w:rsidR="0024234A" w:rsidRPr="00BB7943" w:rsidRDefault="000B0A43" w:rsidP="00BB7943">
      <w:pPr>
        <w:pStyle w:val="a8"/>
        <w:widowControl/>
        <w:tabs>
          <w:tab w:val="left" w:pos="1134"/>
        </w:tabs>
        <w:ind w:left="0" w:firstLine="709"/>
        <w:jc w:val="both"/>
        <w:rPr>
          <w:rFonts w:ascii="Times New Roman" w:hAnsi="Times New Roman"/>
          <w:sz w:val="28"/>
        </w:rPr>
      </w:pPr>
      <w:r>
        <w:rPr>
          <w:rFonts w:ascii="Times New Roman" w:hAnsi="Times New Roman"/>
          <w:sz w:val="28"/>
        </w:rPr>
        <w:t>3.8</w:t>
      </w:r>
      <w:r w:rsidR="00010CA1" w:rsidRPr="00BB7943">
        <w:rPr>
          <w:rFonts w:ascii="Times New Roman" w:hAnsi="Times New Roman"/>
          <w:sz w:val="28"/>
        </w:rPr>
        <w:t>.</w:t>
      </w:r>
      <w:r w:rsidR="003D5584">
        <w:rPr>
          <w:rFonts w:ascii="Times New Roman" w:hAnsi="Times New Roman"/>
          <w:sz w:val="28"/>
        </w:rPr>
        <w:t>1.</w:t>
      </w:r>
      <w:r w:rsidR="00010CA1" w:rsidRPr="00BB7943">
        <w:rPr>
          <w:rFonts w:ascii="Times New Roman" w:hAnsi="Times New Roman"/>
          <w:sz w:val="28"/>
        </w:rPr>
        <w:t> </w:t>
      </w:r>
      <w:r w:rsidR="0024234A" w:rsidRPr="00BB7943">
        <w:rPr>
          <w:rFonts w:ascii="Times New Roman" w:hAnsi="Times New Roman"/>
          <w:sz w:val="28"/>
        </w:rPr>
        <w:t>Инспекторы осуществляют консультирование контролируемых лиц и их представителей:</w:t>
      </w:r>
    </w:p>
    <w:p w:rsidR="0024234A" w:rsidRPr="00BB7943" w:rsidRDefault="00010CA1" w:rsidP="00BB7943">
      <w:pPr>
        <w:pStyle w:val="ConsPlusNormal"/>
        <w:ind w:firstLine="709"/>
        <w:jc w:val="both"/>
        <w:rPr>
          <w:sz w:val="28"/>
        </w:rPr>
      </w:pPr>
      <w:r w:rsidRPr="00BB7943">
        <w:rPr>
          <w:sz w:val="28"/>
        </w:rPr>
        <w:t>1) </w:t>
      </w:r>
      <w:r w:rsidR="0024234A" w:rsidRPr="00BB7943">
        <w:rPr>
          <w:sz w:val="28"/>
        </w:rPr>
        <w:t>в виде устных разъяснений по телефону, посредством видео</w:t>
      </w:r>
      <w:r w:rsidR="00860289" w:rsidRPr="00BB7943">
        <w:rPr>
          <w:sz w:val="28"/>
        </w:rPr>
        <w:t>конференц</w:t>
      </w:r>
      <w:r w:rsidR="0024234A" w:rsidRPr="00BB7943">
        <w:rPr>
          <w:sz w:val="28"/>
        </w:rPr>
        <w:t>связи, на личном приеме либо в ходе проведения профилактического мероприятия, контрольного мероприятия;</w:t>
      </w:r>
    </w:p>
    <w:p w:rsidR="0024234A" w:rsidRPr="00BB7943" w:rsidRDefault="00010CA1" w:rsidP="00BB7943">
      <w:pPr>
        <w:pStyle w:val="ConsPlusNormal"/>
        <w:ind w:firstLine="709"/>
        <w:jc w:val="both"/>
        <w:rPr>
          <w:sz w:val="28"/>
        </w:rPr>
      </w:pPr>
      <w:r w:rsidRPr="00BB7943">
        <w:rPr>
          <w:sz w:val="28"/>
        </w:rPr>
        <w:t>2) </w:t>
      </w:r>
      <w:r w:rsidR="0024234A" w:rsidRPr="00BB7943">
        <w:rPr>
          <w:sz w:val="28"/>
        </w:rPr>
        <w:t>посредством размещения на официальном сайте</w:t>
      </w:r>
      <w:r w:rsidR="009E1EBD">
        <w:rPr>
          <w:sz w:val="28"/>
        </w:rPr>
        <w:t xml:space="preserve"> </w:t>
      </w:r>
      <w:r w:rsidR="00DC2E8C">
        <w:rPr>
          <w:sz w:val="28"/>
          <w:szCs w:val="28"/>
        </w:rPr>
        <w:t xml:space="preserve">администрации </w:t>
      </w:r>
      <w:r w:rsidR="005B5377" w:rsidRPr="00366642">
        <w:rPr>
          <w:bCs/>
          <w:sz w:val="28"/>
          <w:szCs w:val="28"/>
        </w:rPr>
        <w:t>Забайкальского муниципального округа</w:t>
      </w:r>
      <w:r w:rsidR="009E1EBD">
        <w:rPr>
          <w:bCs/>
          <w:sz w:val="28"/>
          <w:szCs w:val="28"/>
        </w:rPr>
        <w:t xml:space="preserve"> </w:t>
      </w:r>
      <w:r w:rsidRPr="00BB7943">
        <w:rPr>
          <w:sz w:val="28"/>
        </w:rPr>
        <w:t xml:space="preserve">в </w:t>
      </w:r>
      <w:r w:rsidRPr="00BB7943">
        <w:rPr>
          <w:sz w:val="28"/>
          <w:szCs w:val="28"/>
        </w:rPr>
        <w:t xml:space="preserve">информационно-телекоммуникационной сети «Интернет» </w:t>
      </w:r>
      <w:r w:rsidR="0024234A" w:rsidRPr="00BB7943">
        <w:rPr>
          <w:sz w:val="28"/>
        </w:rPr>
        <w:t>письменного разъяснения по однотипным обращениям (более 10 однотипных обращений) контролируемых лиц и их представителей, подписанного уп</w:t>
      </w:r>
      <w:r w:rsidR="00442B4A">
        <w:rPr>
          <w:sz w:val="28"/>
        </w:rPr>
        <w:t>олномоченным должностным лицом к</w:t>
      </w:r>
      <w:r w:rsidR="0024234A" w:rsidRPr="00BB7943">
        <w:rPr>
          <w:sz w:val="28"/>
        </w:rPr>
        <w:t>онтрольного органа.</w:t>
      </w:r>
    </w:p>
    <w:p w:rsidR="0024234A" w:rsidRPr="00BB7943" w:rsidRDefault="000B0A43" w:rsidP="00BB7943">
      <w:pPr>
        <w:widowControl/>
        <w:ind w:firstLine="709"/>
        <w:jc w:val="both"/>
        <w:rPr>
          <w:rFonts w:ascii="Times New Roman" w:hAnsi="Times New Roman"/>
          <w:color w:val="auto"/>
          <w:sz w:val="28"/>
        </w:rPr>
      </w:pPr>
      <w:r>
        <w:rPr>
          <w:rFonts w:ascii="Times New Roman" w:hAnsi="Times New Roman"/>
          <w:color w:val="auto"/>
          <w:sz w:val="28"/>
        </w:rPr>
        <w:t>3.8</w:t>
      </w:r>
      <w:r w:rsidR="00010CA1" w:rsidRPr="00BB7943">
        <w:rPr>
          <w:rFonts w:ascii="Times New Roman" w:hAnsi="Times New Roman"/>
          <w:color w:val="auto"/>
          <w:sz w:val="28"/>
        </w:rPr>
        <w:t>.</w:t>
      </w:r>
      <w:r w:rsidR="003D5584">
        <w:rPr>
          <w:rFonts w:ascii="Times New Roman" w:hAnsi="Times New Roman"/>
          <w:color w:val="auto"/>
          <w:sz w:val="28"/>
        </w:rPr>
        <w:t>2.</w:t>
      </w:r>
      <w:r w:rsidR="00010CA1" w:rsidRPr="00BB7943">
        <w:rPr>
          <w:rFonts w:ascii="Times New Roman" w:hAnsi="Times New Roman"/>
          <w:color w:val="auto"/>
          <w:sz w:val="28"/>
        </w:rPr>
        <w:t> </w:t>
      </w:r>
      <w:r w:rsidR="0024234A" w:rsidRPr="00BB7943">
        <w:rPr>
          <w:rFonts w:ascii="Times New Roman" w:hAnsi="Times New Roman"/>
          <w:color w:val="auto"/>
          <w:sz w:val="28"/>
        </w:rPr>
        <w:t>Индивидуальное консультирование на личном приеме каждого заявителя инспекторами не может превышать 10 минут.</w:t>
      </w:r>
    </w:p>
    <w:p w:rsidR="0024234A" w:rsidRPr="00BB7943" w:rsidRDefault="0024234A" w:rsidP="00BB7943">
      <w:pPr>
        <w:widowControl/>
        <w:ind w:firstLine="709"/>
        <w:jc w:val="both"/>
        <w:rPr>
          <w:rFonts w:ascii="Times New Roman" w:hAnsi="Times New Roman"/>
          <w:color w:val="auto"/>
          <w:sz w:val="28"/>
        </w:rPr>
      </w:pPr>
      <w:r w:rsidRPr="00BB7943">
        <w:rPr>
          <w:rFonts w:ascii="Times New Roman" w:hAnsi="Times New Roman"/>
          <w:color w:val="auto"/>
          <w:sz w:val="28"/>
        </w:rPr>
        <w:t>Время разговора по телефону не должно превышать 10 минут.</w:t>
      </w:r>
    </w:p>
    <w:p w:rsidR="0024234A" w:rsidRPr="00BB7943" w:rsidRDefault="000B0A43" w:rsidP="00BB7943">
      <w:pPr>
        <w:pStyle w:val="ConsPlusNormal"/>
        <w:ind w:firstLine="709"/>
        <w:jc w:val="both"/>
        <w:rPr>
          <w:sz w:val="28"/>
        </w:rPr>
      </w:pPr>
      <w:r>
        <w:rPr>
          <w:sz w:val="28"/>
        </w:rPr>
        <w:t>3.8</w:t>
      </w:r>
      <w:r w:rsidR="003D5584">
        <w:rPr>
          <w:sz w:val="28"/>
        </w:rPr>
        <w:t>.3</w:t>
      </w:r>
      <w:r w:rsidR="0024234A" w:rsidRPr="00BB7943">
        <w:rPr>
          <w:sz w:val="28"/>
        </w:rPr>
        <w:t>. Контрольный орган не предоставляет контролируемым лицам и их представителям в письменной форме информацию по вопросам устного консультирования.</w:t>
      </w:r>
    </w:p>
    <w:p w:rsidR="0024234A" w:rsidRPr="00BB7943" w:rsidRDefault="003D5584" w:rsidP="00BB7943">
      <w:pPr>
        <w:pStyle w:val="ConsPlusNormal"/>
        <w:ind w:firstLine="709"/>
        <w:jc w:val="both"/>
        <w:rPr>
          <w:sz w:val="28"/>
        </w:rPr>
      </w:pPr>
      <w:r>
        <w:rPr>
          <w:sz w:val="28"/>
        </w:rPr>
        <w:t>3.</w:t>
      </w:r>
      <w:r w:rsidR="000B0A43">
        <w:rPr>
          <w:sz w:val="28"/>
        </w:rPr>
        <w:t>8</w:t>
      </w:r>
      <w:r w:rsidR="00010CA1" w:rsidRPr="00BB7943">
        <w:rPr>
          <w:sz w:val="28"/>
        </w:rPr>
        <w:t>.</w:t>
      </w:r>
      <w:r>
        <w:rPr>
          <w:sz w:val="28"/>
        </w:rPr>
        <w:t>4.</w:t>
      </w:r>
      <w:r w:rsidR="00010CA1" w:rsidRPr="00BB7943">
        <w:rPr>
          <w:sz w:val="28"/>
        </w:rPr>
        <w:t> </w:t>
      </w:r>
      <w:r w:rsidR="0024234A" w:rsidRPr="00BB7943">
        <w:rPr>
          <w:sz w:val="28"/>
        </w:rPr>
        <w:t>Письменное консультирование контролируемых лиц и их представителей осуществляется по следующим вопросам:</w:t>
      </w:r>
    </w:p>
    <w:p w:rsidR="0024234A" w:rsidRPr="00BB7943" w:rsidRDefault="0024234A" w:rsidP="00E83B30">
      <w:pPr>
        <w:pStyle w:val="ConsPlusNormal"/>
        <w:ind w:firstLine="709"/>
        <w:jc w:val="both"/>
        <w:rPr>
          <w:sz w:val="28"/>
        </w:rPr>
      </w:pPr>
      <w:r w:rsidRPr="00BB7943">
        <w:rPr>
          <w:sz w:val="28"/>
        </w:rPr>
        <w:t xml:space="preserve">1) порядок обжалования решений </w:t>
      </w:r>
      <w:r w:rsidR="00442B4A">
        <w:rPr>
          <w:sz w:val="28"/>
        </w:rPr>
        <w:t>к</w:t>
      </w:r>
      <w:r w:rsidR="00E83B30">
        <w:rPr>
          <w:sz w:val="28"/>
        </w:rPr>
        <w:t>онтрольного органа.</w:t>
      </w:r>
    </w:p>
    <w:p w:rsidR="0024234A" w:rsidRPr="00BB7943" w:rsidRDefault="00540B67" w:rsidP="00BB7943">
      <w:pPr>
        <w:pStyle w:val="ConsPlusNormal"/>
        <w:ind w:firstLine="709"/>
        <w:jc w:val="both"/>
        <w:rPr>
          <w:sz w:val="28"/>
        </w:rPr>
      </w:pPr>
      <w:r>
        <w:rPr>
          <w:sz w:val="28"/>
        </w:rPr>
        <w:t>3.8</w:t>
      </w:r>
      <w:r w:rsidR="003D5584">
        <w:rPr>
          <w:sz w:val="28"/>
        </w:rPr>
        <w:t>.5</w:t>
      </w:r>
      <w:r w:rsidR="0024234A" w:rsidRPr="00BB7943">
        <w:rPr>
          <w:sz w:val="28"/>
        </w:rPr>
        <w:t xml:space="preserve">. Контролируемое лицо вправе направить запрос о предоставлении </w:t>
      </w:r>
      <w:r w:rsidR="0024234A" w:rsidRPr="00BB7943">
        <w:rPr>
          <w:sz w:val="28"/>
        </w:rPr>
        <w:lastRenderedPageBreak/>
        <w:t xml:space="preserve">письменного ответа в сроки, установленные Федеральным </w:t>
      </w:r>
      <w:hyperlink r:id="rId9" w:history="1">
        <w:r w:rsidR="0024234A" w:rsidRPr="00BB7943">
          <w:rPr>
            <w:sz w:val="28"/>
          </w:rPr>
          <w:t>законом</w:t>
        </w:r>
      </w:hyperlink>
      <w:r w:rsidR="0024234A" w:rsidRPr="00BB7943">
        <w:rPr>
          <w:sz w:val="28"/>
        </w:rPr>
        <w:t xml:space="preserve"> от 2</w:t>
      </w:r>
      <w:r w:rsidR="001E2FE8">
        <w:rPr>
          <w:sz w:val="28"/>
        </w:rPr>
        <w:t xml:space="preserve"> мая </w:t>
      </w:r>
      <w:r w:rsidR="0024234A" w:rsidRPr="00BB7943">
        <w:rPr>
          <w:sz w:val="28"/>
        </w:rPr>
        <w:t>2006</w:t>
      </w:r>
      <w:r w:rsidR="001E2FE8">
        <w:rPr>
          <w:sz w:val="28"/>
        </w:rPr>
        <w:t xml:space="preserve"> года</w:t>
      </w:r>
      <w:r w:rsidR="0024234A" w:rsidRPr="00BB7943">
        <w:rPr>
          <w:sz w:val="28"/>
        </w:rPr>
        <w:t xml:space="preserve"> № 59-ФЗ «О порядке рассмотрения обращений граждан Российской Федерации».</w:t>
      </w:r>
    </w:p>
    <w:p w:rsidR="0024234A" w:rsidRPr="00BB7943" w:rsidRDefault="00540B67" w:rsidP="00BB7943">
      <w:pPr>
        <w:pStyle w:val="ConsPlusNormal"/>
        <w:ind w:firstLine="709"/>
        <w:jc w:val="both"/>
        <w:rPr>
          <w:sz w:val="28"/>
        </w:rPr>
      </w:pPr>
      <w:r>
        <w:rPr>
          <w:sz w:val="28"/>
        </w:rPr>
        <w:t>3.8</w:t>
      </w:r>
      <w:r w:rsidR="00EB248C" w:rsidRPr="00BB7943">
        <w:rPr>
          <w:sz w:val="28"/>
        </w:rPr>
        <w:t>.</w:t>
      </w:r>
      <w:r w:rsidR="003D5584">
        <w:rPr>
          <w:sz w:val="28"/>
        </w:rPr>
        <w:t>6.</w:t>
      </w:r>
      <w:r w:rsidR="00EB248C" w:rsidRPr="00BB7943">
        <w:rPr>
          <w:sz w:val="28"/>
          <w:lang w:val="en-US"/>
        </w:rPr>
        <w:t> </w:t>
      </w:r>
      <w:r w:rsidR="0024234A" w:rsidRPr="00BB7943">
        <w:rPr>
          <w:sz w:val="28"/>
        </w:rPr>
        <w:t>Контрольный орган осуществляет учет проведенных консультирований.</w:t>
      </w:r>
    </w:p>
    <w:p w:rsidR="004F031D" w:rsidRPr="0009678D" w:rsidRDefault="00EB1E3E" w:rsidP="00F42C93">
      <w:pPr>
        <w:pStyle w:val="afa"/>
        <w:spacing w:before="0" w:beforeAutospacing="0" w:after="0" w:afterAutospacing="0" w:line="288" w:lineRule="atLeast"/>
        <w:ind w:firstLine="540"/>
        <w:jc w:val="both"/>
        <w:rPr>
          <w:color w:val="FF0000"/>
          <w:sz w:val="28"/>
          <w:szCs w:val="28"/>
        </w:rPr>
      </w:pPr>
      <w:r>
        <w:rPr>
          <w:sz w:val="28"/>
        </w:rPr>
        <w:t xml:space="preserve">  </w:t>
      </w:r>
      <w:r w:rsidR="00540B67">
        <w:rPr>
          <w:sz w:val="28"/>
        </w:rPr>
        <w:t>3.9</w:t>
      </w:r>
      <w:r w:rsidR="00C17CAF" w:rsidRPr="008D55BB">
        <w:rPr>
          <w:color w:val="C0504D" w:themeColor="accent2"/>
          <w:sz w:val="28"/>
          <w:szCs w:val="28"/>
        </w:rPr>
        <w:t>. </w:t>
      </w:r>
      <w:r>
        <w:rPr>
          <w:color w:val="C0504D" w:themeColor="accent2"/>
          <w:sz w:val="28"/>
          <w:szCs w:val="28"/>
        </w:rPr>
        <w:t xml:space="preserve"> </w:t>
      </w:r>
      <w:r w:rsidR="008D55BB" w:rsidRPr="0009678D">
        <w:rPr>
          <w:color w:val="FF0000"/>
          <w:sz w:val="28"/>
          <w:szCs w:val="28"/>
        </w:rPr>
        <w:t xml:space="preserve">Профилактический визит </w:t>
      </w:r>
      <w:r w:rsidR="00F42C93" w:rsidRPr="0009678D">
        <w:rPr>
          <w:color w:val="FF0000"/>
          <w:sz w:val="28"/>
          <w:szCs w:val="28"/>
        </w:rPr>
        <w:t>проводится в</w:t>
      </w:r>
      <w:r w:rsidR="0009678D" w:rsidRPr="0009678D">
        <w:rPr>
          <w:color w:val="FF0000"/>
          <w:sz w:val="28"/>
          <w:szCs w:val="28"/>
        </w:rPr>
        <w:t xml:space="preserve"> порядке, предусмотренном статьей 52 Федерального закона № 248-ФЗ, в</w:t>
      </w:r>
      <w:r w:rsidR="00F42C93" w:rsidRPr="0009678D">
        <w:rPr>
          <w:color w:val="FF0000"/>
          <w:sz w:val="28"/>
          <w:szCs w:val="28"/>
        </w:rPr>
        <w:t xml:space="preserve"> форме профилактической беседы инспектором по месту осуществления деятельности контролируемого лица либо путем использования видео-конференц-связи или мобильного приложения "Инспектор".</w:t>
      </w:r>
    </w:p>
    <w:p w:rsidR="00990652" w:rsidRPr="0009678D" w:rsidRDefault="00990652" w:rsidP="00F42C93">
      <w:pPr>
        <w:pStyle w:val="afa"/>
        <w:spacing w:before="0" w:beforeAutospacing="0" w:after="0" w:afterAutospacing="0" w:line="288" w:lineRule="atLeast"/>
        <w:ind w:firstLine="540"/>
        <w:jc w:val="both"/>
        <w:rPr>
          <w:color w:val="FF0000"/>
          <w:sz w:val="28"/>
          <w:szCs w:val="28"/>
        </w:rPr>
      </w:pPr>
      <w:r w:rsidRPr="005654E5">
        <w:rPr>
          <w:sz w:val="28"/>
          <w:szCs w:val="28"/>
        </w:rPr>
        <w:t xml:space="preserve"> </w:t>
      </w:r>
      <w:r w:rsidR="0009678D" w:rsidRPr="005654E5">
        <w:rPr>
          <w:sz w:val="28"/>
          <w:szCs w:val="28"/>
        </w:rPr>
        <w:t xml:space="preserve"> 3.9.1</w:t>
      </w:r>
      <w:r w:rsidR="0009678D">
        <w:rPr>
          <w:color w:val="FF0000"/>
          <w:sz w:val="28"/>
          <w:szCs w:val="28"/>
        </w:rPr>
        <w:t>.</w:t>
      </w:r>
      <w:r w:rsidR="00A5514D">
        <w:rPr>
          <w:color w:val="FF0000"/>
          <w:sz w:val="28"/>
          <w:szCs w:val="28"/>
        </w:rPr>
        <w:t xml:space="preserve"> </w:t>
      </w:r>
      <w:r w:rsidRPr="0009678D">
        <w:rPr>
          <w:color w:val="FF0000"/>
          <w:sz w:val="28"/>
          <w:szCs w:val="28"/>
        </w:rPr>
        <w:t>В ходе профилактического визита контролируемое лицо</w:t>
      </w:r>
      <w:r w:rsidR="001F1A06" w:rsidRPr="0009678D">
        <w:rPr>
          <w:color w:val="FF0000"/>
          <w:sz w:val="28"/>
          <w:szCs w:val="28"/>
        </w:rPr>
        <w:t xml:space="preserve"> информируется об обязательных требованиях, предъявляемых к его деятельности либо к принадлежащим ему объектам контроля, их соответствии критериям риска, о рекомендуемых способах снижения категории риска, видах, содержании и об интенсивности мероприятий, проводимых в отношении объекта контроля исходя из его отнесения к соответствующей категории риска, а инспектор осуществляет ознакомление с объектом контроля, сбор сведений, необходимых для отнесения объектов контроля к категории риска, и проводит оценку уровня соблюдения контролируемым лицом обязательных требований.</w:t>
      </w:r>
    </w:p>
    <w:p w:rsidR="00F42C93" w:rsidRPr="0009678D" w:rsidRDefault="005C66C0" w:rsidP="00F42C93">
      <w:pPr>
        <w:pStyle w:val="afa"/>
        <w:spacing w:before="0" w:beforeAutospacing="0" w:after="0" w:afterAutospacing="0" w:line="288" w:lineRule="atLeast"/>
        <w:ind w:firstLine="540"/>
        <w:jc w:val="both"/>
        <w:rPr>
          <w:color w:val="FF0000"/>
          <w:sz w:val="28"/>
          <w:szCs w:val="28"/>
        </w:rPr>
      </w:pPr>
      <w:r w:rsidRPr="0009678D">
        <w:rPr>
          <w:color w:val="FF0000"/>
          <w:sz w:val="28"/>
          <w:szCs w:val="28"/>
        </w:rPr>
        <w:t xml:space="preserve"> </w:t>
      </w:r>
      <w:r w:rsidR="0009678D" w:rsidRPr="005654E5">
        <w:rPr>
          <w:sz w:val="28"/>
          <w:szCs w:val="28"/>
        </w:rPr>
        <w:t>3.9</w:t>
      </w:r>
      <w:r w:rsidR="001821B7" w:rsidRPr="005654E5">
        <w:rPr>
          <w:sz w:val="28"/>
          <w:szCs w:val="28"/>
        </w:rPr>
        <w:t>.</w:t>
      </w:r>
      <w:r w:rsidR="0009678D" w:rsidRPr="005654E5">
        <w:rPr>
          <w:sz w:val="28"/>
          <w:szCs w:val="28"/>
        </w:rPr>
        <w:t>2</w:t>
      </w:r>
      <w:r w:rsidR="004F031D" w:rsidRPr="005654E5">
        <w:rPr>
          <w:sz w:val="28"/>
          <w:szCs w:val="28"/>
        </w:rPr>
        <w:t xml:space="preserve">. </w:t>
      </w:r>
      <w:r w:rsidR="004F031D" w:rsidRPr="0009678D">
        <w:rPr>
          <w:color w:val="FF0000"/>
          <w:sz w:val="28"/>
          <w:szCs w:val="28"/>
        </w:rPr>
        <w:t>При проведении профилактического визита контролируемым лицам не выдаются предписания об устранении нарушений обязательных требований. Р</w:t>
      </w:r>
      <w:r w:rsidRPr="0009678D">
        <w:rPr>
          <w:color w:val="FF0000"/>
          <w:sz w:val="28"/>
          <w:szCs w:val="28"/>
        </w:rPr>
        <w:t>азъяснения, полученные контролируемым лицом в ходе профилактического визита, носят рекомендательный характер.</w:t>
      </w:r>
    </w:p>
    <w:p w:rsidR="00E54CB9" w:rsidRPr="000E6F1C" w:rsidRDefault="005654E5" w:rsidP="005654E5">
      <w:pPr>
        <w:pStyle w:val="afa"/>
        <w:tabs>
          <w:tab w:val="left" w:pos="709"/>
        </w:tabs>
        <w:spacing w:before="0" w:beforeAutospacing="0" w:after="0" w:afterAutospacing="0" w:line="288" w:lineRule="atLeast"/>
        <w:jc w:val="both"/>
        <w:rPr>
          <w:color w:val="FF0000"/>
          <w:sz w:val="28"/>
          <w:szCs w:val="28"/>
        </w:rPr>
      </w:pPr>
      <w:r>
        <w:rPr>
          <w:color w:val="C0504D" w:themeColor="accent2"/>
          <w:sz w:val="28"/>
          <w:szCs w:val="28"/>
        </w:rPr>
        <w:t xml:space="preserve">       </w:t>
      </w:r>
      <w:r w:rsidR="005C66C0">
        <w:rPr>
          <w:color w:val="C0504D" w:themeColor="accent2"/>
          <w:sz w:val="28"/>
          <w:szCs w:val="28"/>
        </w:rPr>
        <w:t xml:space="preserve">  </w:t>
      </w:r>
      <w:r w:rsidR="0009678D">
        <w:rPr>
          <w:sz w:val="28"/>
          <w:szCs w:val="28"/>
        </w:rPr>
        <w:t>3.9</w:t>
      </w:r>
      <w:r>
        <w:rPr>
          <w:sz w:val="28"/>
          <w:szCs w:val="28"/>
        </w:rPr>
        <w:t>.3</w:t>
      </w:r>
      <w:r w:rsidR="00C63CAD" w:rsidRPr="000E6F1C">
        <w:rPr>
          <w:color w:val="FF0000"/>
          <w:sz w:val="28"/>
          <w:szCs w:val="28"/>
        </w:rPr>
        <w:t xml:space="preserve">. </w:t>
      </w:r>
      <w:r w:rsidR="003D5584" w:rsidRPr="000E6F1C">
        <w:rPr>
          <w:color w:val="FF0000"/>
          <w:sz w:val="28"/>
          <w:szCs w:val="28"/>
        </w:rPr>
        <w:t xml:space="preserve">Контролируемое лицо </w:t>
      </w:r>
      <w:r w:rsidR="00C63CAD" w:rsidRPr="000E6F1C">
        <w:rPr>
          <w:color w:val="FF0000"/>
          <w:sz w:val="28"/>
          <w:szCs w:val="28"/>
        </w:rPr>
        <w:t xml:space="preserve">вправе обратиться в контрольный орган с заявлением о проведении в отношении его профилактического визита </w:t>
      </w:r>
      <w:r w:rsidR="003D5584" w:rsidRPr="000E6F1C">
        <w:rPr>
          <w:color w:val="FF0000"/>
          <w:sz w:val="28"/>
          <w:szCs w:val="28"/>
        </w:rPr>
        <w:t>(далее - заявление) посредством единого портала государственных и муниципальных услуг или регионального портала государственных и муниципальных услуг. Контрольный орган рассматривает заявление в течение десяти рабочих дней и принимает решение о проведении профилактического визита либо об отказе в его проведении, о чем уведомляет контролируемое лицо.</w:t>
      </w:r>
      <w:r w:rsidR="00E54CB9" w:rsidRPr="000E6F1C">
        <w:rPr>
          <w:color w:val="FF0000"/>
          <w:sz w:val="28"/>
          <w:szCs w:val="28"/>
        </w:rPr>
        <w:t xml:space="preserve"> </w:t>
      </w:r>
    </w:p>
    <w:p w:rsidR="001821B7" w:rsidRPr="000E6F1C" w:rsidRDefault="00E54CB9" w:rsidP="001821B7">
      <w:pPr>
        <w:pStyle w:val="afa"/>
        <w:tabs>
          <w:tab w:val="left" w:pos="709"/>
        </w:tabs>
        <w:spacing w:before="0" w:beforeAutospacing="0" w:after="0" w:afterAutospacing="0" w:line="288" w:lineRule="atLeast"/>
        <w:ind w:firstLine="540"/>
        <w:jc w:val="both"/>
        <w:rPr>
          <w:color w:val="FF0000"/>
          <w:sz w:val="28"/>
          <w:szCs w:val="28"/>
        </w:rPr>
      </w:pPr>
      <w:r>
        <w:rPr>
          <w:color w:val="C0504D" w:themeColor="accent2"/>
          <w:sz w:val="28"/>
          <w:szCs w:val="28"/>
        </w:rPr>
        <w:t xml:space="preserve">  </w:t>
      </w:r>
      <w:r w:rsidR="003D5584" w:rsidRPr="003D5584">
        <w:rPr>
          <w:sz w:val="28"/>
          <w:szCs w:val="28"/>
        </w:rPr>
        <w:t>3.</w:t>
      </w:r>
      <w:r w:rsidR="00402F14">
        <w:rPr>
          <w:sz w:val="28"/>
          <w:szCs w:val="28"/>
        </w:rPr>
        <w:t>9.4</w:t>
      </w:r>
      <w:r w:rsidR="00EB1E3E">
        <w:rPr>
          <w:sz w:val="28"/>
          <w:szCs w:val="28"/>
        </w:rPr>
        <w:t>.</w:t>
      </w:r>
      <w:r w:rsidR="003D5584" w:rsidRPr="003D5584">
        <w:rPr>
          <w:sz w:val="28"/>
          <w:szCs w:val="28"/>
        </w:rPr>
        <w:t xml:space="preserve"> </w:t>
      </w:r>
      <w:r w:rsidR="003D5584" w:rsidRPr="000E6F1C">
        <w:rPr>
          <w:color w:val="FF0000"/>
          <w:sz w:val="28"/>
          <w:szCs w:val="28"/>
        </w:rPr>
        <w:t xml:space="preserve">В случае принятия решения о проведении профилактического визита контрольный орган в течение двадцати рабочих дней согласовывает дату его проведения с контролируемым лицом любым способом, обеспечивающим фиксирование такого согласования. </w:t>
      </w:r>
      <w:r w:rsidR="001821B7" w:rsidRPr="000E6F1C">
        <w:rPr>
          <w:color w:val="FF0000"/>
          <w:sz w:val="28"/>
          <w:szCs w:val="28"/>
        </w:rPr>
        <w:t xml:space="preserve">       </w:t>
      </w:r>
    </w:p>
    <w:p w:rsidR="002446C3" w:rsidRPr="000E6F1C" w:rsidRDefault="005033D8" w:rsidP="005033D8">
      <w:pPr>
        <w:pStyle w:val="afa"/>
        <w:tabs>
          <w:tab w:val="left" w:pos="709"/>
        </w:tabs>
        <w:spacing w:before="0" w:beforeAutospacing="0" w:after="0" w:afterAutospacing="0" w:line="288" w:lineRule="atLeast"/>
        <w:ind w:firstLine="540"/>
        <w:jc w:val="both"/>
        <w:rPr>
          <w:color w:val="FF0000"/>
          <w:sz w:val="28"/>
          <w:szCs w:val="28"/>
        </w:rPr>
      </w:pPr>
      <w:r w:rsidRPr="000E6F1C">
        <w:rPr>
          <w:sz w:val="28"/>
          <w:szCs w:val="28"/>
        </w:rPr>
        <w:t xml:space="preserve"> </w:t>
      </w:r>
      <w:r w:rsidR="001821B7" w:rsidRPr="000E6F1C">
        <w:rPr>
          <w:sz w:val="28"/>
          <w:szCs w:val="28"/>
        </w:rPr>
        <w:t xml:space="preserve"> 3.</w:t>
      </w:r>
      <w:r w:rsidR="00402F14">
        <w:rPr>
          <w:sz w:val="28"/>
          <w:szCs w:val="28"/>
        </w:rPr>
        <w:t>9.5</w:t>
      </w:r>
      <w:r w:rsidR="001821B7" w:rsidRPr="000E6F1C">
        <w:rPr>
          <w:sz w:val="28"/>
          <w:szCs w:val="28"/>
        </w:rPr>
        <w:t xml:space="preserve">. </w:t>
      </w:r>
      <w:r w:rsidR="002446C3" w:rsidRPr="000E6F1C">
        <w:rPr>
          <w:color w:val="FF0000"/>
          <w:sz w:val="28"/>
          <w:szCs w:val="28"/>
        </w:rPr>
        <w:t>Р</w:t>
      </w:r>
      <w:r w:rsidR="001821B7" w:rsidRPr="000E6F1C">
        <w:rPr>
          <w:color w:val="FF0000"/>
          <w:sz w:val="28"/>
          <w:szCs w:val="28"/>
        </w:rPr>
        <w:t>ешения об отказе в проведении профилактического визита принимается по основаниям, предусмотренным</w:t>
      </w:r>
      <w:r w:rsidR="001D392E" w:rsidRPr="000E6F1C">
        <w:rPr>
          <w:color w:val="FF0000"/>
          <w:sz w:val="28"/>
          <w:szCs w:val="28"/>
        </w:rPr>
        <w:t xml:space="preserve"> частью 4 статьи</w:t>
      </w:r>
      <w:r w:rsidR="001821B7" w:rsidRPr="000E6F1C">
        <w:rPr>
          <w:color w:val="FF0000"/>
          <w:sz w:val="28"/>
          <w:szCs w:val="28"/>
        </w:rPr>
        <w:t xml:space="preserve"> 52.2 Федерального закона №248-ФЗ.</w:t>
      </w:r>
    </w:p>
    <w:p w:rsidR="007716B8" w:rsidRPr="000E6F1C" w:rsidRDefault="002446C3" w:rsidP="005033D8">
      <w:pPr>
        <w:pStyle w:val="afa"/>
        <w:tabs>
          <w:tab w:val="left" w:pos="709"/>
        </w:tabs>
        <w:spacing w:before="0" w:beforeAutospacing="0" w:after="0" w:afterAutospacing="0" w:line="288" w:lineRule="atLeast"/>
        <w:ind w:firstLine="540"/>
        <w:jc w:val="both"/>
        <w:rPr>
          <w:color w:val="FF0000"/>
          <w:sz w:val="28"/>
          <w:szCs w:val="28"/>
        </w:rPr>
      </w:pPr>
      <w:r>
        <w:rPr>
          <w:color w:val="C0504D" w:themeColor="accent2"/>
          <w:sz w:val="28"/>
          <w:szCs w:val="28"/>
        </w:rPr>
        <w:t xml:space="preserve"> </w:t>
      </w:r>
      <w:r w:rsidR="001821B7" w:rsidRPr="003D5584">
        <w:rPr>
          <w:color w:val="C0504D" w:themeColor="accent2"/>
          <w:sz w:val="28"/>
          <w:szCs w:val="28"/>
        </w:rPr>
        <w:t xml:space="preserve"> </w:t>
      </w:r>
      <w:r w:rsidR="00402F14">
        <w:rPr>
          <w:sz w:val="28"/>
          <w:szCs w:val="28"/>
        </w:rPr>
        <w:t>3.9.6</w:t>
      </w:r>
      <w:r w:rsidRPr="002446C3">
        <w:rPr>
          <w:sz w:val="28"/>
          <w:szCs w:val="28"/>
        </w:rPr>
        <w:t>.</w:t>
      </w:r>
      <w:r w:rsidR="000E6F1C">
        <w:rPr>
          <w:sz w:val="28"/>
          <w:szCs w:val="28"/>
        </w:rPr>
        <w:t xml:space="preserve"> </w:t>
      </w:r>
      <w:r w:rsidR="007716B8" w:rsidRPr="000E6F1C">
        <w:rPr>
          <w:color w:val="FF0000"/>
          <w:sz w:val="28"/>
          <w:szCs w:val="28"/>
        </w:rPr>
        <w:t xml:space="preserve">Обязательные профилактические визиты проводятся в зависимости от присвоенной категории </w:t>
      </w:r>
      <w:r w:rsidR="007F466F" w:rsidRPr="000E6F1C">
        <w:rPr>
          <w:color w:val="FF0000"/>
          <w:sz w:val="28"/>
          <w:szCs w:val="28"/>
        </w:rPr>
        <w:t>риска с периодичностью, установленной Правительством Российской Федерации.</w:t>
      </w:r>
    </w:p>
    <w:p w:rsidR="007F466F" w:rsidRPr="000E6F1C" w:rsidRDefault="00402F14" w:rsidP="005033D8">
      <w:pPr>
        <w:pStyle w:val="afa"/>
        <w:tabs>
          <w:tab w:val="left" w:pos="709"/>
        </w:tabs>
        <w:spacing w:before="0" w:beforeAutospacing="0" w:after="0" w:afterAutospacing="0" w:line="288" w:lineRule="atLeast"/>
        <w:ind w:firstLine="540"/>
        <w:jc w:val="both"/>
        <w:rPr>
          <w:color w:val="FF0000"/>
          <w:sz w:val="28"/>
          <w:szCs w:val="28"/>
        </w:rPr>
      </w:pPr>
      <w:r>
        <w:rPr>
          <w:sz w:val="28"/>
          <w:szCs w:val="28"/>
        </w:rPr>
        <w:t xml:space="preserve"> </w:t>
      </w:r>
      <w:r w:rsidR="007F466F" w:rsidRPr="000E6F1C">
        <w:rPr>
          <w:sz w:val="28"/>
          <w:szCs w:val="28"/>
        </w:rPr>
        <w:t xml:space="preserve"> </w:t>
      </w:r>
      <w:r>
        <w:rPr>
          <w:sz w:val="28"/>
          <w:szCs w:val="28"/>
        </w:rPr>
        <w:t>3.9.7</w:t>
      </w:r>
      <w:r w:rsidR="000E6F1C" w:rsidRPr="000E6F1C">
        <w:rPr>
          <w:sz w:val="28"/>
          <w:szCs w:val="28"/>
        </w:rPr>
        <w:t xml:space="preserve">. </w:t>
      </w:r>
      <w:r w:rsidR="007F466F" w:rsidRPr="000E6F1C">
        <w:rPr>
          <w:color w:val="FF0000"/>
          <w:sz w:val="28"/>
          <w:szCs w:val="28"/>
        </w:rPr>
        <w:t>Срок проведения обязательного профилактического визита не может превышать 10 рабочих дней и может быть продлен на срок, необходимый для проведения экспертизы.</w:t>
      </w:r>
    </w:p>
    <w:p w:rsidR="003D5584" w:rsidRPr="000E6F1C" w:rsidRDefault="001821B7" w:rsidP="001821B7">
      <w:pPr>
        <w:pStyle w:val="afa"/>
        <w:tabs>
          <w:tab w:val="left" w:pos="709"/>
        </w:tabs>
        <w:spacing w:before="0" w:beforeAutospacing="0" w:after="0" w:afterAutospacing="0" w:line="288" w:lineRule="atLeast"/>
        <w:ind w:firstLine="540"/>
        <w:jc w:val="both"/>
        <w:rPr>
          <w:color w:val="FF0000"/>
          <w:sz w:val="28"/>
          <w:szCs w:val="28"/>
        </w:rPr>
      </w:pPr>
      <w:r w:rsidRPr="000E6F1C">
        <w:rPr>
          <w:color w:val="FF0000"/>
          <w:sz w:val="28"/>
          <w:szCs w:val="28"/>
        </w:rPr>
        <w:t xml:space="preserve">                                               </w:t>
      </w:r>
      <w:r w:rsidR="00E84936" w:rsidRPr="000E6F1C">
        <w:rPr>
          <w:color w:val="FF0000"/>
          <w:sz w:val="28"/>
          <w:szCs w:val="28"/>
        </w:rPr>
        <w:t xml:space="preserve">  </w:t>
      </w:r>
      <w:r w:rsidRPr="000E6F1C">
        <w:rPr>
          <w:color w:val="FF0000"/>
          <w:sz w:val="28"/>
          <w:szCs w:val="28"/>
        </w:rPr>
        <w:t xml:space="preserve">    </w:t>
      </w:r>
    </w:p>
    <w:p w:rsidR="00AA2467" w:rsidRPr="00BB7943" w:rsidRDefault="00AA2467" w:rsidP="00BB7943">
      <w:pPr>
        <w:pStyle w:val="ConsPlusNormal"/>
        <w:ind w:firstLine="709"/>
        <w:jc w:val="both"/>
        <w:rPr>
          <w:sz w:val="28"/>
        </w:rPr>
      </w:pPr>
    </w:p>
    <w:p w:rsidR="00AB3975" w:rsidRPr="00BB7943" w:rsidRDefault="00B07823" w:rsidP="00BB7943">
      <w:pPr>
        <w:pStyle w:val="afa"/>
        <w:spacing w:before="0" w:beforeAutospacing="0" w:after="0" w:afterAutospacing="0"/>
        <w:ind w:firstLine="709"/>
        <w:contextualSpacing/>
        <w:jc w:val="center"/>
        <w:rPr>
          <w:b/>
          <w:bCs/>
          <w:sz w:val="28"/>
          <w:szCs w:val="28"/>
        </w:rPr>
      </w:pPr>
      <w:r>
        <w:rPr>
          <w:b/>
          <w:bCs/>
          <w:sz w:val="28"/>
          <w:szCs w:val="28"/>
        </w:rPr>
        <w:t>4</w:t>
      </w:r>
      <w:r w:rsidR="00AB3975" w:rsidRPr="00BB7943">
        <w:rPr>
          <w:b/>
          <w:bCs/>
          <w:sz w:val="28"/>
          <w:szCs w:val="28"/>
        </w:rPr>
        <w:t>. Порядок организации муниципального контроля</w:t>
      </w:r>
    </w:p>
    <w:p w:rsidR="00AB3975" w:rsidRPr="00BB7943" w:rsidRDefault="00AB3975" w:rsidP="00BB7943">
      <w:pPr>
        <w:pStyle w:val="afa"/>
        <w:spacing w:before="0" w:beforeAutospacing="0" w:after="0" w:afterAutospacing="0"/>
        <w:ind w:firstLine="709"/>
        <w:contextualSpacing/>
        <w:jc w:val="both"/>
        <w:rPr>
          <w:sz w:val="28"/>
          <w:szCs w:val="28"/>
        </w:rPr>
      </w:pPr>
    </w:p>
    <w:p w:rsidR="00983D8D" w:rsidRDefault="00AB3975" w:rsidP="00BB7943">
      <w:pPr>
        <w:pStyle w:val="afa"/>
        <w:spacing w:before="0" w:beforeAutospacing="0" w:after="0" w:afterAutospacing="0"/>
        <w:ind w:firstLine="709"/>
        <w:contextualSpacing/>
        <w:jc w:val="both"/>
        <w:rPr>
          <w:sz w:val="28"/>
          <w:szCs w:val="28"/>
        </w:rPr>
      </w:pPr>
      <w:r w:rsidRPr="00BB7943">
        <w:rPr>
          <w:sz w:val="28"/>
          <w:szCs w:val="28"/>
        </w:rPr>
        <w:t xml:space="preserve">4.1. Основания для проведения контрольных мероприятий, за исключением </w:t>
      </w:r>
      <w:r w:rsidR="00442B4A">
        <w:rPr>
          <w:sz w:val="28"/>
          <w:szCs w:val="28"/>
        </w:rPr>
        <w:t>случаев, проведения контрольных</w:t>
      </w:r>
      <w:r w:rsidRPr="00BB7943">
        <w:rPr>
          <w:sz w:val="28"/>
          <w:szCs w:val="28"/>
        </w:rPr>
        <w:t xml:space="preserve"> мероприятий без взаимодействия с контролируемыми лицами на основании заданий, установлены статьей </w:t>
      </w:r>
      <w:r w:rsidR="00983D8D">
        <w:rPr>
          <w:sz w:val="28"/>
          <w:szCs w:val="28"/>
        </w:rPr>
        <w:t>57 Федерального закона № 248-ФЗ</w:t>
      </w:r>
      <w:r w:rsidRPr="00BB7943">
        <w:rPr>
          <w:sz w:val="28"/>
          <w:szCs w:val="28"/>
        </w:rPr>
        <w:t>.</w:t>
      </w:r>
    </w:p>
    <w:p w:rsidR="00AB3975" w:rsidRPr="00BB7943" w:rsidRDefault="00AB3975" w:rsidP="00BB7943">
      <w:pPr>
        <w:pStyle w:val="afa"/>
        <w:spacing w:before="0" w:beforeAutospacing="0" w:after="0" w:afterAutospacing="0"/>
        <w:ind w:firstLine="709"/>
        <w:contextualSpacing/>
        <w:jc w:val="both"/>
        <w:rPr>
          <w:sz w:val="28"/>
          <w:szCs w:val="28"/>
        </w:rPr>
      </w:pPr>
      <w:r w:rsidRPr="00BB7943">
        <w:rPr>
          <w:sz w:val="28"/>
          <w:szCs w:val="28"/>
        </w:rPr>
        <w:t>4.2. Для проведения контрольного мероприятия принимается решение контрольного органа, подписанное руководителем контрольного органа (далее – решение о проведении контрольного мероприятия), в котором указываются:</w:t>
      </w:r>
    </w:p>
    <w:p w:rsidR="00AB3975" w:rsidRPr="00BB7943" w:rsidRDefault="00AB3975" w:rsidP="00BB7943">
      <w:pPr>
        <w:pStyle w:val="afa"/>
        <w:spacing w:before="0" w:beforeAutospacing="0" w:after="0" w:afterAutospacing="0"/>
        <w:ind w:firstLine="709"/>
        <w:contextualSpacing/>
        <w:jc w:val="both"/>
        <w:rPr>
          <w:sz w:val="28"/>
          <w:szCs w:val="28"/>
        </w:rPr>
      </w:pPr>
      <w:r w:rsidRPr="00BB7943">
        <w:rPr>
          <w:sz w:val="28"/>
          <w:szCs w:val="28"/>
        </w:rPr>
        <w:t xml:space="preserve">1)дата, время и место </w:t>
      </w:r>
      <w:r w:rsidR="00611E47">
        <w:rPr>
          <w:sz w:val="28"/>
          <w:szCs w:val="28"/>
        </w:rPr>
        <w:t>принятия</w:t>
      </w:r>
      <w:r w:rsidRPr="00BB7943">
        <w:rPr>
          <w:sz w:val="28"/>
          <w:szCs w:val="28"/>
        </w:rPr>
        <w:t xml:space="preserve"> решения;</w:t>
      </w:r>
    </w:p>
    <w:p w:rsidR="00AB3975" w:rsidRPr="00BB7943" w:rsidRDefault="00AB3975" w:rsidP="00BB7943">
      <w:pPr>
        <w:pStyle w:val="afa"/>
        <w:spacing w:before="0" w:beforeAutospacing="0" w:after="0" w:afterAutospacing="0"/>
        <w:ind w:firstLine="709"/>
        <w:contextualSpacing/>
        <w:jc w:val="both"/>
        <w:rPr>
          <w:sz w:val="28"/>
          <w:szCs w:val="28"/>
        </w:rPr>
      </w:pPr>
      <w:r w:rsidRPr="00BB7943">
        <w:rPr>
          <w:sz w:val="28"/>
          <w:szCs w:val="28"/>
        </w:rPr>
        <w:t>2)кем принято решение;</w:t>
      </w:r>
    </w:p>
    <w:p w:rsidR="00AB3975" w:rsidRPr="00BB7943" w:rsidRDefault="00AB3975" w:rsidP="00BB7943">
      <w:pPr>
        <w:pStyle w:val="afa"/>
        <w:spacing w:before="0" w:beforeAutospacing="0" w:after="0" w:afterAutospacing="0"/>
        <w:ind w:firstLine="709"/>
        <w:contextualSpacing/>
        <w:jc w:val="both"/>
        <w:rPr>
          <w:sz w:val="28"/>
          <w:szCs w:val="28"/>
        </w:rPr>
      </w:pPr>
      <w:r w:rsidRPr="00BB7943">
        <w:rPr>
          <w:sz w:val="28"/>
          <w:szCs w:val="28"/>
        </w:rPr>
        <w:t>3)основание проведения контрольного мероприятия;</w:t>
      </w:r>
    </w:p>
    <w:p w:rsidR="00AB3975" w:rsidRPr="00BB7943" w:rsidRDefault="00AB3975" w:rsidP="00BB7943">
      <w:pPr>
        <w:pStyle w:val="afa"/>
        <w:spacing w:before="0" w:beforeAutospacing="0" w:after="0" w:afterAutospacing="0"/>
        <w:ind w:firstLine="709"/>
        <w:contextualSpacing/>
        <w:jc w:val="both"/>
        <w:rPr>
          <w:sz w:val="28"/>
          <w:szCs w:val="28"/>
        </w:rPr>
      </w:pPr>
      <w:r w:rsidRPr="00BB7943">
        <w:rPr>
          <w:sz w:val="28"/>
          <w:szCs w:val="28"/>
        </w:rPr>
        <w:t>4)вид контроля;</w:t>
      </w:r>
    </w:p>
    <w:p w:rsidR="00AB3975" w:rsidRPr="00BB7943" w:rsidRDefault="00AB3975" w:rsidP="00BB7943">
      <w:pPr>
        <w:pStyle w:val="afa"/>
        <w:spacing w:before="0" w:beforeAutospacing="0" w:after="0" w:afterAutospacing="0"/>
        <w:ind w:firstLine="709"/>
        <w:contextualSpacing/>
        <w:jc w:val="both"/>
        <w:rPr>
          <w:sz w:val="28"/>
          <w:szCs w:val="28"/>
        </w:rPr>
      </w:pPr>
      <w:r w:rsidRPr="00BB7943">
        <w:rPr>
          <w:sz w:val="28"/>
          <w:szCs w:val="28"/>
        </w:rPr>
        <w:t>5)фамилии, имена, от</w:t>
      </w:r>
      <w:r w:rsidR="00C01CB0">
        <w:rPr>
          <w:sz w:val="28"/>
          <w:szCs w:val="28"/>
        </w:rPr>
        <w:t>чества (при наличии), должности инспектора (инспекторов, в том числе руководителя группы инспекторов),</w:t>
      </w:r>
      <w:r w:rsidRPr="00BB7943">
        <w:rPr>
          <w:sz w:val="28"/>
          <w:szCs w:val="28"/>
        </w:rPr>
        <w:t xml:space="preserve"> уполномоченного (уполномоченных) на проведение контрольного мероприятия, а также привлекаемых к проведению контрольного мероприятия специалистов, экспертов или наименование экспертной организации, привлекаемой к проведению такого мероприятия;</w:t>
      </w:r>
    </w:p>
    <w:p w:rsidR="00AB3975" w:rsidRPr="00BB7943" w:rsidRDefault="00AB3975" w:rsidP="00BB7943">
      <w:pPr>
        <w:pStyle w:val="afa"/>
        <w:spacing w:before="0" w:beforeAutospacing="0" w:after="0" w:afterAutospacing="0"/>
        <w:ind w:firstLine="709"/>
        <w:contextualSpacing/>
        <w:jc w:val="both"/>
        <w:rPr>
          <w:sz w:val="28"/>
          <w:szCs w:val="28"/>
        </w:rPr>
      </w:pPr>
      <w:r w:rsidRPr="00BB7943">
        <w:rPr>
          <w:sz w:val="28"/>
          <w:szCs w:val="28"/>
        </w:rPr>
        <w:t>6)объект контроля, в отношении которого проводится контрольное мероприятие;</w:t>
      </w:r>
    </w:p>
    <w:p w:rsidR="00AB3975" w:rsidRPr="00BB7943" w:rsidRDefault="00AB3975" w:rsidP="00BB7943">
      <w:pPr>
        <w:pStyle w:val="afa"/>
        <w:spacing w:before="0" w:beforeAutospacing="0" w:after="0" w:afterAutospacing="0"/>
        <w:ind w:firstLine="709"/>
        <w:contextualSpacing/>
        <w:jc w:val="both"/>
        <w:rPr>
          <w:sz w:val="28"/>
          <w:szCs w:val="28"/>
        </w:rPr>
      </w:pPr>
      <w:r w:rsidRPr="00BB7943">
        <w:rPr>
          <w:sz w:val="28"/>
          <w:szCs w:val="28"/>
        </w:rPr>
        <w:t>7)адрес места осуществления контролируемым лицом деятельности или адрес нахождения иных объектов контроля, в отношении которых проводится контрольное мероприятие;</w:t>
      </w:r>
    </w:p>
    <w:p w:rsidR="00AB3975" w:rsidRPr="00BB7943" w:rsidRDefault="00AB3975" w:rsidP="00BB7943">
      <w:pPr>
        <w:pStyle w:val="afa"/>
        <w:spacing w:before="0" w:beforeAutospacing="0" w:after="0" w:afterAutospacing="0"/>
        <w:ind w:firstLine="709"/>
        <w:contextualSpacing/>
        <w:jc w:val="both"/>
        <w:rPr>
          <w:sz w:val="28"/>
          <w:szCs w:val="28"/>
        </w:rPr>
      </w:pPr>
      <w:r w:rsidRPr="00BB7943">
        <w:rPr>
          <w:sz w:val="28"/>
          <w:szCs w:val="28"/>
        </w:rPr>
        <w:t>8)</w:t>
      </w:r>
      <w:r w:rsidR="009D4B8C" w:rsidRPr="00BB7943">
        <w:rPr>
          <w:sz w:val="28"/>
          <w:szCs w:val="28"/>
        </w:rPr>
        <w:t> </w:t>
      </w:r>
      <w:r w:rsidR="00C01CB0">
        <w:rPr>
          <w:sz w:val="28"/>
          <w:szCs w:val="28"/>
        </w:rPr>
        <w:t>фамилия, имя</w:t>
      </w:r>
      <w:r w:rsidRPr="00BB7943">
        <w:rPr>
          <w:sz w:val="28"/>
          <w:szCs w:val="28"/>
        </w:rPr>
        <w:t>,</w:t>
      </w:r>
      <w:r w:rsidR="00C01CB0">
        <w:rPr>
          <w:sz w:val="28"/>
          <w:szCs w:val="28"/>
        </w:rPr>
        <w:t xml:space="preserve"> о</w:t>
      </w:r>
      <w:r w:rsidRPr="00BB7943">
        <w:rPr>
          <w:sz w:val="28"/>
          <w:szCs w:val="28"/>
        </w:rPr>
        <w:t xml:space="preserve">тчество (при наличии) гражданина или наименование организации, адрес организации (ее филиалов, представительств, обособленных структурных подразделений), ответственных за соответствие обязательным требованиям объекта контроля, в отношении </w:t>
      </w:r>
      <w:r w:rsidR="00442B4A">
        <w:rPr>
          <w:sz w:val="28"/>
          <w:szCs w:val="28"/>
        </w:rPr>
        <w:t>которого проводится контрольное</w:t>
      </w:r>
      <w:r w:rsidRPr="00BB7943">
        <w:rPr>
          <w:sz w:val="28"/>
          <w:szCs w:val="28"/>
        </w:rPr>
        <w:t xml:space="preserve"> мероприятие;</w:t>
      </w:r>
    </w:p>
    <w:p w:rsidR="00AB3975" w:rsidRPr="00BB7943" w:rsidRDefault="00AB3975" w:rsidP="00BB7943">
      <w:pPr>
        <w:pStyle w:val="afa"/>
        <w:spacing w:before="0" w:beforeAutospacing="0" w:after="0" w:afterAutospacing="0"/>
        <w:ind w:firstLine="709"/>
        <w:contextualSpacing/>
        <w:jc w:val="both"/>
        <w:rPr>
          <w:sz w:val="28"/>
          <w:szCs w:val="28"/>
        </w:rPr>
      </w:pPr>
      <w:r w:rsidRPr="00BB7943">
        <w:rPr>
          <w:sz w:val="28"/>
          <w:szCs w:val="28"/>
        </w:rPr>
        <w:t>9)</w:t>
      </w:r>
      <w:r w:rsidR="00D6041F" w:rsidRPr="00BB7943">
        <w:rPr>
          <w:sz w:val="28"/>
          <w:szCs w:val="28"/>
        </w:rPr>
        <w:t> </w:t>
      </w:r>
      <w:r w:rsidRPr="00BB7943">
        <w:rPr>
          <w:sz w:val="28"/>
          <w:szCs w:val="28"/>
        </w:rPr>
        <w:t>вид контрольного</w:t>
      </w:r>
      <w:r w:rsidR="0071243B">
        <w:rPr>
          <w:sz w:val="28"/>
          <w:szCs w:val="28"/>
        </w:rPr>
        <w:t xml:space="preserve"> </w:t>
      </w:r>
      <w:r w:rsidRPr="00BB7943">
        <w:rPr>
          <w:sz w:val="28"/>
          <w:szCs w:val="28"/>
        </w:rPr>
        <w:t>мероприятия;</w:t>
      </w:r>
    </w:p>
    <w:p w:rsidR="00AB3975" w:rsidRPr="00BB7943" w:rsidRDefault="00AB3975" w:rsidP="00BB7943">
      <w:pPr>
        <w:pStyle w:val="afa"/>
        <w:spacing w:before="0" w:beforeAutospacing="0" w:after="0" w:afterAutospacing="0"/>
        <w:ind w:firstLine="709"/>
        <w:contextualSpacing/>
        <w:jc w:val="both"/>
        <w:rPr>
          <w:sz w:val="28"/>
          <w:szCs w:val="28"/>
        </w:rPr>
      </w:pPr>
      <w:r w:rsidRPr="00BB7943">
        <w:rPr>
          <w:sz w:val="28"/>
          <w:szCs w:val="28"/>
        </w:rPr>
        <w:t>10)</w:t>
      </w:r>
      <w:r w:rsidR="00D6041F" w:rsidRPr="00BB7943">
        <w:rPr>
          <w:sz w:val="28"/>
          <w:szCs w:val="28"/>
        </w:rPr>
        <w:t> </w:t>
      </w:r>
      <w:r w:rsidRPr="00BB7943">
        <w:rPr>
          <w:sz w:val="28"/>
          <w:szCs w:val="28"/>
        </w:rPr>
        <w:t>перечень контрольных действий, со</w:t>
      </w:r>
      <w:r w:rsidR="00442B4A">
        <w:rPr>
          <w:sz w:val="28"/>
          <w:szCs w:val="28"/>
        </w:rPr>
        <w:t>вершаемых в рамках контрольного</w:t>
      </w:r>
      <w:r w:rsidRPr="00BB7943">
        <w:rPr>
          <w:sz w:val="28"/>
          <w:szCs w:val="28"/>
        </w:rPr>
        <w:t xml:space="preserve"> мероприятия;</w:t>
      </w:r>
    </w:p>
    <w:p w:rsidR="00AB3975" w:rsidRPr="00BB7943" w:rsidRDefault="00AB3975" w:rsidP="00BB7943">
      <w:pPr>
        <w:pStyle w:val="afa"/>
        <w:spacing w:before="0" w:beforeAutospacing="0" w:after="0" w:afterAutospacing="0"/>
        <w:ind w:firstLine="709"/>
        <w:contextualSpacing/>
        <w:jc w:val="both"/>
        <w:rPr>
          <w:sz w:val="28"/>
          <w:szCs w:val="28"/>
        </w:rPr>
      </w:pPr>
      <w:r w:rsidRPr="00BB7943">
        <w:rPr>
          <w:sz w:val="28"/>
          <w:szCs w:val="28"/>
        </w:rPr>
        <w:t>11)</w:t>
      </w:r>
      <w:r w:rsidR="00D6041F" w:rsidRPr="00BB7943">
        <w:rPr>
          <w:sz w:val="28"/>
          <w:szCs w:val="28"/>
        </w:rPr>
        <w:t> </w:t>
      </w:r>
      <w:r w:rsidRPr="00BB7943">
        <w:rPr>
          <w:sz w:val="28"/>
          <w:szCs w:val="28"/>
        </w:rPr>
        <w:t>предмет контрольного мероприятия;</w:t>
      </w:r>
    </w:p>
    <w:p w:rsidR="00AB3975" w:rsidRPr="00BB7943" w:rsidRDefault="00AB3975" w:rsidP="00BB7943">
      <w:pPr>
        <w:pStyle w:val="afa"/>
        <w:spacing w:before="0" w:beforeAutospacing="0" w:after="0" w:afterAutospacing="0"/>
        <w:ind w:firstLine="709"/>
        <w:contextualSpacing/>
        <w:jc w:val="both"/>
        <w:rPr>
          <w:sz w:val="28"/>
          <w:szCs w:val="28"/>
        </w:rPr>
      </w:pPr>
      <w:r w:rsidRPr="00BB7943">
        <w:rPr>
          <w:sz w:val="28"/>
          <w:szCs w:val="28"/>
        </w:rPr>
        <w:t>12)</w:t>
      </w:r>
      <w:r w:rsidR="00D6041F" w:rsidRPr="00BB7943">
        <w:rPr>
          <w:sz w:val="28"/>
          <w:szCs w:val="28"/>
        </w:rPr>
        <w:t> </w:t>
      </w:r>
      <w:r w:rsidRPr="00BB7943">
        <w:rPr>
          <w:sz w:val="28"/>
          <w:szCs w:val="28"/>
        </w:rPr>
        <w:t>проверочные листы, если их применение является обязательным;</w:t>
      </w:r>
    </w:p>
    <w:p w:rsidR="00AB3975" w:rsidRPr="00BB7943" w:rsidRDefault="00AB3975" w:rsidP="00BB7943">
      <w:pPr>
        <w:pStyle w:val="afa"/>
        <w:spacing w:before="0" w:beforeAutospacing="0" w:after="0" w:afterAutospacing="0"/>
        <w:ind w:firstLine="709"/>
        <w:contextualSpacing/>
        <w:jc w:val="both"/>
        <w:rPr>
          <w:sz w:val="28"/>
          <w:szCs w:val="28"/>
        </w:rPr>
      </w:pPr>
      <w:r w:rsidRPr="00BB7943">
        <w:rPr>
          <w:sz w:val="28"/>
          <w:szCs w:val="28"/>
        </w:rPr>
        <w:t>13)</w:t>
      </w:r>
      <w:r w:rsidR="00D6041F" w:rsidRPr="00BB7943">
        <w:rPr>
          <w:sz w:val="28"/>
          <w:szCs w:val="28"/>
        </w:rPr>
        <w:t> </w:t>
      </w:r>
      <w:r w:rsidRPr="00BB7943">
        <w:rPr>
          <w:sz w:val="28"/>
          <w:szCs w:val="28"/>
        </w:rPr>
        <w:t>дата проведения контрольного мероприятия, в том числе срок непосредственного взаимодействия с контролируемым лицом;</w:t>
      </w:r>
    </w:p>
    <w:p w:rsidR="00AB3975" w:rsidRPr="00BB7943" w:rsidRDefault="00AB3975" w:rsidP="00BB7943">
      <w:pPr>
        <w:pStyle w:val="afa"/>
        <w:spacing w:before="0" w:beforeAutospacing="0" w:after="0" w:afterAutospacing="0"/>
        <w:ind w:firstLine="709"/>
        <w:contextualSpacing/>
        <w:jc w:val="both"/>
        <w:rPr>
          <w:sz w:val="28"/>
          <w:szCs w:val="28"/>
        </w:rPr>
      </w:pPr>
      <w:r w:rsidRPr="00BB7943">
        <w:rPr>
          <w:sz w:val="28"/>
          <w:szCs w:val="28"/>
        </w:rPr>
        <w:t>14)</w:t>
      </w:r>
      <w:r w:rsidR="009D4B8C" w:rsidRPr="00BB7943">
        <w:rPr>
          <w:sz w:val="28"/>
          <w:szCs w:val="28"/>
        </w:rPr>
        <w:t> </w:t>
      </w:r>
      <w:r w:rsidRPr="00BB7943">
        <w:rPr>
          <w:sz w:val="28"/>
          <w:szCs w:val="28"/>
        </w:rPr>
        <w:t>перечень документов, предоставление которых гражданином, организацией необходимо для оценки соблюдения обязательных требований;</w:t>
      </w:r>
    </w:p>
    <w:p w:rsidR="00AB3975" w:rsidRPr="00BB7943" w:rsidRDefault="00AB3975" w:rsidP="00BB7943">
      <w:pPr>
        <w:pStyle w:val="afa"/>
        <w:spacing w:before="0" w:beforeAutospacing="0" w:after="0" w:afterAutospacing="0"/>
        <w:ind w:firstLine="709"/>
        <w:contextualSpacing/>
        <w:jc w:val="both"/>
        <w:rPr>
          <w:sz w:val="28"/>
          <w:szCs w:val="28"/>
        </w:rPr>
      </w:pPr>
      <w:r w:rsidRPr="00BB7943">
        <w:rPr>
          <w:sz w:val="28"/>
          <w:szCs w:val="28"/>
        </w:rPr>
        <w:t>15)</w:t>
      </w:r>
      <w:r w:rsidR="00805C97" w:rsidRPr="00BB7943">
        <w:rPr>
          <w:sz w:val="28"/>
          <w:szCs w:val="28"/>
        </w:rPr>
        <w:t> </w:t>
      </w:r>
      <w:r w:rsidRPr="00BB7943">
        <w:rPr>
          <w:sz w:val="28"/>
          <w:szCs w:val="28"/>
        </w:rPr>
        <w:t xml:space="preserve">иные сведения, если это предусмотрено </w:t>
      </w:r>
      <w:r w:rsidR="00442B4A">
        <w:rPr>
          <w:sz w:val="28"/>
          <w:szCs w:val="28"/>
        </w:rPr>
        <w:t xml:space="preserve">настоящим </w:t>
      </w:r>
      <w:r w:rsidRPr="00BB7943">
        <w:rPr>
          <w:sz w:val="28"/>
          <w:szCs w:val="28"/>
        </w:rPr>
        <w:t>Положением.</w:t>
      </w:r>
    </w:p>
    <w:p w:rsidR="00AB568F" w:rsidRDefault="00E608FD" w:rsidP="00AB568F">
      <w:pPr>
        <w:pStyle w:val="ConsPlusNormal"/>
        <w:tabs>
          <w:tab w:val="left" w:pos="709"/>
        </w:tabs>
        <w:ind w:firstLine="0"/>
        <w:jc w:val="both"/>
        <w:rPr>
          <w:sz w:val="28"/>
        </w:rPr>
      </w:pPr>
      <w:r>
        <w:rPr>
          <w:sz w:val="28"/>
        </w:rPr>
        <w:t xml:space="preserve">       </w:t>
      </w:r>
      <w:r w:rsidR="00082FE4">
        <w:rPr>
          <w:sz w:val="28"/>
        </w:rPr>
        <w:t xml:space="preserve">  </w:t>
      </w:r>
      <w:r w:rsidR="00AB568F">
        <w:rPr>
          <w:sz w:val="28"/>
        </w:rPr>
        <w:t xml:space="preserve"> 4.3</w:t>
      </w:r>
      <w:r w:rsidR="00805C97" w:rsidRPr="00BB7943">
        <w:rPr>
          <w:sz w:val="28"/>
        </w:rPr>
        <w:t>. </w:t>
      </w:r>
      <w:r w:rsidR="0024234A" w:rsidRPr="00BB7943">
        <w:rPr>
          <w:sz w:val="28"/>
        </w:rPr>
        <w:t>При осуществлении муниципального контроля взаимодействием с к</w:t>
      </w:r>
      <w:r w:rsidR="008C0A63">
        <w:rPr>
          <w:sz w:val="28"/>
        </w:rPr>
        <w:t xml:space="preserve">онтролируемыми лицами являются </w:t>
      </w:r>
      <w:r w:rsidR="0024234A" w:rsidRPr="00BB7943">
        <w:rPr>
          <w:sz w:val="28"/>
        </w:rPr>
        <w:t>встречи, телефонные и иные переговоры (непосредственное взаимодействие) между инспектором и контролируемым лицом или его</w:t>
      </w:r>
      <w:r w:rsidR="008C0A63">
        <w:rPr>
          <w:sz w:val="28"/>
        </w:rPr>
        <w:t xml:space="preserve"> представителем, </w:t>
      </w:r>
      <w:r w:rsidR="0024234A" w:rsidRPr="00BB7943">
        <w:rPr>
          <w:sz w:val="28"/>
        </w:rPr>
        <w:t>запр</w:t>
      </w:r>
      <w:r w:rsidR="008C0A63">
        <w:rPr>
          <w:sz w:val="28"/>
        </w:rPr>
        <w:t xml:space="preserve">ос документов, иных материалов, </w:t>
      </w:r>
      <w:r w:rsidR="0024234A" w:rsidRPr="00BB7943">
        <w:rPr>
          <w:sz w:val="28"/>
        </w:rPr>
        <w:t xml:space="preserve">присутствие инспектора в месте осуществления деятельности </w:t>
      </w:r>
      <w:r w:rsidR="0024234A" w:rsidRPr="00BB7943">
        <w:rPr>
          <w:sz w:val="28"/>
        </w:rPr>
        <w:lastRenderedPageBreak/>
        <w:t>контролируемого лица (за исключением случаев присутствия инспектора на общедоступных производственных объектах).</w:t>
      </w:r>
    </w:p>
    <w:p w:rsidR="00AB568F" w:rsidRPr="0089164A" w:rsidRDefault="00AB568F" w:rsidP="00AB568F">
      <w:pPr>
        <w:pStyle w:val="afa"/>
        <w:spacing w:before="0" w:beforeAutospacing="0" w:after="0" w:afterAutospacing="0"/>
        <w:contextualSpacing/>
        <w:jc w:val="both"/>
        <w:rPr>
          <w:sz w:val="28"/>
        </w:rPr>
      </w:pPr>
      <w:r>
        <w:rPr>
          <w:sz w:val="28"/>
        </w:rPr>
        <w:t xml:space="preserve">         </w:t>
      </w:r>
      <w:r w:rsidR="0024234A" w:rsidRPr="00BB7943">
        <w:rPr>
          <w:sz w:val="28"/>
        </w:rPr>
        <w:t xml:space="preserve"> </w:t>
      </w:r>
      <w:r w:rsidRPr="00BB7943">
        <w:rPr>
          <w:sz w:val="28"/>
          <w:szCs w:val="28"/>
        </w:rPr>
        <w:t>4.</w:t>
      </w:r>
      <w:r>
        <w:rPr>
          <w:sz w:val="28"/>
          <w:szCs w:val="28"/>
        </w:rPr>
        <w:t>4</w:t>
      </w:r>
      <w:r w:rsidRPr="00A5514D">
        <w:rPr>
          <w:color w:val="FFC000"/>
          <w:sz w:val="28"/>
          <w:szCs w:val="28"/>
        </w:rPr>
        <w:t>.</w:t>
      </w:r>
      <w:r w:rsidRPr="00A5514D">
        <w:rPr>
          <w:color w:val="FFC000"/>
          <w:sz w:val="28"/>
        </w:rPr>
        <w:t> </w:t>
      </w:r>
      <w:r w:rsidRPr="0089164A">
        <w:rPr>
          <w:sz w:val="28"/>
        </w:rPr>
        <w:t>Муниципальный контроль осуществляется контрольным органом посредством организации проведения следующих плановых и внеплановых контрольных мероприятий:</w:t>
      </w:r>
      <w:r w:rsidRPr="0089164A">
        <w:rPr>
          <w:rStyle w:val="a5"/>
          <w:rFonts w:ascii="Times New Roman" w:hAnsi="Times New Roman"/>
          <w:sz w:val="28"/>
        </w:rPr>
        <w:footnoteReference w:id="1"/>
      </w:r>
    </w:p>
    <w:p w:rsidR="00AB568F" w:rsidRPr="00BB7943" w:rsidRDefault="00AB568F" w:rsidP="00AB568F">
      <w:pPr>
        <w:pStyle w:val="ConsPlusNormal"/>
        <w:ind w:firstLine="709"/>
        <w:jc w:val="both"/>
        <w:rPr>
          <w:sz w:val="28"/>
        </w:rPr>
      </w:pPr>
      <w:r w:rsidRPr="00BB7943">
        <w:rPr>
          <w:sz w:val="28"/>
        </w:rPr>
        <w:t xml:space="preserve">1) при взаимодействии с контролируемыми лицами: </w:t>
      </w:r>
    </w:p>
    <w:p w:rsidR="00AB568F" w:rsidRPr="00E33ED2" w:rsidRDefault="00AB568F" w:rsidP="00AB568F">
      <w:pPr>
        <w:pStyle w:val="ConsPlusNormal"/>
        <w:ind w:firstLine="0"/>
        <w:jc w:val="both"/>
        <w:rPr>
          <w:color w:val="C0504D" w:themeColor="accent2"/>
          <w:sz w:val="28"/>
        </w:rPr>
      </w:pPr>
      <w:r w:rsidRPr="00ED0EB3">
        <w:rPr>
          <w:sz w:val="28"/>
        </w:rPr>
        <w:t xml:space="preserve">а) </w:t>
      </w:r>
      <w:r w:rsidRPr="00E33ED2">
        <w:rPr>
          <w:color w:val="C0504D" w:themeColor="accent2"/>
          <w:sz w:val="28"/>
        </w:rPr>
        <w:t>инспекционный визит;</w:t>
      </w:r>
    </w:p>
    <w:p w:rsidR="00AB568F" w:rsidRPr="00E33ED2" w:rsidRDefault="00AB568F" w:rsidP="00AB568F">
      <w:pPr>
        <w:pStyle w:val="ConsPlusNormal"/>
        <w:ind w:firstLine="0"/>
        <w:jc w:val="both"/>
        <w:rPr>
          <w:color w:val="C0504D" w:themeColor="accent2"/>
          <w:sz w:val="28"/>
        </w:rPr>
      </w:pPr>
      <w:r w:rsidRPr="00E33ED2">
        <w:rPr>
          <w:color w:val="C0504D" w:themeColor="accent2"/>
          <w:sz w:val="28"/>
        </w:rPr>
        <w:t>б) рейдовый осмотр;</w:t>
      </w:r>
    </w:p>
    <w:p w:rsidR="00AB568F" w:rsidRDefault="00AB568F" w:rsidP="00AB568F">
      <w:pPr>
        <w:pStyle w:val="ConsPlusNormal"/>
        <w:ind w:firstLine="0"/>
        <w:jc w:val="both"/>
        <w:rPr>
          <w:sz w:val="28"/>
        </w:rPr>
      </w:pPr>
      <w:r>
        <w:rPr>
          <w:sz w:val="28"/>
        </w:rPr>
        <w:t>в) документарная проверка;</w:t>
      </w:r>
    </w:p>
    <w:p w:rsidR="00AB568F" w:rsidRPr="00BB7943" w:rsidRDefault="00AB568F" w:rsidP="00AB568F">
      <w:pPr>
        <w:pStyle w:val="ConsPlusNormal"/>
        <w:ind w:firstLine="0"/>
        <w:jc w:val="both"/>
        <w:rPr>
          <w:sz w:val="28"/>
        </w:rPr>
      </w:pPr>
      <w:r>
        <w:rPr>
          <w:sz w:val="28"/>
        </w:rPr>
        <w:t xml:space="preserve">г) </w:t>
      </w:r>
      <w:r w:rsidRPr="00BB7943">
        <w:rPr>
          <w:sz w:val="28"/>
        </w:rPr>
        <w:t>выездная проверка;</w:t>
      </w:r>
    </w:p>
    <w:p w:rsidR="00AB568F" w:rsidRDefault="00AB568F" w:rsidP="00AB568F">
      <w:pPr>
        <w:pStyle w:val="ConsPlusNormal"/>
        <w:ind w:firstLine="709"/>
        <w:jc w:val="both"/>
        <w:rPr>
          <w:sz w:val="28"/>
        </w:rPr>
      </w:pPr>
      <w:r w:rsidRPr="00BB7943">
        <w:rPr>
          <w:sz w:val="28"/>
        </w:rPr>
        <w:t xml:space="preserve">2) без взаимодействия с контролируемыми лицами: </w:t>
      </w:r>
    </w:p>
    <w:p w:rsidR="00AB568F" w:rsidRPr="00E33ED2" w:rsidRDefault="00AB568F" w:rsidP="00AB568F">
      <w:pPr>
        <w:pStyle w:val="ConsPlusNormal"/>
        <w:ind w:firstLine="0"/>
        <w:jc w:val="both"/>
        <w:rPr>
          <w:color w:val="C0504D" w:themeColor="accent2"/>
          <w:sz w:val="28"/>
        </w:rPr>
      </w:pPr>
      <w:r>
        <w:rPr>
          <w:sz w:val="28"/>
        </w:rPr>
        <w:t>а</w:t>
      </w:r>
      <w:r w:rsidRPr="00E33ED2">
        <w:rPr>
          <w:color w:val="C0504D" w:themeColor="accent2"/>
          <w:sz w:val="28"/>
        </w:rPr>
        <w:t>) наблюдение за соблюдением обязательных требований;</w:t>
      </w:r>
    </w:p>
    <w:p w:rsidR="0024234A" w:rsidRDefault="00AB568F" w:rsidP="008C0A63">
      <w:pPr>
        <w:pStyle w:val="ConsPlusNormal"/>
        <w:ind w:firstLine="0"/>
        <w:jc w:val="both"/>
        <w:rPr>
          <w:sz w:val="28"/>
        </w:rPr>
      </w:pPr>
      <w:r>
        <w:rPr>
          <w:sz w:val="28"/>
        </w:rPr>
        <w:t xml:space="preserve">б) </w:t>
      </w:r>
      <w:r w:rsidRPr="00BB7943">
        <w:rPr>
          <w:sz w:val="28"/>
        </w:rPr>
        <w:t>выездное обследование.</w:t>
      </w:r>
    </w:p>
    <w:p w:rsidR="0089164A" w:rsidRPr="0089164A" w:rsidRDefault="00E33ED2" w:rsidP="00E33ED2">
      <w:pPr>
        <w:pStyle w:val="ConsPlusNormal"/>
        <w:ind w:firstLine="0"/>
        <w:jc w:val="both"/>
        <w:rPr>
          <w:color w:val="FF0000"/>
          <w:sz w:val="28"/>
          <w:szCs w:val="28"/>
        </w:rPr>
      </w:pPr>
      <w:r>
        <w:rPr>
          <w:sz w:val="28"/>
        </w:rPr>
        <w:t xml:space="preserve">          4.5.</w:t>
      </w:r>
      <w:r w:rsidR="0089164A">
        <w:rPr>
          <w:sz w:val="28"/>
        </w:rPr>
        <w:t xml:space="preserve"> </w:t>
      </w:r>
      <w:r w:rsidR="0089164A" w:rsidRPr="0089164A">
        <w:rPr>
          <w:color w:val="FF0000"/>
          <w:sz w:val="28"/>
        </w:rPr>
        <w:t>Инспекционный визит,</w:t>
      </w:r>
      <w:r w:rsidR="0013587C" w:rsidRPr="0089164A">
        <w:rPr>
          <w:color w:val="FF0000"/>
          <w:sz w:val="28"/>
          <w:szCs w:val="28"/>
        </w:rPr>
        <w:t xml:space="preserve"> </w:t>
      </w:r>
      <w:r w:rsidR="0089164A" w:rsidRPr="0089164A">
        <w:rPr>
          <w:color w:val="FF0000"/>
          <w:sz w:val="28"/>
          <w:szCs w:val="28"/>
        </w:rPr>
        <w:t>выездная проверка, рейдовый осмотр могут проводиться с использованием средств дистанционного взаимодействия, в том числе посредством видео-конференц-связи, а также с использованием мобильного приложения «Инспектор».</w:t>
      </w:r>
    </w:p>
    <w:p w:rsidR="0089164A" w:rsidRPr="0089164A" w:rsidRDefault="0013587C" w:rsidP="0089164A">
      <w:pPr>
        <w:pStyle w:val="ConsPlusNormal"/>
        <w:ind w:firstLine="0"/>
        <w:jc w:val="both"/>
        <w:rPr>
          <w:color w:val="FF0000"/>
          <w:sz w:val="28"/>
          <w:szCs w:val="28"/>
        </w:rPr>
      </w:pPr>
      <w:r>
        <w:rPr>
          <w:sz w:val="28"/>
          <w:szCs w:val="28"/>
        </w:rPr>
        <w:t xml:space="preserve">      </w:t>
      </w:r>
      <w:r w:rsidRPr="0013587C">
        <w:rPr>
          <w:sz w:val="28"/>
          <w:szCs w:val="28"/>
        </w:rPr>
        <w:t xml:space="preserve">  </w:t>
      </w:r>
      <w:r w:rsidR="0089164A">
        <w:rPr>
          <w:sz w:val="28"/>
          <w:szCs w:val="28"/>
        </w:rPr>
        <w:t xml:space="preserve"> </w:t>
      </w:r>
      <w:r w:rsidRPr="0013587C">
        <w:rPr>
          <w:sz w:val="28"/>
          <w:szCs w:val="28"/>
        </w:rPr>
        <w:t xml:space="preserve"> 4.6.</w:t>
      </w:r>
      <w:r w:rsidR="0089164A">
        <w:rPr>
          <w:sz w:val="28"/>
          <w:szCs w:val="28"/>
        </w:rPr>
        <w:t xml:space="preserve"> </w:t>
      </w:r>
      <w:r w:rsidR="0089164A" w:rsidRPr="0089164A">
        <w:rPr>
          <w:color w:val="FF0000"/>
          <w:sz w:val="28"/>
          <w:szCs w:val="28"/>
        </w:rPr>
        <w:t>Правительство Российской Федерации по согласованию с Генеральной прокуратурой Российской Федерации вправе определить случаи и (или) виды контроля, при осуществлении которых проведение контрольных мероприятий с использованием мобильного приложения «Инспектор» не требует согласования с органами прокуратуры.</w:t>
      </w:r>
    </w:p>
    <w:p w:rsidR="00940C12" w:rsidRDefault="005C04F6" w:rsidP="00E33ED2">
      <w:pPr>
        <w:pStyle w:val="ConsPlusNormal"/>
        <w:ind w:firstLine="0"/>
        <w:jc w:val="both"/>
        <w:rPr>
          <w:color w:val="FF0000"/>
          <w:sz w:val="28"/>
          <w:szCs w:val="28"/>
        </w:rPr>
      </w:pPr>
      <w:r w:rsidRPr="005C04F6">
        <w:rPr>
          <w:sz w:val="28"/>
          <w:szCs w:val="28"/>
        </w:rPr>
        <w:t xml:space="preserve">          4.7. </w:t>
      </w:r>
      <w:r w:rsidRPr="00940C12">
        <w:rPr>
          <w:color w:val="FF0000"/>
          <w:sz w:val="28"/>
          <w:szCs w:val="28"/>
        </w:rPr>
        <w:t>Контрольные мероприятия органом муниципального контроля</w:t>
      </w:r>
      <w:r w:rsidR="00940C12">
        <w:rPr>
          <w:color w:val="FF0000"/>
          <w:sz w:val="28"/>
          <w:szCs w:val="28"/>
        </w:rPr>
        <w:t xml:space="preserve"> в отношении граждан, юридических лиц, индивидуальных предпринимателей</w:t>
      </w:r>
      <w:r w:rsidRPr="00940C12">
        <w:rPr>
          <w:color w:val="FF0000"/>
          <w:sz w:val="28"/>
          <w:szCs w:val="28"/>
        </w:rPr>
        <w:t xml:space="preserve"> проводятся </w:t>
      </w:r>
      <w:r w:rsidR="00940C12" w:rsidRPr="00940C12">
        <w:rPr>
          <w:color w:val="FF0000"/>
          <w:sz w:val="28"/>
          <w:szCs w:val="28"/>
        </w:rPr>
        <w:t>по основаниям, предусмотренным частями 1, 2 статьи 57 Федерального закона №248-ФЗ.</w:t>
      </w:r>
    </w:p>
    <w:p w:rsidR="00F350EE" w:rsidRPr="00940C12" w:rsidRDefault="00F350EE" w:rsidP="00F350EE">
      <w:pPr>
        <w:pStyle w:val="ConsPlusNormal"/>
        <w:ind w:firstLine="540"/>
        <w:jc w:val="both"/>
        <w:rPr>
          <w:color w:val="FF0000"/>
          <w:sz w:val="28"/>
          <w:szCs w:val="28"/>
        </w:rPr>
      </w:pPr>
      <w:r>
        <w:rPr>
          <w:color w:val="FF0000"/>
          <w:sz w:val="28"/>
          <w:szCs w:val="28"/>
        </w:rPr>
        <w:t xml:space="preserve">   </w:t>
      </w:r>
      <w:r w:rsidRPr="00F350EE">
        <w:rPr>
          <w:sz w:val="28"/>
          <w:szCs w:val="28"/>
        </w:rPr>
        <w:t>4.7.1.</w:t>
      </w:r>
      <w:r>
        <w:rPr>
          <w:sz w:val="28"/>
          <w:szCs w:val="28"/>
        </w:rPr>
        <w:t xml:space="preserve"> </w:t>
      </w:r>
      <w:r>
        <w:rPr>
          <w:color w:val="FF0000"/>
          <w:sz w:val="28"/>
          <w:szCs w:val="28"/>
        </w:rPr>
        <w:t xml:space="preserve">Индикаторы риска нарушения обязательных требований разрабатываются и утверждаются в порядке, установленном </w:t>
      </w:r>
      <w:hyperlink r:id="rId10" w:tooltip="Федеральный закон от 31.07.2020 N 248-ФЗ (ред. от 28.12.2024) &quot;О государственном контроле (надзоре) и муниципальном контроле в Российской Федерации&quot; (с изм. и доп., вступ. в силу с 01.06.2025) {КонсультантПлюс}" w:history="1">
        <w:r w:rsidRPr="00F350EE">
          <w:rPr>
            <w:rStyle w:val="aa"/>
            <w:rFonts w:ascii="Times New Roman" w:hAnsi="Times New Roman"/>
            <w:color w:val="FF0000"/>
            <w:sz w:val="28"/>
            <w:szCs w:val="28"/>
            <w:u w:val="none"/>
          </w:rPr>
          <w:t>частью 9</w:t>
        </w:r>
      </w:hyperlink>
      <w:r w:rsidRPr="00F350EE">
        <w:rPr>
          <w:color w:val="FF0000"/>
          <w:sz w:val="28"/>
          <w:szCs w:val="28"/>
        </w:rPr>
        <w:t xml:space="preserve">, </w:t>
      </w:r>
      <w:hyperlink r:id="rId11" w:tooltip="Федеральный закон от 31.07.2020 N 248-ФЗ (ред. от 28.12.2024) &quot;О государственном контроле (надзоре) и муниципальном контроле в Российской Федерации&quot; (с изм. и доп., вступ. в силу с 01.06.2025) {КонсультантПлюс}" w:history="1">
        <w:r w:rsidRPr="00F350EE">
          <w:rPr>
            <w:rStyle w:val="aa"/>
            <w:rFonts w:ascii="Times New Roman" w:hAnsi="Times New Roman"/>
            <w:color w:val="FF0000"/>
            <w:sz w:val="28"/>
            <w:szCs w:val="28"/>
            <w:u w:val="none"/>
          </w:rPr>
          <w:t>пунктом 3 части 10 статьи 23</w:t>
        </w:r>
      </w:hyperlink>
      <w:r>
        <w:rPr>
          <w:color w:val="FF0000"/>
          <w:sz w:val="28"/>
          <w:szCs w:val="28"/>
        </w:rPr>
        <w:t xml:space="preserve"> Федерального </w:t>
      </w:r>
      <w:r w:rsidRPr="00F350EE">
        <w:rPr>
          <w:color w:val="FF0000"/>
          <w:sz w:val="28"/>
          <w:szCs w:val="28"/>
        </w:rPr>
        <w:t>закона № 248-ФЗ.</w:t>
      </w:r>
    </w:p>
    <w:p w:rsidR="0024234A" w:rsidRPr="00BB7943" w:rsidRDefault="00910A7E" w:rsidP="001B7F89">
      <w:pPr>
        <w:widowControl/>
        <w:tabs>
          <w:tab w:val="left" w:pos="1134"/>
        </w:tabs>
        <w:ind w:firstLine="709"/>
        <w:jc w:val="both"/>
        <w:rPr>
          <w:rFonts w:ascii="Times New Roman" w:hAnsi="Times New Roman"/>
          <w:color w:val="auto"/>
          <w:sz w:val="28"/>
        </w:rPr>
      </w:pPr>
      <w:r w:rsidRPr="00940C12">
        <w:rPr>
          <w:rFonts w:ascii="Times New Roman" w:hAnsi="Times New Roman"/>
          <w:color w:val="auto"/>
          <w:sz w:val="28"/>
          <w:szCs w:val="28"/>
        </w:rPr>
        <w:t>4.8</w:t>
      </w:r>
      <w:r w:rsidR="001B7F89">
        <w:rPr>
          <w:rFonts w:ascii="Times New Roman" w:hAnsi="Times New Roman"/>
          <w:color w:val="auto"/>
          <w:sz w:val="28"/>
          <w:szCs w:val="28"/>
        </w:rPr>
        <w:t>.</w:t>
      </w:r>
      <w:r w:rsidR="002B0003" w:rsidRPr="00BB7943">
        <w:rPr>
          <w:rFonts w:ascii="Times New Roman" w:hAnsi="Times New Roman"/>
          <w:color w:val="auto"/>
          <w:sz w:val="28"/>
        </w:rPr>
        <w:t> </w:t>
      </w:r>
      <w:r w:rsidR="0024234A" w:rsidRPr="00BB7943">
        <w:rPr>
          <w:rFonts w:ascii="Times New Roman" w:hAnsi="Times New Roman"/>
          <w:color w:val="auto"/>
          <w:sz w:val="28"/>
        </w:rPr>
        <w:t xml:space="preserve">Плановые и внеплановые контрольные мероприятия, за исключением проводимых без взаимодействия с контролируемыми лицами, проводятся путем совершения инспектором и лицами, привлекаемыми к проведению контрольного мероприятия, следующих контрольных действий: </w:t>
      </w:r>
    </w:p>
    <w:p w:rsidR="0024234A" w:rsidRPr="00BB7943" w:rsidRDefault="002B0003" w:rsidP="00BB7943">
      <w:pPr>
        <w:widowControl/>
        <w:ind w:firstLine="709"/>
        <w:jc w:val="both"/>
        <w:rPr>
          <w:rFonts w:ascii="Times New Roman" w:hAnsi="Times New Roman"/>
          <w:color w:val="auto"/>
          <w:sz w:val="28"/>
        </w:rPr>
      </w:pPr>
      <w:r w:rsidRPr="00BB7943">
        <w:rPr>
          <w:rFonts w:ascii="Times New Roman" w:hAnsi="Times New Roman"/>
          <w:color w:val="auto"/>
          <w:sz w:val="28"/>
        </w:rPr>
        <w:t>1) </w:t>
      </w:r>
      <w:r w:rsidR="0024234A" w:rsidRPr="00BB7943">
        <w:rPr>
          <w:rFonts w:ascii="Times New Roman" w:hAnsi="Times New Roman"/>
          <w:color w:val="auto"/>
          <w:sz w:val="28"/>
        </w:rPr>
        <w:t>осмотр;</w:t>
      </w:r>
    </w:p>
    <w:p w:rsidR="0024234A" w:rsidRPr="00BB7943" w:rsidRDefault="002B0003" w:rsidP="00BB7943">
      <w:pPr>
        <w:widowControl/>
        <w:ind w:firstLine="709"/>
        <w:jc w:val="both"/>
        <w:rPr>
          <w:rFonts w:ascii="Times New Roman" w:hAnsi="Times New Roman"/>
          <w:color w:val="auto"/>
          <w:sz w:val="28"/>
        </w:rPr>
      </w:pPr>
      <w:r w:rsidRPr="00BB7943">
        <w:rPr>
          <w:rFonts w:ascii="Times New Roman" w:hAnsi="Times New Roman"/>
          <w:color w:val="auto"/>
          <w:sz w:val="28"/>
        </w:rPr>
        <w:t>2) </w:t>
      </w:r>
      <w:r w:rsidR="0024234A" w:rsidRPr="00BB7943">
        <w:rPr>
          <w:rFonts w:ascii="Times New Roman" w:hAnsi="Times New Roman"/>
          <w:color w:val="auto"/>
          <w:sz w:val="28"/>
        </w:rPr>
        <w:t>получение письменных объяснений;</w:t>
      </w:r>
    </w:p>
    <w:p w:rsidR="001B7F89" w:rsidRDefault="002B0003" w:rsidP="001B7F89">
      <w:pPr>
        <w:widowControl/>
        <w:ind w:firstLine="709"/>
        <w:jc w:val="both"/>
        <w:rPr>
          <w:rFonts w:ascii="Times New Roman" w:hAnsi="Times New Roman"/>
          <w:color w:val="auto"/>
          <w:sz w:val="28"/>
        </w:rPr>
      </w:pPr>
      <w:r w:rsidRPr="00BB7943">
        <w:rPr>
          <w:rFonts w:ascii="Times New Roman" w:hAnsi="Times New Roman"/>
          <w:color w:val="auto"/>
          <w:sz w:val="28"/>
        </w:rPr>
        <w:t>3) </w:t>
      </w:r>
      <w:r w:rsidR="001B7F89">
        <w:rPr>
          <w:rFonts w:ascii="Times New Roman" w:hAnsi="Times New Roman"/>
          <w:color w:val="auto"/>
          <w:sz w:val="28"/>
        </w:rPr>
        <w:t xml:space="preserve">истребование документов; </w:t>
      </w:r>
    </w:p>
    <w:p w:rsidR="001B7F89" w:rsidRDefault="001B7F89" w:rsidP="001B7F89">
      <w:pPr>
        <w:widowControl/>
        <w:ind w:firstLine="709"/>
        <w:jc w:val="both"/>
        <w:rPr>
          <w:rFonts w:ascii="Times New Roman" w:hAnsi="Times New Roman"/>
          <w:color w:val="auto"/>
          <w:sz w:val="28"/>
        </w:rPr>
      </w:pPr>
      <w:r w:rsidRPr="001B7F89">
        <w:rPr>
          <w:rFonts w:ascii="Times New Roman" w:hAnsi="Times New Roman"/>
          <w:color w:val="FF0000"/>
          <w:sz w:val="28"/>
        </w:rPr>
        <w:t xml:space="preserve">4) </w:t>
      </w:r>
      <w:r w:rsidRPr="00EE4638">
        <w:rPr>
          <w:rFonts w:ascii="Times New Roman" w:hAnsi="Times New Roman"/>
          <w:color w:val="FF0000"/>
          <w:sz w:val="28"/>
          <w:u w:val="single"/>
        </w:rPr>
        <w:t>инструментальное обследование</w:t>
      </w:r>
      <w:r w:rsidR="00EE4638" w:rsidRPr="00EE4638">
        <w:rPr>
          <w:rFonts w:ascii="Times New Roman" w:hAnsi="Times New Roman"/>
          <w:color w:val="auto"/>
          <w:sz w:val="28"/>
          <w:u w:val="single"/>
        </w:rPr>
        <w:t xml:space="preserve"> </w:t>
      </w:r>
      <w:r w:rsidR="00EE4638" w:rsidRPr="00EE4638">
        <w:rPr>
          <w:rFonts w:ascii="Times New Roman" w:hAnsi="Times New Roman"/>
          <w:color w:val="FF0000"/>
          <w:sz w:val="28"/>
          <w:u w:val="single"/>
        </w:rPr>
        <w:t>- ?</w:t>
      </w:r>
    </w:p>
    <w:p w:rsidR="0024234A" w:rsidRDefault="001B7F89" w:rsidP="001B7F89">
      <w:pPr>
        <w:widowControl/>
        <w:ind w:firstLine="709"/>
        <w:jc w:val="both"/>
        <w:rPr>
          <w:rFonts w:ascii="Times New Roman" w:hAnsi="Times New Roman"/>
          <w:color w:val="auto"/>
          <w:sz w:val="28"/>
        </w:rPr>
      </w:pPr>
      <w:r>
        <w:rPr>
          <w:rFonts w:ascii="Times New Roman" w:hAnsi="Times New Roman"/>
          <w:color w:val="auto"/>
          <w:sz w:val="28"/>
        </w:rPr>
        <w:t>4.9</w:t>
      </w:r>
      <w:r w:rsidR="002B0003" w:rsidRPr="00BB7943">
        <w:rPr>
          <w:rFonts w:ascii="Times New Roman" w:hAnsi="Times New Roman"/>
          <w:color w:val="auto"/>
          <w:sz w:val="28"/>
        </w:rPr>
        <w:t>. </w:t>
      </w:r>
      <w:r w:rsidR="0024234A" w:rsidRPr="00BB7943">
        <w:rPr>
          <w:rFonts w:ascii="Times New Roman" w:hAnsi="Times New Roman"/>
          <w:color w:val="auto"/>
          <w:sz w:val="28"/>
        </w:rPr>
        <w:t xml:space="preserve"> Для проведения контрольного мероприятия</w:t>
      </w:r>
      <w:r w:rsidR="0024234A" w:rsidRPr="00BB7943">
        <w:rPr>
          <w:rFonts w:ascii="Times New Roman" w:hAnsi="Times New Roman"/>
          <w:color w:val="auto"/>
          <w:sz w:val="28"/>
          <w:szCs w:val="28"/>
        </w:rPr>
        <w:t>, предусматривающего взаимодействие с контролируемым лицом, а также документарной проверки,</w:t>
      </w:r>
      <w:r w:rsidR="002224A5">
        <w:rPr>
          <w:rFonts w:ascii="Times New Roman" w:hAnsi="Times New Roman"/>
          <w:color w:val="auto"/>
          <w:sz w:val="28"/>
        </w:rPr>
        <w:t xml:space="preserve"> принимается решение к</w:t>
      </w:r>
      <w:r w:rsidR="0024234A" w:rsidRPr="00BB7943">
        <w:rPr>
          <w:rFonts w:ascii="Times New Roman" w:hAnsi="Times New Roman"/>
          <w:color w:val="auto"/>
          <w:sz w:val="28"/>
        </w:rPr>
        <w:t>онтрольного органа, по</w:t>
      </w:r>
      <w:r w:rsidR="002224A5">
        <w:rPr>
          <w:rFonts w:ascii="Times New Roman" w:hAnsi="Times New Roman"/>
          <w:color w:val="auto"/>
          <w:sz w:val="28"/>
        </w:rPr>
        <w:t>дписанное уполномоченным лицом к</w:t>
      </w:r>
      <w:r w:rsidR="0024234A" w:rsidRPr="00BB7943">
        <w:rPr>
          <w:rFonts w:ascii="Times New Roman" w:hAnsi="Times New Roman"/>
          <w:color w:val="auto"/>
          <w:sz w:val="28"/>
        </w:rPr>
        <w:t xml:space="preserve">онтрольного органа, в котором указываются сведения, предусмотренные частью 1 статьи 64 Федерального закона № 248-ФЗ. </w:t>
      </w:r>
    </w:p>
    <w:p w:rsidR="00D74DA3" w:rsidRPr="00D74DA3" w:rsidRDefault="00D74DA3" w:rsidP="001B7F89">
      <w:pPr>
        <w:widowControl/>
        <w:ind w:firstLine="709"/>
        <w:jc w:val="both"/>
        <w:rPr>
          <w:rFonts w:ascii="Times New Roman" w:hAnsi="Times New Roman"/>
          <w:color w:val="FF0000"/>
          <w:sz w:val="28"/>
        </w:rPr>
      </w:pPr>
      <w:r>
        <w:rPr>
          <w:rFonts w:ascii="Times New Roman" w:hAnsi="Times New Roman"/>
          <w:color w:val="auto"/>
          <w:sz w:val="28"/>
        </w:rPr>
        <w:lastRenderedPageBreak/>
        <w:t>4.10</w:t>
      </w:r>
      <w:r w:rsidRPr="00D74DA3">
        <w:rPr>
          <w:rFonts w:ascii="Times New Roman" w:hAnsi="Times New Roman"/>
          <w:color w:val="FF0000"/>
          <w:sz w:val="28"/>
        </w:rPr>
        <w:t>. Контрольное мероприятие, предусматривающее взаимодействие с контролируемым лицом, может быть начато после внесения в единый реестр контрольных мероприятий</w:t>
      </w:r>
      <w:r>
        <w:rPr>
          <w:rFonts w:ascii="Times New Roman" w:hAnsi="Times New Roman"/>
          <w:color w:val="FF0000"/>
          <w:sz w:val="28"/>
        </w:rPr>
        <w:t xml:space="preserve"> </w:t>
      </w:r>
      <w:r w:rsidRPr="00D74DA3">
        <w:rPr>
          <w:rFonts w:ascii="Times New Roman" w:hAnsi="Times New Roman"/>
          <w:color w:val="FF0000"/>
          <w:sz w:val="28"/>
        </w:rPr>
        <w:t>сведений,</w:t>
      </w:r>
      <w:r>
        <w:rPr>
          <w:rFonts w:ascii="Times New Roman" w:hAnsi="Times New Roman"/>
          <w:color w:val="FF0000"/>
          <w:sz w:val="28"/>
        </w:rPr>
        <w:t xml:space="preserve"> </w:t>
      </w:r>
      <w:r w:rsidRPr="00D74DA3">
        <w:rPr>
          <w:rFonts w:ascii="Times New Roman" w:hAnsi="Times New Roman"/>
          <w:color w:val="FF0000"/>
          <w:sz w:val="28"/>
        </w:rPr>
        <w:t>установленных правилами его формирования и ведения.</w:t>
      </w:r>
    </w:p>
    <w:p w:rsidR="00ED0353" w:rsidRPr="00D74DA3" w:rsidRDefault="00434057" w:rsidP="00ED0353">
      <w:pPr>
        <w:pStyle w:val="HTML"/>
        <w:ind w:firstLine="709"/>
        <w:jc w:val="both"/>
        <w:rPr>
          <w:rFonts w:ascii="Times New Roman" w:hAnsi="Times New Roman" w:cs="Times New Roman"/>
          <w:color w:val="FF0000"/>
          <w:sz w:val="28"/>
          <w:szCs w:val="28"/>
        </w:rPr>
      </w:pPr>
      <w:r>
        <w:rPr>
          <w:rFonts w:ascii="Times New Roman" w:hAnsi="Times New Roman" w:cs="Times New Roman"/>
          <w:sz w:val="28"/>
          <w:szCs w:val="28"/>
        </w:rPr>
        <w:t>4.11</w:t>
      </w:r>
      <w:r w:rsidR="00D74DA3">
        <w:rPr>
          <w:rFonts w:ascii="Times New Roman" w:hAnsi="Times New Roman" w:cs="Times New Roman"/>
          <w:sz w:val="28"/>
          <w:szCs w:val="28"/>
        </w:rPr>
        <w:t xml:space="preserve">. </w:t>
      </w:r>
      <w:r w:rsidR="0024234A" w:rsidRPr="00D74DA3">
        <w:rPr>
          <w:rFonts w:ascii="Times New Roman" w:hAnsi="Times New Roman" w:cs="Times New Roman"/>
          <w:color w:val="FF0000"/>
          <w:sz w:val="28"/>
          <w:szCs w:val="28"/>
        </w:rPr>
        <w:t xml:space="preserve">В отношении проведения </w:t>
      </w:r>
      <w:r w:rsidR="00D74DA3" w:rsidRPr="00D74DA3">
        <w:rPr>
          <w:rFonts w:ascii="Times New Roman" w:hAnsi="Times New Roman" w:cs="Times New Roman"/>
          <w:color w:val="FF0000"/>
          <w:sz w:val="28"/>
          <w:szCs w:val="28"/>
        </w:rPr>
        <w:t xml:space="preserve">контрольных мероприятий без взаимодействия не требуется принятие решения </w:t>
      </w:r>
      <w:r w:rsidR="0024234A" w:rsidRPr="00D74DA3">
        <w:rPr>
          <w:rFonts w:ascii="Times New Roman" w:hAnsi="Times New Roman" w:cs="Times New Roman"/>
          <w:color w:val="FF0000"/>
          <w:sz w:val="28"/>
          <w:szCs w:val="28"/>
        </w:rPr>
        <w:t>о проведении данного контрольного мероприятия, предусмотренного</w:t>
      </w:r>
      <w:r>
        <w:rPr>
          <w:rFonts w:ascii="Times New Roman" w:hAnsi="Times New Roman" w:cs="Times New Roman"/>
          <w:color w:val="FF0000"/>
          <w:sz w:val="28"/>
          <w:szCs w:val="28"/>
        </w:rPr>
        <w:t xml:space="preserve"> </w:t>
      </w:r>
      <w:r w:rsidR="0024234A" w:rsidRPr="00D74DA3">
        <w:rPr>
          <w:rFonts w:ascii="Times New Roman" w:hAnsi="Times New Roman" w:cs="Times New Roman"/>
          <w:color w:val="FF0000"/>
          <w:sz w:val="28"/>
          <w:szCs w:val="28"/>
        </w:rPr>
        <w:t xml:space="preserve"> </w:t>
      </w:r>
      <w:r>
        <w:rPr>
          <w:rFonts w:ascii="Times New Roman" w:hAnsi="Times New Roman" w:cs="Times New Roman"/>
          <w:color w:val="FF0000"/>
          <w:sz w:val="28"/>
          <w:szCs w:val="28"/>
        </w:rPr>
        <w:t xml:space="preserve"> пунктом 4.9.</w:t>
      </w:r>
    </w:p>
    <w:p w:rsidR="0024234A" w:rsidRDefault="00434057" w:rsidP="00D4091B">
      <w:pPr>
        <w:widowControl/>
        <w:tabs>
          <w:tab w:val="left" w:pos="1134"/>
        </w:tabs>
        <w:ind w:firstLine="709"/>
        <w:jc w:val="both"/>
        <w:rPr>
          <w:rFonts w:ascii="Times New Roman" w:hAnsi="Times New Roman"/>
          <w:color w:val="auto"/>
          <w:sz w:val="28"/>
        </w:rPr>
      </w:pPr>
      <w:r>
        <w:rPr>
          <w:rFonts w:ascii="Times New Roman" w:hAnsi="Times New Roman"/>
          <w:color w:val="auto"/>
          <w:sz w:val="28"/>
        </w:rPr>
        <w:t>4.</w:t>
      </w:r>
      <w:r w:rsidR="00D74DA3">
        <w:rPr>
          <w:rFonts w:ascii="Times New Roman" w:hAnsi="Times New Roman"/>
          <w:color w:val="auto"/>
          <w:sz w:val="28"/>
        </w:rPr>
        <w:t>1</w:t>
      </w:r>
      <w:r>
        <w:rPr>
          <w:rFonts w:ascii="Times New Roman" w:hAnsi="Times New Roman"/>
          <w:color w:val="auto"/>
          <w:sz w:val="28"/>
        </w:rPr>
        <w:t>2</w:t>
      </w:r>
      <w:r w:rsidR="002B0003" w:rsidRPr="00BB7943">
        <w:rPr>
          <w:rFonts w:ascii="Times New Roman" w:hAnsi="Times New Roman"/>
          <w:color w:val="auto"/>
          <w:sz w:val="28"/>
        </w:rPr>
        <w:t>. </w:t>
      </w:r>
      <w:r w:rsidR="0024234A" w:rsidRPr="00BB7943">
        <w:rPr>
          <w:rFonts w:ascii="Times New Roman" w:hAnsi="Times New Roman"/>
          <w:color w:val="auto"/>
          <w:sz w:val="28"/>
        </w:rPr>
        <w:t>Контрольные мероприятия проводятся инсп</w:t>
      </w:r>
      <w:r w:rsidR="002224A5">
        <w:rPr>
          <w:rFonts w:ascii="Times New Roman" w:hAnsi="Times New Roman"/>
          <w:color w:val="auto"/>
          <w:sz w:val="28"/>
        </w:rPr>
        <w:t>екторами, указанными в решении к</w:t>
      </w:r>
      <w:r w:rsidR="0024234A" w:rsidRPr="00BB7943">
        <w:rPr>
          <w:rFonts w:ascii="Times New Roman" w:hAnsi="Times New Roman"/>
          <w:color w:val="auto"/>
          <w:sz w:val="28"/>
        </w:rPr>
        <w:t>онтрольного органа о проведении контрольного мероприятия.</w:t>
      </w:r>
    </w:p>
    <w:p w:rsidR="0024234A" w:rsidRPr="00BB7943" w:rsidRDefault="00860B93" w:rsidP="00860B93">
      <w:pPr>
        <w:pStyle w:val="a8"/>
        <w:widowControl/>
        <w:tabs>
          <w:tab w:val="left" w:pos="709"/>
        </w:tabs>
        <w:ind w:left="0"/>
        <w:jc w:val="both"/>
        <w:rPr>
          <w:rFonts w:ascii="Times New Roman" w:hAnsi="Times New Roman"/>
          <w:sz w:val="28"/>
        </w:rPr>
      </w:pPr>
      <w:r>
        <w:rPr>
          <w:rFonts w:ascii="Times New Roman" w:hAnsi="Times New Roman"/>
          <w:sz w:val="28"/>
        </w:rPr>
        <w:tab/>
      </w:r>
      <w:r w:rsidR="00434057">
        <w:rPr>
          <w:rFonts w:ascii="Times New Roman" w:hAnsi="Times New Roman"/>
          <w:sz w:val="28"/>
        </w:rPr>
        <w:t>4.13</w:t>
      </w:r>
      <w:r w:rsidR="002B0003" w:rsidRPr="00BB7943">
        <w:rPr>
          <w:rFonts w:ascii="Times New Roman" w:hAnsi="Times New Roman"/>
          <w:sz w:val="28"/>
        </w:rPr>
        <w:t>. </w:t>
      </w:r>
      <w:r w:rsidR="0024234A" w:rsidRPr="00BB7943">
        <w:rPr>
          <w:rFonts w:ascii="Times New Roman" w:hAnsi="Times New Roman"/>
          <w:sz w:val="28"/>
        </w:rPr>
        <w:t>По окончании проведения контрольного мероприятия</w:t>
      </w:r>
      <w:r w:rsidR="0024234A" w:rsidRPr="00BB7943">
        <w:rPr>
          <w:rFonts w:ascii="Times New Roman" w:hAnsi="Times New Roman"/>
          <w:sz w:val="28"/>
          <w:szCs w:val="28"/>
        </w:rPr>
        <w:t>, предусматривающего взаимодействие с контролируемым лицом,</w:t>
      </w:r>
      <w:r w:rsidR="002A3450">
        <w:rPr>
          <w:rFonts w:ascii="Times New Roman" w:hAnsi="Times New Roman"/>
          <w:sz w:val="28"/>
          <w:szCs w:val="28"/>
        </w:rPr>
        <w:t xml:space="preserve"> </w:t>
      </w:r>
      <w:r w:rsidR="0024234A" w:rsidRPr="00BB7943">
        <w:rPr>
          <w:rFonts w:ascii="Times New Roman" w:hAnsi="Times New Roman"/>
          <w:sz w:val="28"/>
        </w:rPr>
        <w:t>инспектор составляет акт контрольного мероприятия (далее– акт) по форме, утвержденной приказом Ми</w:t>
      </w:r>
      <w:r w:rsidR="002B0003" w:rsidRPr="00BB7943">
        <w:rPr>
          <w:rFonts w:ascii="Times New Roman" w:hAnsi="Times New Roman"/>
          <w:sz w:val="28"/>
        </w:rPr>
        <w:t xml:space="preserve">нэкономразвития России от 31 марта </w:t>
      </w:r>
      <w:r w:rsidR="0024234A" w:rsidRPr="00BB7943">
        <w:rPr>
          <w:rFonts w:ascii="Times New Roman" w:hAnsi="Times New Roman"/>
          <w:sz w:val="28"/>
        </w:rPr>
        <w:t>2021</w:t>
      </w:r>
      <w:r w:rsidR="002B0003" w:rsidRPr="00BB7943">
        <w:rPr>
          <w:rFonts w:ascii="Times New Roman" w:hAnsi="Times New Roman"/>
          <w:sz w:val="28"/>
        </w:rPr>
        <w:t xml:space="preserve"> года</w:t>
      </w:r>
      <w:r w:rsidR="002A3450">
        <w:rPr>
          <w:rFonts w:ascii="Times New Roman" w:hAnsi="Times New Roman"/>
          <w:sz w:val="28"/>
        </w:rPr>
        <w:t xml:space="preserve"> </w:t>
      </w:r>
      <w:r w:rsidR="0024234A" w:rsidRPr="00BB7943">
        <w:rPr>
          <w:rFonts w:ascii="Times New Roman" w:hAnsi="Times New Roman"/>
          <w:sz w:val="28"/>
        </w:rPr>
        <w:t xml:space="preserve">№ 151 «О типовых формах документов, используемых контрольным (надзорным) органом».  </w:t>
      </w:r>
    </w:p>
    <w:p w:rsidR="0024234A" w:rsidRPr="00BB7943" w:rsidRDefault="0024234A" w:rsidP="00BB7943">
      <w:pPr>
        <w:pStyle w:val="a8"/>
        <w:widowControl/>
        <w:tabs>
          <w:tab w:val="left" w:pos="1134"/>
        </w:tabs>
        <w:ind w:left="0" w:firstLine="709"/>
        <w:jc w:val="both"/>
        <w:rPr>
          <w:rFonts w:ascii="Times New Roman" w:hAnsi="Times New Roman"/>
          <w:sz w:val="28"/>
        </w:rPr>
      </w:pPr>
      <w:r w:rsidRPr="00BB7943">
        <w:rPr>
          <w:rFonts w:ascii="Times New Roman" w:hAnsi="Times New Roman"/>
          <w:sz w:val="28"/>
        </w:rPr>
        <w:t xml:space="preserve">В случае если по результатам проведения такого мероприятия выявлено нарушение обязательных требований, в акте указывается, какое именно обязательное требование нарушено, каким нормативным правовым актом и его структурной единицей оно установлено. </w:t>
      </w:r>
    </w:p>
    <w:p w:rsidR="0024234A" w:rsidRPr="00BB7943" w:rsidRDefault="0024234A" w:rsidP="00BB7943">
      <w:pPr>
        <w:pStyle w:val="a8"/>
        <w:widowControl/>
        <w:tabs>
          <w:tab w:val="left" w:pos="1134"/>
        </w:tabs>
        <w:ind w:left="0" w:firstLine="709"/>
        <w:jc w:val="both"/>
        <w:rPr>
          <w:rFonts w:ascii="Times New Roman" w:hAnsi="Times New Roman"/>
          <w:sz w:val="28"/>
        </w:rPr>
      </w:pPr>
      <w:r w:rsidRPr="00BB7943">
        <w:rPr>
          <w:rFonts w:ascii="Times New Roman" w:hAnsi="Times New Roman"/>
          <w:sz w:val="28"/>
        </w:rPr>
        <w:t>В случае устранения выявленного нарушения до окончания проведения контрольного мероприятия</w:t>
      </w:r>
      <w:r w:rsidRPr="00BB7943">
        <w:rPr>
          <w:rFonts w:ascii="Times New Roman" w:hAnsi="Times New Roman"/>
          <w:sz w:val="28"/>
          <w:szCs w:val="28"/>
        </w:rPr>
        <w:t>, предусматривающего взаимодействие с контролируемым лицом,</w:t>
      </w:r>
      <w:r w:rsidRPr="00BB7943">
        <w:rPr>
          <w:rFonts w:ascii="Times New Roman" w:hAnsi="Times New Roman"/>
          <w:sz w:val="28"/>
        </w:rPr>
        <w:t xml:space="preserve"> в акте указывается факт его устранения.</w:t>
      </w:r>
    </w:p>
    <w:p w:rsidR="0024234A" w:rsidRPr="00BB7943" w:rsidRDefault="00D74DA3" w:rsidP="00BB7943">
      <w:pPr>
        <w:pStyle w:val="ConsPlusNormal"/>
        <w:ind w:firstLine="709"/>
        <w:jc w:val="both"/>
        <w:rPr>
          <w:sz w:val="28"/>
        </w:rPr>
      </w:pPr>
      <w:r>
        <w:rPr>
          <w:sz w:val="28"/>
        </w:rPr>
        <w:t>4.13</w:t>
      </w:r>
      <w:r w:rsidR="00491930" w:rsidRPr="00BB7943">
        <w:rPr>
          <w:sz w:val="28"/>
        </w:rPr>
        <w:t>.</w:t>
      </w:r>
      <w:r w:rsidR="00491930" w:rsidRPr="00BB7943">
        <w:rPr>
          <w:sz w:val="28"/>
          <w:lang w:val="en-US"/>
        </w:rPr>
        <w:t> </w:t>
      </w:r>
      <w:r w:rsidR="0024234A" w:rsidRPr="00BB7943">
        <w:rPr>
          <w:sz w:val="28"/>
        </w:rPr>
        <w:t>Документы, иные материалы, являющиеся доказательствами нарушения обязательных требований, приобщаются к акту.</w:t>
      </w:r>
    </w:p>
    <w:p w:rsidR="0024234A" w:rsidRPr="00BB7943" w:rsidRDefault="0024234A" w:rsidP="00BB7943">
      <w:pPr>
        <w:pStyle w:val="ConsPlusNormal"/>
        <w:ind w:firstLine="709"/>
        <w:jc w:val="both"/>
        <w:rPr>
          <w:sz w:val="28"/>
        </w:rPr>
      </w:pPr>
      <w:r w:rsidRPr="00BB7943">
        <w:rPr>
          <w:sz w:val="28"/>
        </w:rPr>
        <w:t>Заполненные при проведении контрольного мероприятия проверочные листы должны быть приобщены к акту.</w:t>
      </w:r>
    </w:p>
    <w:p w:rsidR="0024234A" w:rsidRPr="00BB7943" w:rsidRDefault="00491930" w:rsidP="00BB7943">
      <w:pPr>
        <w:pStyle w:val="ConsPlusNormal"/>
        <w:ind w:firstLine="709"/>
        <w:jc w:val="both"/>
        <w:rPr>
          <w:sz w:val="28"/>
        </w:rPr>
      </w:pPr>
      <w:r w:rsidRPr="00BB7943">
        <w:rPr>
          <w:sz w:val="28"/>
        </w:rPr>
        <w:t>4.1</w:t>
      </w:r>
      <w:r w:rsidR="00D74DA3">
        <w:rPr>
          <w:sz w:val="28"/>
        </w:rPr>
        <w:t>4</w:t>
      </w:r>
      <w:r w:rsidRPr="00BB7943">
        <w:rPr>
          <w:sz w:val="28"/>
        </w:rPr>
        <w:t>. </w:t>
      </w:r>
      <w:r w:rsidR="0024234A" w:rsidRPr="00BB7943">
        <w:rPr>
          <w:sz w:val="28"/>
        </w:rPr>
        <w:t>Оформление акта производится по месту проведения контрольного мероприятия в день окончания проведения такого мероприятия,</w:t>
      </w:r>
      <w:r w:rsidR="00EC49C2">
        <w:rPr>
          <w:sz w:val="28"/>
        </w:rPr>
        <w:t xml:space="preserve"> </w:t>
      </w:r>
      <w:r w:rsidR="00EC49C2" w:rsidRPr="00EC49C2">
        <w:rPr>
          <w:color w:val="FF0000"/>
          <w:sz w:val="28"/>
        </w:rPr>
        <w:t>либо не позднее дня, следующего за днем окончания проведения такого мероприятия</w:t>
      </w:r>
      <w:r w:rsidR="00EC49C2">
        <w:rPr>
          <w:sz w:val="28"/>
        </w:rPr>
        <w:t>,</w:t>
      </w:r>
      <w:r w:rsidR="0024234A" w:rsidRPr="00EC49C2">
        <w:rPr>
          <w:sz w:val="28"/>
        </w:rPr>
        <w:t xml:space="preserve"> </w:t>
      </w:r>
      <w:r w:rsidR="0024234A" w:rsidRPr="00BB7943">
        <w:rPr>
          <w:sz w:val="28"/>
        </w:rPr>
        <w:t>если иной порядок оформления акта не установлен Правительством Российской Федерации.</w:t>
      </w:r>
    </w:p>
    <w:p w:rsidR="0024234A" w:rsidRDefault="00491930" w:rsidP="00BB7943">
      <w:pPr>
        <w:pStyle w:val="ConsPlusNormal"/>
        <w:ind w:firstLine="709"/>
        <w:jc w:val="both"/>
        <w:rPr>
          <w:sz w:val="28"/>
        </w:rPr>
      </w:pPr>
      <w:r w:rsidRPr="00BB7943">
        <w:rPr>
          <w:sz w:val="28"/>
        </w:rPr>
        <w:t>4.1</w:t>
      </w:r>
      <w:r w:rsidR="00D74DA3">
        <w:rPr>
          <w:sz w:val="28"/>
        </w:rPr>
        <w:t>5</w:t>
      </w:r>
      <w:r w:rsidRPr="00BB7943">
        <w:rPr>
          <w:sz w:val="28"/>
        </w:rPr>
        <w:t>. </w:t>
      </w:r>
      <w:r w:rsidR="0024234A" w:rsidRPr="00BB7943">
        <w:rPr>
          <w:sz w:val="28"/>
        </w:rPr>
        <w:t>Результаты контрольного мероприятия, содержащие информацию, составляющую государственную, коммерческую, служебную, иную тайну, оформляются с соблюдением требований, предусмотренных законодательством Российской Федерации.</w:t>
      </w:r>
    </w:p>
    <w:p w:rsidR="00EC49C2" w:rsidRPr="00EC49C2" w:rsidRDefault="00EC49C2" w:rsidP="00BB7943">
      <w:pPr>
        <w:pStyle w:val="ConsPlusNormal"/>
        <w:ind w:firstLine="709"/>
        <w:jc w:val="both"/>
        <w:rPr>
          <w:color w:val="FF0000"/>
          <w:sz w:val="28"/>
        </w:rPr>
      </w:pPr>
      <w:r>
        <w:rPr>
          <w:sz w:val="28"/>
        </w:rPr>
        <w:t xml:space="preserve">4.16. </w:t>
      </w:r>
      <w:r w:rsidRPr="00EC49C2">
        <w:rPr>
          <w:color w:val="FF0000"/>
          <w:sz w:val="28"/>
        </w:rPr>
        <w:t>Акт контрольного мероприятия, проведение которого было согласовано органами прокуратуры, направляется в органы прокуратуры посредством единого реестра контрольных (надзорных) мероприятий непосредственно после его оформления.</w:t>
      </w:r>
    </w:p>
    <w:p w:rsidR="0024234A" w:rsidRPr="00BB7943" w:rsidRDefault="00491930" w:rsidP="00BB7943">
      <w:pPr>
        <w:pStyle w:val="HTML"/>
        <w:ind w:firstLine="709"/>
        <w:jc w:val="both"/>
        <w:rPr>
          <w:rFonts w:ascii="Times New Roman" w:hAnsi="Times New Roman" w:cs="Times New Roman"/>
          <w:sz w:val="28"/>
          <w:szCs w:val="28"/>
        </w:rPr>
      </w:pPr>
      <w:r w:rsidRPr="00BB7943">
        <w:rPr>
          <w:rFonts w:ascii="Times New Roman" w:hAnsi="Times New Roman" w:cs="Times New Roman"/>
          <w:sz w:val="28"/>
          <w:szCs w:val="28"/>
        </w:rPr>
        <w:t>4.1</w:t>
      </w:r>
      <w:r w:rsidR="009C2872">
        <w:rPr>
          <w:rFonts w:ascii="Times New Roman" w:hAnsi="Times New Roman" w:cs="Times New Roman"/>
          <w:sz w:val="28"/>
          <w:szCs w:val="28"/>
        </w:rPr>
        <w:t>7</w:t>
      </w:r>
      <w:r w:rsidRPr="00BB7943">
        <w:rPr>
          <w:rFonts w:ascii="Times New Roman" w:hAnsi="Times New Roman" w:cs="Times New Roman"/>
          <w:sz w:val="28"/>
          <w:szCs w:val="28"/>
        </w:rPr>
        <w:t>. </w:t>
      </w:r>
      <w:r w:rsidR="0024234A" w:rsidRPr="00BB7943">
        <w:rPr>
          <w:rFonts w:ascii="Times New Roman" w:hAnsi="Times New Roman" w:cs="Times New Roman"/>
          <w:sz w:val="28"/>
          <w:szCs w:val="28"/>
        </w:rPr>
        <w:t>В случае несогласия с фактами и выводами, изложенными в акте контрольного мероприятия, контролируемое лицо вправе направить жалобу в порядке, предусмотренном разделом 5 настоящего Положения.</w:t>
      </w:r>
    </w:p>
    <w:p w:rsidR="0024234A" w:rsidRPr="00BB7943" w:rsidRDefault="00B014F1" w:rsidP="00BB7943">
      <w:pPr>
        <w:pStyle w:val="a8"/>
        <w:widowControl/>
        <w:tabs>
          <w:tab w:val="left" w:pos="1134"/>
        </w:tabs>
        <w:ind w:left="0" w:firstLine="709"/>
        <w:jc w:val="both"/>
        <w:rPr>
          <w:rFonts w:ascii="Times New Roman" w:hAnsi="Times New Roman"/>
          <w:sz w:val="28"/>
        </w:rPr>
      </w:pPr>
      <w:r w:rsidRPr="00BB7943">
        <w:rPr>
          <w:rFonts w:ascii="Times New Roman" w:hAnsi="Times New Roman"/>
          <w:sz w:val="28"/>
        </w:rPr>
        <w:t>4.1</w:t>
      </w:r>
      <w:r w:rsidR="009C2872">
        <w:rPr>
          <w:rFonts w:ascii="Times New Roman" w:hAnsi="Times New Roman"/>
          <w:sz w:val="28"/>
        </w:rPr>
        <w:t>8</w:t>
      </w:r>
      <w:r w:rsidRPr="00BB7943">
        <w:rPr>
          <w:rFonts w:ascii="Times New Roman" w:hAnsi="Times New Roman"/>
          <w:sz w:val="28"/>
        </w:rPr>
        <w:t>.</w:t>
      </w:r>
      <w:r w:rsidRPr="00BB7943">
        <w:rPr>
          <w:rFonts w:ascii="Times New Roman" w:hAnsi="Times New Roman"/>
          <w:sz w:val="28"/>
          <w:lang w:val="en-US"/>
        </w:rPr>
        <w:t> </w:t>
      </w:r>
      <w:r w:rsidR="0024234A" w:rsidRPr="00BB7943">
        <w:rPr>
          <w:rFonts w:ascii="Times New Roman" w:hAnsi="Times New Roman"/>
          <w:sz w:val="28"/>
        </w:rPr>
        <w:t xml:space="preserve">Контрольный орган в случае выявления при проведении контрольного мероприятия нарушений контролируемым лицом обязательных </w:t>
      </w:r>
      <w:r w:rsidR="0024234A" w:rsidRPr="00BB7943">
        <w:rPr>
          <w:rFonts w:ascii="Times New Roman" w:hAnsi="Times New Roman"/>
          <w:sz w:val="28"/>
        </w:rPr>
        <w:lastRenderedPageBreak/>
        <w:t>требований</w:t>
      </w:r>
      <w:r w:rsidR="0024234A" w:rsidRPr="00BB7943">
        <w:rPr>
          <w:rFonts w:ascii="Times New Roman" w:eastAsia="Calibri" w:hAnsi="Times New Roman"/>
          <w:bCs/>
          <w:sz w:val="28"/>
          <w:szCs w:val="28"/>
          <w:lang w:eastAsia="en-US"/>
        </w:rPr>
        <w:t xml:space="preserve"> в пределах полномочий, предусмотренных законодательством Российской Федерации,</w:t>
      </w:r>
      <w:r w:rsidR="0024234A" w:rsidRPr="00BB7943">
        <w:rPr>
          <w:rFonts w:ascii="Times New Roman" w:hAnsi="Times New Roman"/>
          <w:sz w:val="28"/>
        </w:rPr>
        <w:t xml:space="preserve"> обязан:</w:t>
      </w:r>
    </w:p>
    <w:p w:rsidR="0024234A" w:rsidRPr="00BB7943" w:rsidRDefault="00490F9B" w:rsidP="00BB7943">
      <w:pPr>
        <w:pStyle w:val="ConsPlusNormal"/>
        <w:ind w:firstLine="709"/>
        <w:jc w:val="both"/>
        <w:rPr>
          <w:sz w:val="28"/>
        </w:rPr>
      </w:pPr>
      <w:r w:rsidRPr="00BB7943">
        <w:rPr>
          <w:sz w:val="28"/>
        </w:rPr>
        <w:t>1)</w:t>
      </w:r>
      <w:r w:rsidRPr="00BB7943">
        <w:rPr>
          <w:sz w:val="28"/>
          <w:lang w:val="en-US"/>
        </w:rPr>
        <w:t> </w:t>
      </w:r>
      <w:r w:rsidR="0024234A" w:rsidRPr="00BB7943">
        <w:rPr>
          <w:sz w:val="28"/>
        </w:rPr>
        <w:t>выдать после оформления акта контрольного мероприятия контролируемому лицу предписание об устранении выявленных нарушений обязательных требований (далее – предписание) с указанием разумных сроков их устранения, а также других мероприятий, предусмотренных федеральным законом о виде контроля;</w:t>
      </w:r>
    </w:p>
    <w:p w:rsidR="0024234A" w:rsidRPr="00BB7943" w:rsidRDefault="00475626" w:rsidP="00BB7943">
      <w:pPr>
        <w:widowControl/>
        <w:ind w:firstLine="709"/>
        <w:jc w:val="both"/>
        <w:rPr>
          <w:rFonts w:ascii="Times New Roman" w:hAnsi="Times New Roman"/>
          <w:color w:val="auto"/>
          <w:sz w:val="28"/>
        </w:rPr>
      </w:pPr>
      <w:r w:rsidRPr="00BB7943">
        <w:rPr>
          <w:rFonts w:ascii="Times New Roman" w:hAnsi="Times New Roman"/>
          <w:color w:val="auto"/>
          <w:sz w:val="28"/>
        </w:rPr>
        <w:t>2)</w:t>
      </w:r>
      <w:r w:rsidRPr="00BB7943">
        <w:rPr>
          <w:rFonts w:ascii="Times New Roman" w:hAnsi="Times New Roman"/>
          <w:color w:val="auto"/>
          <w:sz w:val="28"/>
          <w:lang w:val="en-US"/>
        </w:rPr>
        <w:t> </w:t>
      </w:r>
      <w:r w:rsidR="0024234A" w:rsidRPr="00BB7943">
        <w:rPr>
          <w:rFonts w:ascii="Times New Roman" w:hAnsi="Times New Roman"/>
          <w:color w:val="auto"/>
          <w:sz w:val="28"/>
        </w:rPr>
        <w:t>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вплоть до обращения в суд с треб</w:t>
      </w:r>
      <w:r w:rsidRPr="00BB7943">
        <w:rPr>
          <w:rFonts w:ascii="Times New Roman" w:hAnsi="Times New Roman"/>
          <w:color w:val="auto"/>
          <w:sz w:val="28"/>
        </w:rPr>
        <w:t xml:space="preserve">ованием о запрете эксплуатации </w:t>
      </w:r>
      <w:r w:rsidR="0024234A" w:rsidRPr="00BB7943">
        <w:rPr>
          <w:rFonts w:ascii="Times New Roman" w:hAnsi="Times New Roman"/>
          <w:color w:val="auto"/>
          <w:sz w:val="28"/>
        </w:rPr>
        <w:t xml:space="preserve">объектов муниципального контроля и о доведении до сведения граждан, организаций любым доступным способом информации о наличии угрозы причинения вреда (ущерба) охраняемым законом ценностям и способах ее предотвращения </w:t>
      </w:r>
      <w:r w:rsidR="007A7C02" w:rsidRPr="00BB7943">
        <w:rPr>
          <w:rFonts w:ascii="Times New Roman" w:hAnsi="Times New Roman"/>
          <w:color w:val="auto"/>
          <w:sz w:val="28"/>
        </w:rPr>
        <w:t>в случае, если при проведении контрольного мероприятия</w:t>
      </w:r>
      <w:r w:rsidR="0024234A" w:rsidRPr="00BB7943">
        <w:rPr>
          <w:rFonts w:ascii="Times New Roman" w:hAnsi="Times New Roman"/>
          <w:color w:val="auto"/>
          <w:sz w:val="28"/>
        </w:rPr>
        <w:t xml:space="preserve"> установлено, что деятельность гражданина, организации, владеющих и (или) пользующихся объектом контроля, производимые и реализуемые ими товары, выполняемые работы, оказываемые услуги представляют непосредственную угрозу причинения вреда (ущерба) охраняемым законом ценностям </w:t>
      </w:r>
      <w:r w:rsidRPr="00BB7943">
        <w:rPr>
          <w:rFonts w:ascii="Times New Roman" w:hAnsi="Times New Roman"/>
          <w:color w:val="auto"/>
          <w:sz w:val="28"/>
        </w:rPr>
        <w:t>или,</w:t>
      </w:r>
      <w:r w:rsidR="0024234A" w:rsidRPr="00BB7943">
        <w:rPr>
          <w:rFonts w:ascii="Times New Roman" w:hAnsi="Times New Roman"/>
          <w:color w:val="auto"/>
          <w:sz w:val="28"/>
        </w:rPr>
        <w:t xml:space="preserve"> что такой вред (ущерб) причинен;</w:t>
      </w:r>
    </w:p>
    <w:p w:rsidR="007A7C02" w:rsidRPr="00BB7943" w:rsidRDefault="0024234A" w:rsidP="00BB7943">
      <w:pPr>
        <w:pStyle w:val="ConsPlusNormal"/>
        <w:ind w:firstLine="709"/>
        <w:jc w:val="both"/>
        <w:rPr>
          <w:sz w:val="28"/>
        </w:rPr>
      </w:pPr>
      <w:r w:rsidRPr="00BB7943">
        <w:rPr>
          <w:sz w:val="28"/>
        </w:rPr>
        <w:t>3)</w:t>
      </w:r>
      <w:r w:rsidR="00475626" w:rsidRPr="00BB7943">
        <w:rPr>
          <w:sz w:val="28"/>
        </w:rPr>
        <w:t> </w:t>
      </w:r>
      <w:r w:rsidR="007A7C02" w:rsidRPr="00BB7943">
        <w:rPr>
          <w:sz w:val="28"/>
        </w:rPr>
        <w:t>при выявлении в ходе контрольного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w:t>
      </w:r>
    </w:p>
    <w:p w:rsidR="0024234A" w:rsidRPr="00BB7943" w:rsidRDefault="00475626" w:rsidP="00BB7943">
      <w:pPr>
        <w:pStyle w:val="ConsPlusNormal"/>
        <w:ind w:firstLine="709"/>
        <w:jc w:val="both"/>
        <w:rPr>
          <w:sz w:val="28"/>
        </w:rPr>
      </w:pPr>
      <w:r w:rsidRPr="00BB7943">
        <w:rPr>
          <w:sz w:val="28"/>
        </w:rPr>
        <w:t>4) </w:t>
      </w:r>
      <w:r w:rsidR="0024234A" w:rsidRPr="00BB7943">
        <w:rPr>
          <w:sz w:val="28"/>
        </w:rPr>
        <w:t>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w:t>
      </w:r>
      <w:r w:rsidR="0024234A" w:rsidRPr="00BB7943">
        <w:rPr>
          <w:sz w:val="28"/>
          <w:szCs w:val="28"/>
        </w:rPr>
        <w:t>,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r w:rsidR="0024234A" w:rsidRPr="00BB7943">
        <w:rPr>
          <w:sz w:val="28"/>
        </w:rPr>
        <w:t>;</w:t>
      </w:r>
    </w:p>
    <w:p w:rsidR="0024234A" w:rsidRPr="00BB7943" w:rsidRDefault="0024234A" w:rsidP="00BB7943">
      <w:pPr>
        <w:pStyle w:val="ConsPlusNormal"/>
        <w:ind w:firstLine="709"/>
        <w:jc w:val="both"/>
        <w:rPr>
          <w:sz w:val="28"/>
        </w:rPr>
      </w:pPr>
      <w:r w:rsidRPr="00BB7943">
        <w:rPr>
          <w:sz w:val="28"/>
        </w:rPr>
        <w:t>5)</w:t>
      </w:r>
      <w:r w:rsidR="00B41731" w:rsidRPr="00BB7943">
        <w:rPr>
          <w:sz w:val="28"/>
        </w:rPr>
        <w:t> </w:t>
      </w:r>
      <w:r w:rsidRPr="00BB7943">
        <w:rPr>
          <w:sz w:val="28"/>
        </w:rPr>
        <w:t>рассмотреть вопрос о выдаче рекомендации по соблюдению обязательных требований, проведении иных мероприятий, направленных на профилактику рисков причинения вреда (ущерба) охраняемым законом ценностям.</w:t>
      </w:r>
    </w:p>
    <w:p w:rsidR="000B2858" w:rsidRPr="000B2858" w:rsidRDefault="00B41731" w:rsidP="000B2858">
      <w:pPr>
        <w:pStyle w:val="ConsPlusNormal"/>
        <w:ind w:firstLine="709"/>
        <w:jc w:val="both"/>
        <w:rPr>
          <w:color w:val="FF0000"/>
          <w:sz w:val="28"/>
          <w:szCs w:val="28"/>
        </w:rPr>
      </w:pPr>
      <w:r w:rsidRPr="00BB7943">
        <w:rPr>
          <w:sz w:val="28"/>
        </w:rPr>
        <w:t>4.1</w:t>
      </w:r>
      <w:r w:rsidR="009C2872">
        <w:rPr>
          <w:sz w:val="28"/>
        </w:rPr>
        <w:t>9</w:t>
      </w:r>
      <w:r w:rsidRPr="00BB7943">
        <w:rPr>
          <w:sz w:val="28"/>
        </w:rPr>
        <w:t>.</w:t>
      </w:r>
      <w:r w:rsidR="000B2858">
        <w:rPr>
          <w:sz w:val="28"/>
        </w:rPr>
        <w:t xml:space="preserve"> </w:t>
      </w:r>
      <w:r w:rsidR="000B2858" w:rsidRPr="000B2858">
        <w:rPr>
          <w:color w:val="FF0000"/>
          <w:sz w:val="28"/>
          <w:szCs w:val="28"/>
        </w:rPr>
        <w:t>П</w:t>
      </w:r>
      <w:r w:rsidR="009C2872" w:rsidRPr="000B2858">
        <w:rPr>
          <w:color w:val="FF0000"/>
          <w:sz w:val="28"/>
          <w:szCs w:val="28"/>
        </w:rPr>
        <w:t>редписание об устранении выявленных нарушений обязательных требований выдается контролируемому лицу в случае, если выявленные нарушения обязательных требований не устранены до окончания проведения контрольного (надзорного) мероприятия, обязательного профи</w:t>
      </w:r>
      <w:r w:rsidR="000B2858" w:rsidRPr="000B2858">
        <w:rPr>
          <w:color w:val="FF0000"/>
          <w:sz w:val="28"/>
          <w:szCs w:val="28"/>
        </w:rPr>
        <w:t>лактического визита.</w:t>
      </w:r>
      <w:r w:rsidR="009C2872" w:rsidRPr="000B2858">
        <w:rPr>
          <w:color w:val="FF0000"/>
          <w:sz w:val="28"/>
          <w:szCs w:val="28"/>
        </w:rPr>
        <w:t xml:space="preserve"> </w:t>
      </w:r>
    </w:p>
    <w:p w:rsidR="000B2858" w:rsidRDefault="000B2858" w:rsidP="000B2858">
      <w:pPr>
        <w:pStyle w:val="ConsPlusNormal"/>
        <w:ind w:firstLine="709"/>
        <w:jc w:val="both"/>
        <w:rPr>
          <w:color w:val="FF0000"/>
          <w:sz w:val="28"/>
          <w:szCs w:val="28"/>
        </w:rPr>
      </w:pPr>
      <w:r>
        <w:rPr>
          <w:sz w:val="28"/>
          <w:szCs w:val="28"/>
        </w:rPr>
        <w:t>4.20.</w:t>
      </w:r>
      <w:r w:rsidR="009C2872" w:rsidRPr="000B2858">
        <w:rPr>
          <w:sz w:val="28"/>
          <w:szCs w:val="28"/>
        </w:rPr>
        <w:t xml:space="preserve"> </w:t>
      </w:r>
      <w:r w:rsidR="009C2872" w:rsidRPr="000B2858">
        <w:rPr>
          <w:color w:val="FF0000"/>
          <w:sz w:val="28"/>
          <w:szCs w:val="28"/>
        </w:rPr>
        <w:t xml:space="preserve">Предписание об устранении выявленных нарушений обязательных требований должно содержать в том числе следующие сведения по каждому </w:t>
      </w:r>
      <w:r w:rsidR="009C2872" w:rsidRPr="000B2858">
        <w:rPr>
          <w:color w:val="FF0000"/>
          <w:sz w:val="28"/>
          <w:szCs w:val="28"/>
        </w:rPr>
        <w:lastRenderedPageBreak/>
        <w:t xml:space="preserve">из нарушений: </w:t>
      </w:r>
    </w:p>
    <w:p w:rsidR="009C2872" w:rsidRPr="000B2858" w:rsidRDefault="009C2872" w:rsidP="000B2858">
      <w:pPr>
        <w:pStyle w:val="ConsPlusNormal"/>
        <w:ind w:firstLine="709"/>
        <w:jc w:val="both"/>
        <w:rPr>
          <w:color w:val="FF0000"/>
          <w:sz w:val="28"/>
          <w:szCs w:val="28"/>
        </w:rPr>
      </w:pPr>
      <w:r w:rsidRPr="000B2858">
        <w:rPr>
          <w:sz w:val="28"/>
          <w:szCs w:val="28"/>
        </w:rPr>
        <w:t xml:space="preserve">1) </w:t>
      </w:r>
      <w:r w:rsidRPr="000B2858">
        <w:rPr>
          <w:color w:val="FF0000"/>
          <w:sz w:val="28"/>
          <w:szCs w:val="28"/>
        </w:rPr>
        <w:t xml:space="preserve">описание каждого выявленного нарушения обязательных требований с указанием конкретных структурных единиц нормативного правового акта, содержащего нарушение обязательных требований; </w:t>
      </w:r>
    </w:p>
    <w:p w:rsidR="009C2872" w:rsidRPr="000B2858" w:rsidRDefault="002E0881" w:rsidP="000B2858">
      <w:pPr>
        <w:pStyle w:val="afa"/>
        <w:spacing w:before="0" w:beforeAutospacing="0" w:after="0" w:afterAutospacing="0"/>
        <w:ind w:firstLine="540"/>
        <w:jc w:val="both"/>
        <w:rPr>
          <w:color w:val="FF0000"/>
          <w:sz w:val="28"/>
          <w:szCs w:val="28"/>
        </w:rPr>
      </w:pPr>
      <w:r>
        <w:rPr>
          <w:sz w:val="28"/>
          <w:szCs w:val="28"/>
        </w:rPr>
        <w:t xml:space="preserve"> </w:t>
      </w:r>
      <w:r w:rsidR="009C2872" w:rsidRPr="000B2858">
        <w:rPr>
          <w:sz w:val="28"/>
          <w:szCs w:val="28"/>
        </w:rPr>
        <w:t xml:space="preserve">2) </w:t>
      </w:r>
      <w:r w:rsidR="009C2872" w:rsidRPr="000B2858">
        <w:rPr>
          <w:color w:val="FF0000"/>
          <w:sz w:val="28"/>
          <w:szCs w:val="28"/>
        </w:rPr>
        <w:t xml:space="preserve">срок устранения выявленного нарушения обязательных требований с указанием конкретной даты; </w:t>
      </w:r>
    </w:p>
    <w:p w:rsidR="009C2872" w:rsidRPr="000B2858" w:rsidRDefault="002E0881" w:rsidP="000B2858">
      <w:pPr>
        <w:pStyle w:val="afa"/>
        <w:spacing w:before="0" w:beforeAutospacing="0" w:after="0" w:afterAutospacing="0"/>
        <w:ind w:firstLine="540"/>
        <w:jc w:val="both"/>
        <w:rPr>
          <w:color w:val="FF0000"/>
          <w:sz w:val="28"/>
          <w:szCs w:val="28"/>
        </w:rPr>
      </w:pPr>
      <w:r>
        <w:rPr>
          <w:sz w:val="28"/>
          <w:szCs w:val="28"/>
        </w:rPr>
        <w:t xml:space="preserve"> </w:t>
      </w:r>
      <w:r w:rsidR="009C2872" w:rsidRPr="000B2858">
        <w:rPr>
          <w:sz w:val="28"/>
          <w:szCs w:val="28"/>
        </w:rPr>
        <w:t xml:space="preserve">3) </w:t>
      </w:r>
      <w:r w:rsidR="009C2872" w:rsidRPr="000B2858">
        <w:rPr>
          <w:color w:val="FF0000"/>
          <w:sz w:val="28"/>
          <w:szCs w:val="28"/>
        </w:rPr>
        <w:t xml:space="preserve">перечень рекомендованных мероприятий по устранению выявленного нарушения обязательных требований; </w:t>
      </w:r>
    </w:p>
    <w:p w:rsidR="009C2872" w:rsidRPr="000B2858" w:rsidRDefault="002E0881" w:rsidP="000B2858">
      <w:pPr>
        <w:pStyle w:val="afa"/>
        <w:spacing w:before="0" w:beforeAutospacing="0" w:after="0" w:afterAutospacing="0"/>
        <w:ind w:firstLine="540"/>
        <w:jc w:val="both"/>
        <w:rPr>
          <w:color w:val="FF0000"/>
          <w:sz w:val="28"/>
          <w:szCs w:val="28"/>
        </w:rPr>
      </w:pPr>
      <w:r>
        <w:rPr>
          <w:sz w:val="28"/>
          <w:szCs w:val="28"/>
        </w:rPr>
        <w:t xml:space="preserve">  </w:t>
      </w:r>
      <w:r w:rsidR="009C2872" w:rsidRPr="000B2858">
        <w:rPr>
          <w:sz w:val="28"/>
          <w:szCs w:val="28"/>
        </w:rPr>
        <w:t xml:space="preserve">4) </w:t>
      </w:r>
      <w:r w:rsidR="009C2872" w:rsidRPr="000B2858">
        <w:rPr>
          <w:color w:val="FF0000"/>
          <w:sz w:val="28"/>
          <w:szCs w:val="28"/>
        </w:rPr>
        <w:t xml:space="preserve">перечень рекомендуемых сведений, которые должны быть представлены в качестве подтверждения устранения выявленного нарушения обязательных требований. </w:t>
      </w:r>
    </w:p>
    <w:p w:rsidR="009C2872" w:rsidRPr="000B2858" w:rsidRDefault="002E0881" w:rsidP="000B2858">
      <w:pPr>
        <w:pStyle w:val="afa"/>
        <w:spacing w:before="0" w:beforeAutospacing="0" w:after="0" w:afterAutospacing="0"/>
        <w:ind w:firstLine="540"/>
        <w:jc w:val="both"/>
        <w:rPr>
          <w:color w:val="FF0000"/>
          <w:sz w:val="28"/>
          <w:szCs w:val="28"/>
        </w:rPr>
      </w:pPr>
      <w:r>
        <w:rPr>
          <w:sz w:val="28"/>
          <w:szCs w:val="28"/>
        </w:rPr>
        <w:t xml:space="preserve"> </w:t>
      </w:r>
      <w:r w:rsidR="000B2858">
        <w:rPr>
          <w:sz w:val="28"/>
          <w:szCs w:val="28"/>
        </w:rPr>
        <w:t>4.21.</w:t>
      </w:r>
      <w:r w:rsidR="009C2872" w:rsidRPr="000B2858">
        <w:rPr>
          <w:sz w:val="28"/>
          <w:szCs w:val="28"/>
        </w:rPr>
        <w:t xml:space="preserve"> </w:t>
      </w:r>
      <w:r w:rsidR="009C2872" w:rsidRPr="000B2858">
        <w:rPr>
          <w:color w:val="FF0000"/>
          <w:sz w:val="28"/>
          <w:szCs w:val="28"/>
        </w:rPr>
        <w:t xml:space="preserve">В случае, если контролируемое лицо является государственным или муниципальным учреждением, предписание об устранении выявленных нарушений обязательных требований выдается контролируемому лицу и (или) направляется органу, осуществляющему функции и полномочия учредителя контролируемого лица. В случае выдачи предписания об устранении выявленных нарушений обязательных требований контролируемому лицу копия такого предписания направляется органу, осуществляющему функции и полномочия учредителя контролируемого лица. </w:t>
      </w:r>
    </w:p>
    <w:p w:rsidR="009C2872" w:rsidRDefault="002E0881" w:rsidP="000B2858">
      <w:pPr>
        <w:pStyle w:val="afa"/>
        <w:spacing w:before="0" w:beforeAutospacing="0" w:after="0" w:afterAutospacing="0"/>
        <w:ind w:firstLine="540"/>
        <w:jc w:val="both"/>
        <w:rPr>
          <w:color w:val="FF0000"/>
          <w:sz w:val="28"/>
          <w:szCs w:val="28"/>
        </w:rPr>
      </w:pPr>
      <w:r>
        <w:rPr>
          <w:sz w:val="28"/>
          <w:szCs w:val="28"/>
        </w:rPr>
        <w:t xml:space="preserve"> </w:t>
      </w:r>
      <w:r w:rsidR="000B2858" w:rsidRPr="000B2858">
        <w:rPr>
          <w:sz w:val="28"/>
          <w:szCs w:val="28"/>
        </w:rPr>
        <w:t>4.22.</w:t>
      </w:r>
      <w:r w:rsidR="009C2872">
        <w:t xml:space="preserve"> </w:t>
      </w:r>
      <w:r w:rsidR="009C2872" w:rsidRPr="000B2858">
        <w:rPr>
          <w:color w:val="FF0000"/>
          <w:sz w:val="28"/>
          <w:szCs w:val="28"/>
        </w:rPr>
        <w:t xml:space="preserve">Контрольный (надзорный) орган может отменить предписание об устранении выявленных нарушений обязательных требований в случаях, установленных </w:t>
      </w:r>
      <w:r w:rsidR="000B2858">
        <w:rPr>
          <w:color w:val="FF0000"/>
          <w:sz w:val="28"/>
          <w:szCs w:val="28"/>
        </w:rPr>
        <w:t>Федеральным законом № 248-ФЗ.</w:t>
      </w:r>
    </w:p>
    <w:p w:rsidR="0014307C" w:rsidRPr="0014307C" w:rsidRDefault="002E0881" w:rsidP="0014307C">
      <w:pPr>
        <w:pStyle w:val="afa"/>
        <w:spacing w:before="0" w:beforeAutospacing="0" w:after="0" w:afterAutospacing="0" w:line="288" w:lineRule="atLeast"/>
        <w:ind w:firstLine="540"/>
        <w:jc w:val="both"/>
        <w:rPr>
          <w:color w:val="FF0000"/>
          <w:sz w:val="28"/>
          <w:szCs w:val="28"/>
        </w:rPr>
      </w:pPr>
      <w:r>
        <w:rPr>
          <w:sz w:val="28"/>
          <w:szCs w:val="28"/>
        </w:rPr>
        <w:t xml:space="preserve"> </w:t>
      </w:r>
      <w:r w:rsidR="0014307C" w:rsidRPr="0014307C">
        <w:rPr>
          <w:sz w:val="28"/>
          <w:szCs w:val="28"/>
        </w:rPr>
        <w:t>4.23.</w:t>
      </w:r>
      <w:r w:rsidR="0014307C">
        <w:t xml:space="preserve"> </w:t>
      </w:r>
      <w:r w:rsidR="0014307C" w:rsidRPr="0014307C">
        <w:rPr>
          <w:color w:val="FF0000"/>
          <w:sz w:val="28"/>
          <w:szCs w:val="28"/>
        </w:rPr>
        <w:t>Контролируемое лицо, в отношении которого выявлены нарушения обязательных требований, вправе подать ходатайство о заключении с контрольным (надзорным) органом соглашения о надлежащем устранении выявленных нарушений обязательных требований (далее - соглашение).</w:t>
      </w:r>
    </w:p>
    <w:p w:rsidR="0014307C" w:rsidRDefault="002E0881" w:rsidP="0014307C">
      <w:pPr>
        <w:pStyle w:val="afa"/>
        <w:spacing w:before="0" w:beforeAutospacing="0" w:after="0" w:afterAutospacing="0" w:line="288" w:lineRule="atLeast"/>
        <w:ind w:firstLine="540"/>
        <w:jc w:val="both"/>
        <w:rPr>
          <w:color w:val="FF0000"/>
          <w:sz w:val="28"/>
          <w:szCs w:val="28"/>
        </w:rPr>
      </w:pPr>
      <w:r>
        <w:rPr>
          <w:sz w:val="28"/>
          <w:szCs w:val="28"/>
        </w:rPr>
        <w:t xml:space="preserve"> </w:t>
      </w:r>
      <w:r w:rsidR="0014307C" w:rsidRPr="0014307C">
        <w:rPr>
          <w:sz w:val="28"/>
          <w:szCs w:val="28"/>
        </w:rPr>
        <w:t xml:space="preserve">4.24. </w:t>
      </w:r>
      <w:r w:rsidR="0014307C" w:rsidRPr="0014307C">
        <w:rPr>
          <w:color w:val="FF0000"/>
          <w:sz w:val="28"/>
          <w:szCs w:val="28"/>
        </w:rPr>
        <w:t>Порядок заключения, изменения, продления, расторжения соглашения, условия соглашения и критерии его расторжения, круг лиц, имеющих право на заключение соглашения, а также перечень видов государственного контроля (надзора), определяется Правительством Российской Федерации.</w:t>
      </w:r>
    </w:p>
    <w:p w:rsidR="0014307C" w:rsidRPr="0014307C" w:rsidRDefault="002E0881" w:rsidP="0014307C">
      <w:pPr>
        <w:pStyle w:val="afa"/>
        <w:spacing w:before="0" w:beforeAutospacing="0" w:after="0" w:afterAutospacing="0" w:line="288" w:lineRule="atLeast"/>
        <w:ind w:firstLine="540"/>
        <w:jc w:val="both"/>
        <w:rPr>
          <w:color w:val="FF0000"/>
          <w:sz w:val="28"/>
          <w:szCs w:val="28"/>
        </w:rPr>
      </w:pPr>
      <w:r>
        <w:rPr>
          <w:sz w:val="28"/>
          <w:szCs w:val="28"/>
        </w:rPr>
        <w:t xml:space="preserve"> </w:t>
      </w:r>
      <w:r w:rsidR="0014307C" w:rsidRPr="0014307C">
        <w:rPr>
          <w:sz w:val="28"/>
          <w:szCs w:val="28"/>
        </w:rPr>
        <w:t xml:space="preserve">4.25. </w:t>
      </w:r>
      <w:r w:rsidR="0014307C" w:rsidRPr="0014307C">
        <w:rPr>
          <w:color w:val="FF0000"/>
          <w:sz w:val="28"/>
          <w:szCs w:val="28"/>
        </w:rPr>
        <w:t xml:space="preserve">Контролируемое лицо не имеет права отказаться от исполнения соглашения в одностороннем порядке. </w:t>
      </w:r>
    </w:p>
    <w:p w:rsidR="000B2858" w:rsidRPr="00BB7943" w:rsidRDefault="002E0881" w:rsidP="002E0881">
      <w:pPr>
        <w:pStyle w:val="ConsPlusNormal"/>
        <w:ind w:firstLine="0"/>
        <w:jc w:val="both"/>
        <w:rPr>
          <w:sz w:val="28"/>
        </w:rPr>
      </w:pPr>
      <w:r>
        <w:rPr>
          <w:sz w:val="28"/>
        </w:rPr>
        <w:t xml:space="preserve">         4.26. </w:t>
      </w:r>
      <w:r w:rsidR="000B2858" w:rsidRPr="00BB7943">
        <w:rPr>
          <w:sz w:val="28"/>
        </w:rPr>
        <w:t>Предписание оформляется по форме согласно приложению № 4 к настоящему Положению.</w:t>
      </w:r>
    </w:p>
    <w:p w:rsidR="002E0881" w:rsidRDefault="002E0881" w:rsidP="002E0881">
      <w:pPr>
        <w:pStyle w:val="HTML"/>
        <w:jc w:val="both"/>
        <w:rPr>
          <w:rFonts w:ascii="Times New Roman" w:hAnsi="Times New Roman" w:cs="Times New Roman"/>
          <w:sz w:val="28"/>
        </w:rPr>
      </w:pPr>
      <w:r>
        <w:rPr>
          <w:rFonts w:ascii="Times New Roman" w:hAnsi="Times New Roman" w:cs="Times New Roman"/>
          <w:sz w:val="28"/>
        </w:rPr>
        <w:t xml:space="preserve">         </w:t>
      </w:r>
      <w:r w:rsidR="000B2858" w:rsidRPr="00BB7943">
        <w:rPr>
          <w:rFonts w:ascii="Times New Roman" w:hAnsi="Times New Roman" w:cs="Times New Roman"/>
          <w:sz w:val="28"/>
        </w:rPr>
        <w:t>4.</w:t>
      </w:r>
      <w:r>
        <w:rPr>
          <w:rFonts w:ascii="Times New Roman" w:hAnsi="Times New Roman" w:cs="Times New Roman"/>
          <w:sz w:val="28"/>
        </w:rPr>
        <w:t>27.  Контролируемое лицо до истечения срока исполнения предписания уведомляет контрольный орган об исполнении предписания с приложением документов и сведений, подтверждающих устранение выявленных нарушений обязательных требований</w:t>
      </w:r>
    </w:p>
    <w:p w:rsidR="000B2858" w:rsidRPr="00BB7943" w:rsidRDefault="002E0881" w:rsidP="002E0881">
      <w:pPr>
        <w:pStyle w:val="HTML"/>
        <w:jc w:val="both"/>
        <w:rPr>
          <w:rFonts w:ascii="Times New Roman" w:hAnsi="Times New Roman" w:cs="Times New Roman"/>
          <w:sz w:val="28"/>
          <w:szCs w:val="28"/>
        </w:rPr>
      </w:pPr>
      <w:r>
        <w:rPr>
          <w:rFonts w:ascii="Times New Roman" w:hAnsi="Times New Roman" w:cs="Times New Roman"/>
          <w:sz w:val="28"/>
        </w:rPr>
        <w:t xml:space="preserve">          4.28. </w:t>
      </w:r>
      <w:r w:rsidR="000B2858" w:rsidRPr="00BB7943">
        <w:rPr>
          <w:rFonts w:ascii="Times New Roman" w:hAnsi="Times New Roman" w:cs="Times New Roman"/>
          <w:sz w:val="28"/>
          <w:lang w:val="en-US"/>
        </w:rPr>
        <w:t> </w:t>
      </w:r>
      <w:r w:rsidR="000B2858" w:rsidRPr="00BB7943">
        <w:rPr>
          <w:rFonts w:ascii="Times New Roman" w:hAnsi="Times New Roman" w:cs="Times New Roman"/>
          <w:sz w:val="28"/>
          <w:szCs w:val="28"/>
        </w:rPr>
        <w:t>По истечении срока исполнения контролируемым лицом решения, принятого в соответс</w:t>
      </w:r>
      <w:r w:rsidR="00A42ED4">
        <w:rPr>
          <w:rFonts w:ascii="Times New Roman" w:hAnsi="Times New Roman" w:cs="Times New Roman"/>
          <w:sz w:val="28"/>
          <w:szCs w:val="28"/>
        </w:rPr>
        <w:t>твии с подпунктом 1 пункта 4.18</w:t>
      </w:r>
      <w:r w:rsidR="000B2858" w:rsidRPr="00BB7943">
        <w:rPr>
          <w:rFonts w:ascii="Times New Roman" w:hAnsi="Times New Roman" w:cs="Times New Roman"/>
          <w:sz w:val="28"/>
          <w:szCs w:val="28"/>
        </w:rPr>
        <w:t xml:space="preserve"> настоящего Положения, либо при представлении контролируемым лицом до истечения указанного срока документов и сведений, представление которых установлено указанным решением, </w:t>
      </w:r>
      <w:r w:rsidR="000B2858">
        <w:rPr>
          <w:rFonts w:ascii="Times New Roman" w:hAnsi="Times New Roman" w:cs="Times New Roman"/>
          <w:sz w:val="28"/>
          <w:szCs w:val="28"/>
        </w:rPr>
        <w:t>к</w:t>
      </w:r>
      <w:r w:rsidR="000B2858" w:rsidRPr="00BB7943">
        <w:rPr>
          <w:rFonts w:ascii="Times New Roman" w:hAnsi="Times New Roman" w:cs="Times New Roman"/>
          <w:sz w:val="28"/>
          <w:szCs w:val="28"/>
        </w:rPr>
        <w:t>онтрольный орган оценивает исполнение решения на основании представленных документов и сведений, полученной информации.</w:t>
      </w:r>
    </w:p>
    <w:p w:rsidR="000B2858" w:rsidRPr="000B2858" w:rsidRDefault="000B2858" w:rsidP="002E0881">
      <w:pPr>
        <w:pStyle w:val="ConsPlusNormal"/>
        <w:tabs>
          <w:tab w:val="left" w:pos="851"/>
        </w:tabs>
        <w:ind w:firstLine="709"/>
        <w:jc w:val="both"/>
        <w:rPr>
          <w:sz w:val="28"/>
        </w:rPr>
      </w:pPr>
      <w:r w:rsidRPr="00BB7943">
        <w:rPr>
          <w:sz w:val="28"/>
        </w:rPr>
        <w:lastRenderedPageBreak/>
        <w:t>4.</w:t>
      </w:r>
      <w:r>
        <w:rPr>
          <w:sz w:val="28"/>
        </w:rPr>
        <w:t>2</w:t>
      </w:r>
      <w:r w:rsidR="002E0881">
        <w:rPr>
          <w:sz w:val="28"/>
        </w:rPr>
        <w:t>9</w:t>
      </w:r>
      <w:r w:rsidRPr="00BB7943">
        <w:rPr>
          <w:sz w:val="28"/>
        </w:rPr>
        <w:t xml:space="preserve">. В случае исполнения контролируемым лицом предписания </w:t>
      </w:r>
      <w:r>
        <w:rPr>
          <w:sz w:val="28"/>
        </w:rPr>
        <w:t>к</w:t>
      </w:r>
      <w:r w:rsidRPr="00BB7943">
        <w:rPr>
          <w:sz w:val="28"/>
        </w:rPr>
        <w:t>онтрольный орган направляет контролируемому лицу уведомление об исполнении предписания.</w:t>
      </w:r>
    </w:p>
    <w:p w:rsidR="000B2858" w:rsidRDefault="000B2858" w:rsidP="009C2872">
      <w:pPr>
        <w:pStyle w:val="afa"/>
        <w:spacing w:before="168" w:beforeAutospacing="0" w:after="0" w:afterAutospacing="0" w:line="288" w:lineRule="atLeast"/>
        <w:ind w:firstLine="540"/>
        <w:jc w:val="both"/>
      </w:pPr>
    </w:p>
    <w:p w:rsidR="0024234A" w:rsidRPr="00A42ED4" w:rsidRDefault="00A42ED4" w:rsidP="00A42ED4">
      <w:pPr>
        <w:pStyle w:val="ConsPlusNormal"/>
        <w:tabs>
          <w:tab w:val="left" w:pos="851"/>
        </w:tabs>
        <w:ind w:firstLine="709"/>
        <w:jc w:val="both"/>
        <w:rPr>
          <w:sz w:val="28"/>
        </w:rPr>
      </w:pPr>
      <w:r>
        <w:rPr>
          <w:sz w:val="28"/>
        </w:rPr>
        <w:t>4</w:t>
      </w:r>
      <w:r w:rsidRPr="00A42ED4">
        <w:rPr>
          <w:sz w:val="28"/>
        </w:rPr>
        <w:t xml:space="preserve">.30. </w:t>
      </w:r>
      <w:r w:rsidR="0080694C" w:rsidRPr="00A42ED4">
        <w:rPr>
          <w:sz w:val="28"/>
        </w:rPr>
        <w:t> </w:t>
      </w:r>
      <w:r w:rsidR="0024234A" w:rsidRPr="00A42ED4">
        <w:rPr>
          <w:sz w:val="28"/>
          <w:szCs w:val="28"/>
        </w:rPr>
        <w:t>Если указанные документы и сведения контролируемым лицом не представлены или на их основании невозможно сделат</w:t>
      </w:r>
      <w:r w:rsidR="002224A5" w:rsidRPr="00A42ED4">
        <w:rPr>
          <w:sz w:val="28"/>
          <w:szCs w:val="28"/>
        </w:rPr>
        <w:t>ь вывод об исполнении решения, к</w:t>
      </w:r>
      <w:r w:rsidR="0024234A" w:rsidRPr="00A42ED4">
        <w:rPr>
          <w:sz w:val="28"/>
          <w:szCs w:val="28"/>
        </w:rPr>
        <w:t>онтрольный орган оценивает исполнение указанного решения путем проведения документарной проверки.</w:t>
      </w:r>
    </w:p>
    <w:p w:rsidR="0024234A" w:rsidRPr="00BB7943" w:rsidRDefault="0024234A" w:rsidP="00BB7943">
      <w:pPr>
        <w:pStyle w:val="HTML"/>
        <w:ind w:firstLine="709"/>
        <w:jc w:val="both"/>
        <w:rPr>
          <w:rFonts w:ascii="Times New Roman" w:hAnsi="Times New Roman" w:cs="Times New Roman"/>
          <w:sz w:val="28"/>
          <w:szCs w:val="28"/>
        </w:rPr>
      </w:pPr>
      <w:r w:rsidRPr="00BB7943">
        <w:rPr>
          <w:rFonts w:ascii="Times New Roman" w:hAnsi="Times New Roman" w:cs="Times New Roman"/>
          <w:sz w:val="28"/>
          <w:szCs w:val="28"/>
        </w:rPr>
        <w:t>В случае, если проводится оценка исполнения решения, принятого по итогам выездной проверки, допускается проведение выездной проверки.</w:t>
      </w:r>
    </w:p>
    <w:p w:rsidR="0024234A" w:rsidRPr="00BB7943" w:rsidRDefault="00E85808" w:rsidP="00BB7943">
      <w:pPr>
        <w:pStyle w:val="HTML"/>
        <w:ind w:firstLine="709"/>
        <w:jc w:val="both"/>
        <w:rPr>
          <w:rFonts w:ascii="Times New Roman" w:hAnsi="Times New Roman" w:cs="Times New Roman"/>
          <w:sz w:val="28"/>
          <w:szCs w:val="28"/>
        </w:rPr>
      </w:pPr>
      <w:r>
        <w:rPr>
          <w:rFonts w:ascii="Times New Roman" w:hAnsi="Times New Roman" w:cs="Times New Roman"/>
          <w:sz w:val="28"/>
          <w:szCs w:val="28"/>
        </w:rPr>
        <w:t>4.3</w:t>
      </w:r>
      <w:r w:rsidR="00D6041F" w:rsidRPr="00BB7943">
        <w:rPr>
          <w:rFonts w:ascii="Times New Roman" w:hAnsi="Times New Roman" w:cs="Times New Roman"/>
          <w:sz w:val="28"/>
          <w:szCs w:val="28"/>
        </w:rPr>
        <w:t>1</w:t>
      </w:r>
      <w:r w:rsidR="0080694C" w:rsidRPr="00BB7943">
        <w:rPr>
          <w:rFonts w:ascii="Times New Roman" w:hAnsi="Times New Roman" w:cs="Times New Roman"/>
          <w:sz w:val="28"/>
          <w:szCs w:val="28"/>
        </w:rPr>
        <w:t>. </w:t>
      </w:r>
      <w:r w:rsidR="0024234A" w:rsidRPr="00BB7943">
        <w:rPr>
          <w:rFonts w:ascii="Times New Roman" w:hAnsi="Times New Roman" w:cs="Times New Roman"/>
          <w:sz w:val="28"/>
          <w:szCs w:val="28"/>
        </w:rPr>
        <w:t>В случае, если по итогам проведения контрольного мероприятия,</w:t>
      </w:r>
      <w:r w:rsidR="00860289" w:rsidRPr="00BB7943">
        <w:rPr>
          <w:rFonts w:ascii="Times New Roman" w:hAnsi="Times New Roman" w:cs="Times New Roman"/>
          <w:sz w:val="28"/>
          <w:szCs w:val="28"/>
        </w:rPr>
        <w:t xml:space="preserve"> предусмотренного пунктом 4.</w:t>
      </w:r>
      <w:r w:rsidR="00A42ED4">
        <w:rPr>
          <w:rFonts w:ascii="Times New Roman" w:hAnsi="Times New Roman" w:cs="Times New Roman"/>
          <w:sz w:val="28"/>
          <w:szCs w:val="28"/>
        </w:rPr>
        <w:t>2</w:t>
      </w:r>
      <w:r w:rsidR="00860289" w:rsidRPr="00BB7943">
        <w:rPr>
          <w:rFonts w:ascii="Times New Roman" w:hAnsi="Times New Roman" w:cs="Times New Roman"/>
          <w:sz w:val="28"/>
          <w:szCs w:val="28"/>
        </w:rPr>
        <w:t xml:space="preserve">9 </w:t>
      </w:r>
      <w:r w:rsidR="0024234A" w:rsidRPr="00BB7943">
        <w:rPr>
          <w:rFonts w:ascii="Times New Roman" w:hAnsi="Times New Roman" w:cs="Times New Roman"/>
          <w:sz w:val="28"/>
          <w:szCs w:val="28"/>
        </w:rPr>
        <w:t>насто</w:t>
      </w:r>
      <w:r w:rsidR="002224A5">
        <w:rPr>
          <w:rFonts w:ascii="Times New Roman" w:hAnsi="Times New Roman" w:cs="Times New Roman"/>
          <w:sz w:val="28"/>
          <w:szCs w:val="28"/>
        </w:rPr>
        <w:t>ящего Положения, к</w:t>
      </w:r>
      <w:r w:rsidR="0024234A" w:rsidRPr="00BB7943">
        <w:rPr>
          <w:rFonts w:ascii="Times New Roman" w:hAnsi="Times New Roman" w:cs="Times New Roman"/>
          <w:sz w:val="28"/>
          <w:szCs w:val="28"/>
        </w:rPr>
        <w:t>онтрольным органом будет установлено, что решение не исполнено или исполнено ненадлежащим образом, он вновь выдает контролируемому лицу решение, предусмотр</w:t>
      </w:r>
      <w:r w:rsidR="0080694C" w:rsidRPr="00BB7943">
        <w:rPr>
          <w:rFonts w:ascii="Times New Roman" w:hAnsi="Times New Roman" w:cs="Times New Roman"/>
          <w:sz w:val="28"/>
          <w:szCs w:val="28"/>
        </w:rPr>
        <w:t>енн</w:t>
      </w:r>
      <w:r>
        <w:rPr>
          <w:rFonts w:ascii="Times New Roman" w:hAnsi="Times New Roman" w:cs="Times New Roman"/>
          <w:sz w:val="28"/>
          <w:szCs w:val="28"/>
        </w:rPr>
        <w:t>ое подпунктом 1 пун</w:t>
      </w:r>
      <w:r w:rsidR="00A42ED4">
        <w:rPr>
          <w:rFonts w:ascii="Times New Roman" w:hAnsi="Times New Roman" w:cs="Times New Roman"/>
          <w:sz w:val="28"/>
          <w:szCs w:val="28"/>
        </w:rPr>
        <w:t>кта 4.18</w:t>
      </w:r>
      <w:r>
        <w:rPr>
          <w:rFonts w:ascii="Times New Roman" w:hAnsi="Times New Roman" w:cs="Times New Roman"/>
          <w:sz w:val="28"/>
          <w:szCs w:val="28"/>
        </w:rPr>
        <w:t xml:space="preserve"> </w:t>
      </w:r>
      <w:r w:rsidR="0024234A" w:rsidRPr="00BB7943">
        <w:rPr>
          <w:rFonts w:ascii="Times New Roman" w:hAnsi="Times New Roman" w:cs="Times New Roman"/>
          <w:sz w:val="28"/>
          <w:szCs w:val="28"/>
        </w:rPr>
        <w:t xml:space="preserve">настоящего Положения, с указанием новых сроков его исполнения. </w:t>
      </w:r>
    </w:p>
    <w:p w:rsidR="009B01F9" w:rsidRPr="00BB7943" w:rsidRDefault="0024234A" w:rsidP="00BB7943">
      <w:pPr>
        <w:pStyle w:val="HTML"/>
        <w:ind w:firstLine="709"/>
        <w:jc w:val="both"/>
        <w:rPr>
          <w:rFonts w:ascii="Times New Roman" w:hAnsi="Times New Roman" w:cs="Times New Roman"/>
          <w:sz w:val="28"/>
          <w:szCs w:val="28"/>
        </w:rPr>
      </w:pPr>
      <w:r w:rsidRPr="00BB7943">
        <w:rPr>
          <w:rFonts w:ascii="Times New Roman" w:hAnsi="Times New Roman" w:cs="Times New Roman"/>
          <w:sz w:val="28"/>
          <w:szCs w:val="28"/>
        </w:rPr>
        <w:t>При неисполнении пре</w:t>
      </w:r>
      <w:r w:rsidR="002224A5">
        <w:rPr>
          <w:rFonts w:ascii="Times New Roman" w:hAnsi="Times New Roman" w:cs="Times New Roman"/>
          <w:sz w:val="28"/>
          <w:szCs w:val="28"/>
        </w:rPr>
        <w:t>дписания в установленные сроки к</w:t>
      </w:r>
      <w:r w:rsidRPr="00BB7943">
        <w:rPr>
          <w:rFonts w:ascii="Times New Roman" w:hAnsi="Times New Roman" w:cs="Times New Roman"/>
          <w:sz w:val="28"/>
          <w:szCs w:val="28"/>
        </w:rPr>
        <w:t>онтрольный орган принимает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p>
    <w:p w:rsidR="0024234A" w:rsidRPr="00BB7943" w:rsidRDefault="00D6041F" w:rsidP="00BB7943">
      <w:pPr>
        <w:pStyle w:val="HTML"/>
        <w:ind w:firstLine="709"/>
        <w:jc w:val="both"/>
        <w:rPr>
          <w:rFonts w:ascii="Times New Roman" w:hAnsi="Times New Roman" w:cs="Times New Roman"/>
          <w:sz w:val="28"/>
        </w:rPr>
      </w:pPr>
      <w:r w:rsidRPr="00BB7943">
        <w:rPr>
          <w:rFonts w:ascii="Times New Roman" w:hAnsi="Times New Roman" w:cs="Times New Roman"/>
          <w:sz w:val="28"/>
        </w:rPr>
        <w:t>4.</w:t>
      </w:r>
      <w:r w:rsidR="00A42ED4">
        <w:rPr>
          <w:rFonts w:ascii="Times New Roman" w:hAnsi="Times New Roman" w:cs="Times New Roman"/>
          <w:sz w:val="28"/>
        </w:rPr>
        <w:t>3</w:t>
      </w:r>
      <w:r w:rsidRPr="00BB7943">
        <w:rPr>
          <w:rFonts w:ascii="Times New Roman" w:hAnsi="Times New Roman" w:cs="Times New Roman"/>
          <w:sz w:val="28"/>
        </w:rPr>
        <w:t>2</w:t>
      </w:r>
      <w:r w:rsidR="009B01F9" w:rsidRPr="00BB7943">
        <w:rPr>
          <w:rFonts w:ascii="Times New Roman" w:hAnsi="Times New Roman" w:cs="Times New Roman"/>
          <w:sz w:val="28"/>
        </w:rPr>
        <w:t>. </w:t>
      </w:r>
      <w:r w:rsidR="0024234A" w:rsidRPr="00BB7943">
        <w:rPr>
          <w:rFonts w:ascii="Times New Roman" w:hAnsi="Times New Roman" w:cs="Times New Roman"/>
          <w:sz w:val="28"/>
        </w:rPr>
        <w:t>Плановые контрольные мероприятия проводятся на основании плана проведения плановых контрольных мероприятий на очередной</w:t>
      </w:r>
      <w:r w:rsidR="002224A5">
        <w:rPr>
          <w:rFonts w:ascii="Times New Roman" w:hAnsi="Times New Roman" w:cs="Times New Roman"/>
          <w:sz w:val="28"/>
        </w:rPr>
        <w:t xml:space="preserve"> календарный год, формируемого к</w:t>
      </w:r>
      <w:r w:rsidR="0024234A" w:rsidRPr="00BB7943">
        <w:rPr>
          <w:rFonts w:ascii="Times New Roman" w:hAnsi="Times New Roman" w:cs="Times New Roman"/>
          <w:sz w:val="28"/>
        </w:rPr>
        <w:t xml:space="preserve">онтрольным органом (далее – ежегодный план мероприятий) и подлежащего согласованию с органами прокуратуры. </w:t>
      </w:r>
    </w:p>
    <w:p w:rsidR="0024234A" w:rsidRPr="00BB7943" w:rsidRDefault="0024234A" w:rsidP="00BB7943">
      <w:pPr>
        <w:pStyle w:val="a8"/>
        <w:widowControl/>
        <w:tabs>
          <w:tab w:val="left" w:pos="1134"/>
        </w:tabs>
        <w:ind w:left="0" w:firstLine="709"/>
        <w:jc w:val="both"/>
        <w:rPr>
          <w:rFonts w:ascii="Times New Roman" w:hAnsi="Times New Roman"/>
          <w:sz w:val="28"/>
        </w:rPr>
      </w:pPr>
      <w:r w:rsidRPr="00BB7943">
        <w:rPr>
          <w:rFonts w:ascii="Times New Roman" w:hAnsi="Times New Roman"/>
          <w:sz w:val="28"/>
        </w:rPr>
        <w:t>4</w:t>
      </w:r>
      <w:r w:rsidR="00A42ED4">
        <w:rPr>
          <w:rFonts w:ascii="Times New Roman" w:hAnsi="Times New Roman"/>
          <w:sz w:val="28"/>
        </w:rPr>
        <w:t>.3</w:t>
      </w:r>
      <w:r w:rsidR="00D6041F" w:rsidRPr="00BB7943">
        <w:rPr>
          <w:rFonts w:ascii="Times New Roman" w:hAnsi="Times New Roman"/>
          <w:sz w:val="28"/>
        </w:rPr>
        <w:t>3</w:t>
      </w:r>
      <w:r w:rsidR="009B01F9" w:rsidRPr="00BB7943">
        <w:rPr>
          <w:rFonts w:ascii="Times New Roman" w:hAnsi="Times New Roman"/>
          <w:sz w:val="28"/>
        </w:rPr>
        <w:t>. </w:t>
      </w:r>
      <w:r w:rsidRPr="00BB7943">
        <w:rPr>
          <w:rFonts w:ascii="Times New Roman" w:hAnsi="Times New Roman"/>
          <w:sz w:val="28"/>
        </w:rPr>
        <w:t>Виды, периодичность проведения плановых контрольных мероприятий</w:t>
      </w:r>
      <w:r w:rsidR="00EE4638">
        <w:rPr>
          <w:rFonts w:ascii="Times New Roman" w:hAnsi="Times New Roman"/>
          <w:sz w:val="28"/>
        </w:rPr>
        <w:t xml:space="preserve">, </w:t>
      </w:r>
      <w:r w:rsidR="00EE4638" w:rsidRPr="00EE4638">
        <w:rPr>
          <w:rFonts w:ascii="Times New Roman" w:hAnsi="Times New Roman"/>
          <w:color w:val="FF0000"/>
          <w:sz w:val="28"/>
        </w:rPr>
        <w:t>периодичность проведения обязательных профилактических визитов</w:t>
      </w:r>
      <w:r w:rsidRPr="00BB7943">
        <w:rPr>
          <w:rFonts w:ascii="Times New Roman" w:hAnsi="Times New Roman"/>
          <w:sz w:val="28"/>
        </w:rPr>
        <w:t xml:space="preserve"> в отношении объектов контроля, отнесенных к определенным категориям риска, определяются соразмерно рискам причинения вреда (ущерба).</w:t>
      </w:r>
    </w:p>
    <w:p w:rsidR="0024234A" w:rsidRPr="00BB7943" w:rsidRDefault="005F55F7" w:rsidP="00BB7943">
      <w:pPr>
        <w:pStyle w:val="a8"/>
        <w:widowControl/>
        <w:tabs>
          <w:tab w:val="left" w:pos="1134"/>
        </w:tabs>
        <w:ind w:left="0" w:firstLine="709"/>
        <w:jc w:val="both"/>
        <w:rPr>
          <w:rFonts w:ascii="Times New Roman" w:hAnsi="Times New Roman"/>
          <w:sz w:val="28"/>
        </w:rPr>
      </w:pPr>
      <w:r>
        <w:rPr>
          <w:rFonts w:ascii="Times New Roman" w:hAnsi="Times New Roman"/>
          <w:sz w:val="28"/>
        </w:rPr>
        <w:t xml:space="preserve">4.34. </w:t>
      </w:r>
      <w:r w:rsidR="0024234A" w:rsidRPr="00BB7943">
        <w:rPr>
          <w:rFonts w:ascii="Times New Roman" w:hAnsi="Times New Roman"/>
          <w:sz w:val="28"/>
        </w:rPr>
        <w:t>В отношении объектов, относящихся к категории среднего риска, проводя</w:t>
      </w:r>
      <w:r w:rsidR="008F51F3">
        <w:rPr>
          <w:rFonts w:ascii="Times New Roman" w:hAnsi="Times New Roman"/>
          <w:sz w:val="28"/>
        </w:rPr>
        <w:t>тся: плановые</w:t>
      </w:r>
      <w:r>
        <w:rPr>
          <w:rFonts w:ascii="Times New Roman" w:hAnsi="Times New Roman"/>
          <w:sz w:val="28"/>
        </w:rPr>
        <w:t xml:space="preserve"> документарные,</w:t>
      </w:r>
      <w:r w:rsidR="008F51F3">
        <w:rPr>
          <w:rFonts w:ascii="Times New Roman" w:hAnsi="Times New Roman"/>
          <w:sz w:val="28"/>
        </w:rPr>
        <w:t xml:space="preserve"> выездные проверки</w:t>
      </w:r>
      <w:r>
        <w:rPr>
          <w:rFonts w:ascii="Times New Roman" w:hAnsi="Times New Roman"/>
          <w:sz w:val="28"/>
        </w:rPr>
        <w:t>, инспекционный визит и рейдовый осмотр.</w:t>
      </w:r>
    </w:p>
    <w:p w:rsidR="009B01F9" w:rsidRPr="008F51F3" w:rsidRDefault="005F55F7" w:rsidP="00BB7943">
      <w:pPr>
        <w:pStyle w:val="a8"/>
        <w:widowControl/>
        <w:tabs>
          <w:tab w:val="left" w:pos="1134"/>
        </w:tabs>
        <w:ind w:left="0" w:firstLine="709"/>
        <w:jc w:val="both"/>
        <w:rPr>
          <w:rFonts w:ascii="Times New Roman" w:hAnsi="Times New Roman"/>
          <w:sz w:val="28"/>
        </w:rPr>
      </w:pPr>
      <w:r>
        <w:rPr>
          <w:rFonts w:ascii="Times New Roman" w:hAnsi="Times New Roman"/>
          <w:sz w:val="28"/>
        </w:rPr>
        <w:t xml:space="preserve">4.35. </w:t>
      </w:r>
      <w:r w:rsidR="0024234A" w:rsidRPr="00BB7943">
        <w:rPr>
          <w:rFonts w:ascii="Times New Roman" w:hAnsi="Times New Roman"/>
          <w:sz w:val="28"/>
        </w:rPr>
        <w:t>В отношении объектов, относящихся к категории умеренного риска, проводя</w:t>
      </w:r>
      <w:r w:rsidR="008F51F3">
        <w:rPr>
          <w:rFonts w:ascii="Times New Roman" w:hAnsi="Times New Roman"/>
          <w:sz w:val="28"/>
        </w:rPr>
        <w:t>тся:</w:t>
      </w:r>
      <w:r w:rsidR="002A3450">
        <w:rPr>
          <w:rFonts w:ascii="Times New Roman" w:hAnsi="Times New Roman"/>
          <w:sz w:val="28"/>
        </w:rPr>
        <w:t xml:space="preserve"> </w:t>
      </w:r>
      <w:r>
        <w:rPr>
          <w:rFonts w:ascii="Times New Roman" w:hAnsi="Times New Roman"/>
          <w:sz w:val="28"/>
        </w:rPr>
        <w:t>плановые документарные,</w:t>
      </w:r>
      <w:r w:rsidR="008F51F3">
        <w:rPr>
          <w:rFonts w:ascii="Times New Roman" w:hAnsi="Times New Roman"/>
          <w:sz w:val="28"/>
        </w:rPr>
        <w:t xml:space="preserve"> выездные проверки</w:t>
      </w:r>
      <w:r>
        <w:rPr>
          <w:rFonts w:ascii="Times New Roman" w:hAnsi="Times New Roman"/>
          <w:sz w:val="28"/>
        </w:rPr>
        <w:t>,</w:t>
      </w:r>
      <w:r w:rsidRPr="005F55F7">
        <w:rPr>
          <w:rFonts w:ascii="Times New Roman" w:hAnsi="Times New Roman"/>
          <w:sz w:val="28"/>
        </w:rPr>
        <w:t xml:space="preserve"> </w:t>
      </w:r>
      <w:r>
        <w:rPr>
          <w:rFonts w:ascii="Times New Roman" w:hAnsi="Times New Roman"/>
          <w:sz w:val="28"/>
        </w:rPr>
        <w:t>инспекционный визит и рейдовый осмотр.</w:t>
      </w:r>
    </w:p>
    <w:p w:rsidR="0024234A" w:rsidRPr="00BB7943" w:rsidRDefault="009B01F9" w:rsidP="00BB7943">
      <w:pPr>
        <w:pStyle w:val="a8"/>
        <w:widowControl/>
        <w:tabs>
          <w:tab w:val="left" w:pos="1134"/>
        </w:tabs>
        <w:ind w:left="0" w:firstLine="709"/>
        <w:jc w:val="both"/>
        <w:rPr>
          <w:rFonts w:ascii="Times New Roman" w:hAnsi="Times New Roman"/>
          <w:sz w:val="28"/>
        </w:rPr>
      </w:pPr>
      <w:r w:rsidRPr="00BB7943">
        <w:rPr>
          <w:rFonts w:ascii="Times New Roman" w:hAnsi="Times New Roman"/>
          <w:sz w:val="28"/>
        </w:rPr>
        <w:t>4.</w:t>
      </w:r>
      <w:r w:rsidR="005F55F7">
        <w:rPr>
          <w:rFonts w:ascii="Times New Roman" w:hAnsi="Times New Roman"/>
          <w:sz w:val="28"/>
        </w:rPr>
        <w:t>36</w:t>
      </w:r>
      <w:r w:rsidRPr="00BB7943">
        <w:rPr>
          <w:rFonts w:ascii="Times New Roman" w:hAnsi="Times New Roman"/>
          <w:sz w:val="28"/>
        </w:rPr>
        <w:t>. </w:t>
      </w:r>
      <w:r w:rsidR="0024234A" w:rsidRPr="00BB7943">
        <w:rPr>
          <w:rFonts w:ascii="Times New Roman" w:hAnsi="Times New Roman"/>
          <w:sz w:val="28"/>
        </w:rPr>
        <w:t xml:space="preserve"> Периодичность проведения плановых контрольных мероприятий в отношении объектов контроля, отнесенных к категории среднего риска – один раз в 3 года. </w:t>
      </w:r>
    </w:p>
    <w:p w:rsidR="0024234A" w:rsidRPr="00BB7943" w:rsidRDefault="005F55F7" w:rsidP="00BB7943">
      <w:pPr>
        <w:pStyle w:val="a8"/>
        <w:widowControl/>
        <w:tabs>
          <w:tab w:val="left" w:pos="1134"/>
        </w:tabs>
        <w:ind w:left="0" w:firstLine="709"/>
        <w:jc w:val="both"/>
        <w:rPr>
          <w:rFonts w:ascii="Times New Roman" w:hAnsi="Times New Roman"/>
          <w:sz w:val="28"/>
        </w:rPr>
      </w:pPr>
      <w:r>
        <w:rPr>
          <w:rFonts w:ascii="Times New Roman" w:hAnsi="Times New Roman"/>
          <w:sz w:val="28"/>
        </w:rPr>
        <w:t xml:space="preserve">4.37.  </w:t>
      </w:r>
      <w:r w:rsidR="0024234A" w:rsidRPr="00BB7943">
        <w:rPr>
          <w:rFonts w:ascii="Times New Roman" w:hAnsi="Times New Roman"/>
          <w:sz w:val="28"/>
        </w:rPr>
        <w:t>Периодичность проведения плановых контрольных мероприятий в отношении объектов контроля, отнесенных к категории умеренного риска – один раз в 5 лет.</w:t>
      </w:r>
    </w:p>
    <w:p w:rsidR="0024234A" w:rsidRPr="00BB7943" w:rsidRDefault="009B01F9" w:rsidP="00BB7943">
      <w:pPr>
        <w:pStyle w:val="a8"/>
        <w:widowControl/>
        <w:tabs>
          <w:tab w:val="left" w:pos="1134"/>
        </w:tabs>
        <w:ind w:left="0" w:firstLine="709"/>
        <w:jc w:val="both"/>
        <w:rPr>
          <w:rFonts w:ascii="Times New Roman" w:hAnsi="Times New Roman"/>
          <w:sz w:val="28"/>
          <w:highlight w:val="yellow"/>
        </w:rPr>
      </w:pPr>
      <w:r w:rsidRPr="00BB7943">
        <w:rPr>
          <w:rFonts w:ascii="Times New Roman" w:hAnsi="Times New Roman"/>
          <w:sz w:val="28"/>
        </w:rPr>
        <w:t>4.26. </w:t>
      </w:r>
      <w:r w:rsidR="0024234A" w:rsidRPr="00BB7943">
        <w:rPr>
          <w:rFonts w:ascii="Times New Roman" w:hAnsi="Times New Roman"/>
          <w:sz w:val="28"/>
        </w:rPr>
        <w:t>Плановые контрольные мероприятия в отношении объекта контроля, отнесенного к категории низкого риска, не проводятся.</w:t>
      </w:r>
    </w:p>
    <w:p w:rsidR="0024234A" w:rsidRPr="008F51F3" w:rsidRDefault="009B01F9" w:rsidP="00BB7943">
      <w:pPr>
        <w:pStyle w:val="a8"/>
        <w:widowControl/>
        <w:tabs>
          <w:tab w:val="left" w:pos="1134"/>
        </w:tabs>
        <w:ind w:left="0" w:firstLine="709"/>
        <w:jc w:val="both"/>
        <w:rPr>
          <w:rFonts w:ascii="Times New Roman" w:hAnsi="Times New Roman"/>
          <w:sz w:val="28"/>
        </w:rPr>
      </w:pPr>
      <w:r w:rsidRPr="00BB7943">
        <w:rPr>
          <w:rFonts w:ascii="Times New Roman" w:hAnsi="Times New Roman"/>
          <w:sz w:val="28"/>
        </w:rPr>
        <w:lastRenderedPageBreak/>
        <w:t>4.27. </w:t>
      </w:r>
      <w:r w:rsidR="0024234A" w:rsidRPr="00BB7943">
        <w:rPr>
          <w:rFonts w:ascii="Times New Roman" w:hAnsi="Times New Roman"/>
          <w:sz w:val="28"/>
        </w:rPr>
        <w:t xml:space="preserve"> Внеплановые контрольные мероприятия проводятся в виде документарных и выездных проверок, выездного обследования</w:t>
      </w:r>
      <w:r w:rsidR="008F51F3">
        <w:rPr>
          <w:rFonts w:ascii="Times New Roman" w:hAnsi="Times New Roman"/>
          <w:sz w:val="28"/>
          <w:vertAlign w:val="superscript"/>
        </w:rPr>
        <w:t>.</w:t>
      </w:r>
    </w:p>
    <w:p w:rsidR="0024234A" w:rsidRPr="00BB7943" w:rsidRDefault="00880325" w:rsidP="00BB7943">
      <w:pPr>
        <w:pStyle w:val="a8"/>
        <w:widowControl/>
        <w:tabs>
          <w:tab w:val="left" w:pos="1134"/>
        </w:tabs>
        <w:ind w:left="0" w:firstLine="709"/>
        <w:jc w:val="both"/>
        <w:rPr>
          <w:rFonts w:ascii="Times New Roman" w:hAnsi="Times New Roman"/>
          <w:sz w:val="28"/>
        </w:rPr>
      </w:pPr>
      <w:r w:rsidRPr="00BB7943">
        <w:rPr>
          <w:rFonts w:ascii="Times New Roman" w:hAnsi="Times New Roman"/>
          <w:sz w:val="28"/>
        </w:rPr>
        <w:t>4.28. </w:t>
      </w:r>
      <w:r w:rsidR="0024234A" w:rsidRPr="00BB7943">
        <w:rPr>
          <w:rFonts w:ascii="Times New Roman" w:hAnsi="Times New Roman"/>
          <w:sz w:val="28"/>
        </w:rPr>
        <w:t>Решение о проведении внепланового контрольного мероприятия принимается с учетом индикаторов риска нарушения обязательных требований.</w:t>
      </w:r>
    </w:p>
    <w:p w:rsidR="0024234A" w:rsidRPr="00BB7943" w:rsidRDefault="0024234A" w:rsidP="00BB7943">
      <w:pPr>
        <w:pStyle w:val="ConsPlusNormal"/>
        <w:ind w:firstLine="709"/>
        <w:jc w:val="both"/>
        <w:rPr>
          <w:sz w:val="28"/>
        </w:rPr>
      </w:pPr>
      <w:r w:rsidRPr="00BB7943">
        <w:rPr>
          <w:sz w:val="28"/>
        </w:rPr>
        <w:t>4.</w:t>
      </w:r>
      <w:r w:rsidR="00880325" w:rsidRPr="00BB7943">
        <w:rPr>
          <w:sz w:val="28"/>
        </w:rPr>
        <w:t>29. </w:t>
      </w:r>
      <w:r w:rsidRPr="00BB7943">
        <w:rPr>
          <w:sz w:val="28"/>
        </w:rPr>
        <w:t>Внеплановые контрольные мероприятия, за исключением внеплановых контрольных мероприятий без взаимодействия, проводятся по основаниям,</w:t>
      </w:r>
      <w:r w:rsidR="00E63D12">
        <w:rPr>
          <w:sz w:val="28"/>
        </w:rPr>
        <w:t xml:space="preserve"> предусмотренным пунктами 1, 3-</w:t>
      </w:r>
      <w:r w:rsidR="00E63D12" w:rsidRPr="00E63D12">
        <w:rPr>
          <w:color w:val="FF0000"/>
          <w:sz w:val="28"/>
        </w:rPr>
        <w:t>9</w:t>
      </w:r>
      <w:r w:rsidRPr="00BB7943">
        <w:rPr>
          <w:sz w:val="28"/>
        </w:rPr>
        <w:t xml:space="preserve"> части 1 </w:t>
      </w:r>
      <w:r w:rsidR="00E63D12" w:rsidRPr="00E63D12">
        <w:rPr>
          <w:color w:val="FF0000"/>
          <w:sz w:val="28"/>
        </w:rPr>
        <w:t xml:space="preserve">и частью 3 </w:t>
      </w:r>
      <w:r w:rsidRPr="00BB7943">
        <w:rPr>
          <w:sz w:val="28"/>
        </w:rPr>
        <w:t>статьи 57 Федерального закона № 248-ФЗ.</w:t>
      </w:r>
    </w:p>
    <w:p w:rsidR="0024234A" w:rsidRDefault="00632915" w:rsidP="00BB7943">
      <w:pPr>
        <w:pStyle w:val="ConsPlusNormal"/>
        <w:ind w:firstLine="709"/>
        <w:jc w:val="both"/>
        <w:rPr>
          <w:sz w:val="28"/>
          <w:szCs w:val="28"/>
        </w:rPr>
      </w:pPr>
      <w:r w:rsidRPr="00BB7943">
        <w:rPr>
          <w:sz w:val="28"/>
        </w:rPr>
        <w:t>4.30. </w:t>
      </w:r>
      <w:r w:rsidR="0024234A" w:rsidRPr="00BB7943">
        <w:rPr>
          <w:sz w:val="28"/>
          <w:szCs w:val="28"/>
        </w:rPr>
        <w:t>В случае, если внеплановое контрольное мероприятие может быть проведено только после согласования с органами прокуратуры, указанное мероприятие проводится после такого согласования.</w:t>
      </w:r>
    </w:p>
    <w:p w:rsidR="001B7F89" w:rsidRPr="00940C12" w:rsidRDefault="001B7F89" w:rsidP="001B7F89">
      <w:pPr>
        <w:widowControl/>
        <w:tabs>
          <w:tab w:val="left" w:pos="1134"/>
        </w:tabs>
        <w:ind w:firstLine="709"/>
        <w:jc w:val="both"/>
        <w:rPr>
          <w:rFonts w:ascii="Times New Roman" w:hAnsi="Times New Roman"/>
          <w:color w:val="FF0000"/>
          <w:sz w:val="28"/>
          <w:szCs w:val="28"/>
        </w:rPr>
      </w:pPr>
      <w:r w:rsidRPr="00940C12">
        <w:rPr>
          <w:rFonts w:ascii="Times New Roman" w:hAnsi="Times New Roman"/>
          <w:color w:val="FF0000"/>
          <w:sz w:val="28"/>
          <w:szCs w:val="28"/>
        </w:rPr>
        <w:t>4.7. Рейдовый осмотр.</w:t>
      </w:r>
    </w:p>
    <w:p w:rsidR="001B7F89" w:rsidRPr="00920A32" w:rsidRDefault="001B7F89" w:rsidP="001B7F89">
      <w:pPr>
        <w:widowControl/>
        <w:tabs>
          <w:tab w:val="left" w:pos="1134"/>
        </w:tabs>
        <w:ind w:firstLine="709"/>
        <w:jc w:val="both"/>
        <w:rPr>
          <w:rFonts w:ascii="Times New Roman" w:hAnsi="Times New Roman"/>
          <w:color w:val="C0504D" w:themeColor="accent2"/>
          <w:sz w:val="28"/>
          <w:szCs w:val="28"/>
        </w:rPr>
      </w:pPr>
      <w:r w:rsidRPr="00920A32">
        <w:rPr>
          <w:rFonts w:ascii="Times New Roman" w:hAnsi="Times New Roman"/>
          <w:color w:val="C0504D" w:themeColor="accent2"/>
          <w:sz w:val="28"/>
          <w:szCs w:val="28"/>
        </w:rPr>
        <w:t>В ходе рейдового осмотра могут совершаться следующие контрольные действия:</w:t>
      </w:r>
    </w:p>
    <w:p w:rsidR="001B7F89" w:rsidRDefault="001B7F89" w:rsidP="001B7F89">
      <w:pPr>
        <w:widowControl/>
        <w:tabs>
          <w:tab w:val="left" w:pos="1134"/>
        </w:tabs>
        <w:jc w:val="both"/>
        <w:rPr>
          <w:rFonts w:ascii="Times New Roman" w:hAnsi="Times New Roman"/>
          <w:color w:val="C0504D" w:themeColor="accent2"/>
          <w:sz w:val="28"/>
          <w:szCs w:val="28"/>
        </w:rPr>
      </w:pPr>
      <w:r>
        <w:rPr>
          <w:rFonts w:ascii="Times New Roman" w:hAnsi="Times New Roman"/>
          <w:color w:val="auto"/>
          <w:sz w:val="28"/>
          <w:szCs w:val="28"/>
        </w:rPr>
        <w:t xml:space="preserve">          </w:t>
      </w:r>
      <w:r>
        <w:rPr>
          <w:rFonts w:ascii="Times New Roman" w:hAnsi="Times New Roman"/>
          <w:color w:val="C0504D" w:themeColor="accent2"/>
          <w:sz w:val="28"/>
          <w:szCs w:val="28"/>
        </w:rPr>
        <w:t>-  осмотр;</w:t>
      </w:r>
    </w:p>
    <w:p w:rsidR="001B7F89" w:rsidRDefault="001B7F89" w:rsidP="001B7F89">
      <w:pPr>
        <w:widowControl/>
        <w:tabs>
          <w:tab w:val="left" w:pos="1134"/>
        </w:tabs>
        <w:ind w:firstLine="709"/>
        <w:jc w:val="both"/>
        <w:rPr>
          <w:rFonts w:ascii="Times New Roman" w:hAnsi="Times New Roman"/>
          <w:color w:val="C0504D" w:themeColor="accent2"/>
          <w:sz w:val="28"/>
          <w:szCs w:val="28"/>
        </w:rPr>
      </w:pPr>
      <w:r>
        <w:rPr>
          <w:rFonts w:ascii="Times New Roman" w:hAnsi="Times New Roman"/>
          <w:color w:val="C0504D" w:themeColor="accent2"/>
          <w:sz w:val="28"/>
          <w:szCs w:val="28"/>
        </w:rPr>
        <w:t>- опрос;</w:t>
      </w:r>
    </w:p>
    <w:p w:rsidR="001B7F89" w:rsidRDefault="001B7F89" w:rsidP="001B7F89">
      <w:pPr>
        <w:widowControl/>
        <w:tabs>
          <w:tab w:val="left" w:pos="1134"/>
        </w:tabs>
        <w:ind w:firstLine="709"/>
        <w:jc w:val="both"/>
        <w:rPr>
          <w:rFonts w:ascii="Times New Roman" w:hAnsi="Times New Roman"/>
          <w:color w:val="C0504D" w:themeColor="accent2"/>
          <w:sz w:val="28"/>
          <w:szCs w:val="28"/>
        </w:rPr>
      </w:pPr>
      <w:r>
        <w:rPr>
          <w:rFonts w:ascii="Times New Roman" w:hAnsi="Times New Roman"/>
          <w:color w:val="C0504D" w:themeColor="accent2"/>
          <w:sz w:val="28"/>
          <w:szCs w:val="28"/>
        </w:rPr>
        <w:t>- получение письменных объяснений:</w:t>
      </w:r>
    </w:p>
    <w:p w:rsidR="001B7F89" w:rsidRDefault="001B7F89" w:rsidP="001B7F89">
      <w:pPr>
        <w:widowControl/>
        <w:tabs>
          <w:tab w:val="left" w:pos="1134"/>
        </w:tabs>
        <w:ind w:firstLine="709"/>
        <w:jc w:val="both"/>
        <w:rPr>
          <w:rFonts w:ascii="Times New Roman" w:hAnsi="Times New Roman"/>
          <w:color w:val="C0504D" w:themeColor="accent2"/>
          <w:sz w:val="28"/>
          <w:szCs w:val="28"/>
        </w:rPr>
      </w:pPr>
      <w:r>
        <w:rPr>
          <w:rFonts w:ascii="Times New Roman" w:hAnsi="Times New Roman"/>
          <w:color w:val="C0504D" w:themeColor="accent2"/>
          <w:sz w:val="28"/>
          <w:szCs w:val="28"/>
        </w:rPr>
        <w:t>- истребование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rsidR="001B7F89" w:rsidRDefault="001B7F89" w:rsidP="001B7F89">
      <w:pPr>
        <w:widowControl/>
        <w:tabs>
          <w:tab w:val="left" w:pos="1134"/>
        </w:tabs>
        <w:ind w:firstLine="709"/>
        <w:jc w:val="both"/>
        <w:rPr>
          <w:rFonts w:ascii="Times New Roman" w:hAnsi="Times New Roman"/>
          <w:color w:val="C0504D" w:themeColor="accent2"/>
          <w:sz w:val="28"/>
          <w:szCs w:val="28"/>
        </w:rPr>
      </w:pPr>
      <w:r>
        <w:rPr>
          <w:rFonts w:ascii="Times New Roman" w:hAnsi="Times New Roman"/>
          <w:color w:val="C0504D" w:themeColor="accent2"/>
          <w:sz w:val="28"/>
          <w:szCs w:val="28"/>
        </w:rPr>
        <w:t>-инструментальное обследование.</w:t>
      </w:r>
    </w:p>
    <w:p w:rsidR="001B7F89" w:rsidRDefault="001B7F89" w:rsidP="001B7F89">
      <w:pPr>
        <w:widowControl/>
        <w:tabs>
          <w:tab w:val="left" w:pos="1134"/>
        </w:tabs>
        <w:ind w:firstLine="709"/>
        <w:jc w:val="both"/>
        <w:rPr>
          <w:rFonts w:ascii="Times New Roman" w:hAnsi="Times New Roman"/>
          <w:color w:val="auto"/>
          <w:sz w:val="28"/>
          <w:szCs w:val="28"/>
        </w:rPr>
      </w:pPr>
      <w:r>
        <w:rPr>
          <w:rFonts w:ascii="Times New Roman" w:hAnsi="Times New Roman"/>
          <w:color w:val="auto"/>
          <w:sz w:val="28"/>
          <w:szCs w:val="28"/>
        </w:rPr>
        <w:t>4.8. Документарная проверка.</w:t>
      </w:r>
    </w:p>
    <w:p w:rsidR="001B7F89" w:rsidRPr="00920A32" w:rsidRDefault="001B7F89" w:rsidP="001B7F89">
      <w:pPr>
        <w:widowControl/>
        <w:tabs>
          <w:tab w:val="left" w:pos="1134"/>
        </w:tabs>
        <w:ind w:firstLine="709"/>
        <w:jc w:val="both"/>
        <w:rPr>
          <w:rFonts w:ascii="Times New Roman" w:hAnsi="Times New Roman"/>
          <w:color w:val="C0504D" w:themeColor="accent2"/>
          <w:sz w:val="28"/>
          <w:szCs w:val="28"/>
        </w:rPr>
      </w:pPr>
      <w:r w:rsidRPr="00920A32">
        <w:rPr>
          <w:rFonts w:ascii="Times New Roman" w:hAnsi="Times New Roman"/>
          <w:color w:val="C0504D" w:themeColor="accent2"/>
          <w:sz w:val="28"/>
          <w:szCs w:val="28"/>
        </w:rPr>
        <w:t xml:space="preserve">В ходе </w:t>
      </w:r>
      <w:r>
        <w:rPr>
          <w:rFonts w:ascii="Times New Roman" w:hAnsi="Times New Roman"/>
          <w:color w:val="C0504D" w:themeColor="accent2"/>
          <w:sz w:val="28"/>
          <w:szCs w:val="28"/>
        </w:rPr>
        <w:t>документарной проверки</w:t>
      </w:r>
      <w:r w:rsidRPr="00920A32">
        <w:rPr>
          <w:rFonts w:ascii="Times New Roman" w:hAnsi="Times New Roman"/>
          <w:color w:val="C0504D" w:themeColor="accent2"/>
          <w:sz w:val="28"/>
          <w:szCs w:val="28"/>
        </w:rPr>
        <w:t xml:space="preserve"> могут совершаться следующие контрольные действия:</w:t>
      </w:r>
    </w:p>
    <w:p w:rsidR="001B7F89" w:rsidRPr="00920A32" w:rsidRDefault="001B7F89" w:rsidP="001B7F89">
      <w:pPr>
        <w:widowControl/>
        <w:tabs>
          <w:tab w:val="left" w:pos="1134"/>
        </w:tabs>
        <w:ind w:firstLine="709"/>
        <w:jc w:val="both"/>
        <w:rPr>
          <w:rFonts w:ascii="Times New Roman" w:hAnsi="Times New Roman"/>
          <w:color w:val="C0504D" w:themeColor="accent2"/>
          <w:sz w:val="28"/>
          <w:szCs w:val="28"/>
        </w:rPr>
      </w:pPr>
      <w:r w:rsidRPr="00920A32">
        <w:rPr>
          <w:rFonts w:ascii="Times New Roman" w:hAnsi="Times New Roman"/>
          <w:color w:val="C0504D" w:themeColor="accent2"/>
          <w:sz w:val="28"/>
          <w:szCs w:val="28"/>
        </w:rPr>
        <w:t>-</w:t>
      </w:r>
      <w:r>
        <w:rPr>
          <w:rFonts w:ascii="Times New Roman" w:hAnsi="Times New Roman"/>
          <w:color w:val="C0504D" w:themeColor="accent2"/>
          <w:sz w:val="28"/>
          <w:szCs w:val="28"/>
        </w:rPr>
        <w:t xml:space="preserve"> </w:t>
      </w:r>
      <w:r w:rsidRPr="00920A32">
        <w:rPr>
          <w:rFonts w:ascii="Times New Roman" w:hAnsi="Times New Roman"/>
          <w:color w:val="C0504D" w:themeColor="accent2"/>
          <w:sz w:val="28"/>
          <w:szCs w:val="28"/>
        </w:rPr>
        <w:t>получение письменных объяснений;</w:t>
      </w:r>
    </w:p>
    <w:p w:rsidR="001B7F89" w:rsidRDefault="001B7F89" w:rsidP="001B7F89">
      <w:pPr>
        <w:widowControl/>
        <w:tabs>
          <w:tab w:val="left" w:pos="1134"/>
        </w:tabs>
        <w:ind w:firstLine="709"/>
        <w:jc w:val="both"/>
        <w:rPr>
          <w:rFonts w:ascii="Times New Roman" w:hAnsi="Times New Roman"/>
          <w:color w:val="C0504D" w:themeColor="accent2"/>
          <w:sz w:val="28"/>
          <w:szCs w:val="28"/>
        </w:rPr>
      </w:pPr>
      <w:r w:rsidRPr="00920A32">
        <w:rPr>
          <w:rFonts w:ascii="Times New Roman" w:hAnsi="Times New Roman"/>
          <w:color w:val="C0504D" w:themeColor="accent2"/>
          <w:sz w:val="28"/>
          <w:szCs w:val="28"/>
        </w:rPr>
        <w:t>- истребование документов.</w:t>
      </w:r>
    </w:p>
    <w:p w:rsidR="001B7F89" w:rsidRDefault="001B7F89" w:rsidP="001B7F89">
      <w:pPr>
        <w:widowControl/>
        <w:tabs>
          <w:tab w:val="left" w:pos="1134"/>
        </w:tabs>
        <w:ind w:firstLine="709"/>
        <w:jc w:val="both"/>
        <w:rPr>
          <w:rFonts w:ascii="Times New Roman" w:hAnsi="Times New Roman"/>
          <w:color w:val="auto"/>
          <w:sz w:val="28"/>
          <w:szCs w:val="28"/>
        </w:rPr>
      </w:pPr>
      <w:r w:rsidRPr="00CD5856">
        <w:rPr>
          <w:rFonts w:ascii="Times New Roman" w:hAnsi="Times New Roman"/>
          <w:color w:val="auto"/>
          <w:sz w:val="28"/>
          <w:szCs w:val="28"/>
        </w:rPr>
        <w:t>4.9.</w:t>
      </w:r>
      <w:r>
        <w:rPr>
          <w:rFonts w:ascii="Times New Roman" w:hAnsi="Times New Roman"/>
          <w:color w:val="auto"/>
          <w:sz w:val="28"/>
          <w:szCs w:val="28"/>
        </w:rPr>
        <w:t xml:space="preserve"> Выездная проверка. </w:t>
      </w:r>
    </w:p>
    <w:p w:rsidR="001B7F89" w:rsidRDefault="001B7F89" w:rsidP="001B7F89">
      <w:pPr>
        <w:widowControl/>
        <w:tabs>
          <w:tab w:val="left" w:pos="1134"/>
        </w:tabs>
        <w:ind w:firstLine="709"/>
        <w:jc w:val="both"/>
        <w:rPr>
          <w:rFonts w:ascii="Times New Roman" w:hAnsi="Times New Roman"/>
          <w:color w:val="C0504D" w:themeColor="accent2"/>
          <w:sz w:val="28"/>
          <w:szCs w:val="28"/>
        </w:rPr>
      </w:pPr>
      <w:r w:rsidRPr="00920A32">
        <w:rPr>
          <w:rFonts w:ascii="Times New Roman" w:hAnsi="Times New Roman"/>
          <w:color w:val="C0504D" w:themeColor="accent2"/>
          <w:sz w:val="28"/>
          <w:szCs w:val="28"/>
        </w:rPr>
        <w:t xml:space="preserve">В ходе </w:t>
      </w:r>
      <w:r w:rsidRPr="00CD5856">
        <w:rPr>
          <w:rFonts w:ascii="Times New Roman" w:hAnsi="Times New Roman"/>
          <w:color w:val="C0504D" w:themeColor="accent2"/>
          <w:sz w:val="28"/>
          <w:szCs w:val="28"/>
        </w:rPr>
        <w:t>в</w:t>
      </w:r>
      <w:r>
        <w:rPr>
          <w:rFonts w:ascii="Times New Roman" w:hAnsi="Times New Roman"/>
          <w:color w:val="C0504D" w:themeColor="accent2"/>
          <w:sz w:val="28"/>
          <w:szCs w:val="28"/>
        </w:rPr>
        <w:t>ыездной проверки</w:t>
      </w:r>
      <w:r w:rsidRPr="00CD5856">
        <w:rPr>
          <w:rFonts w:ascii="Times New Roman" w:hAnsi="Times New Roman"/>
          <w:color w:val="C0504D" w:themeColor="accent2"/>
          <w:sz w:val="28"/>
          <w:szCs w:val="28"/>
        </w:rPr>
        <w:t xml:space="preserve"> </w:t>
      </w:r>
      <w:r w:rsidRPr="00920A32">
        <w:rPr>
          <w:rFonts w:ascii="Times New Roman" w:hAnsi="Times New Roman"/>
          <w:color w:val="C0504D" w:themeColor="accent2"/>
          <w:sz w:val="28"/>
          <w:szCs w:val="28"/>
        </w:rPr>
        <w:t>могут совершаться следующие контрольные действия:</w:t>
      </w:r>
    </w:p>
    <w:p w:rsidR="001B7F89" w:rsidRDefault="001B7F89" w:rsidP="001B7F89">
      <w:pPr>
        <w:widowControl/>
        <w:tabs>
          <w:tab w:val="left" w:pos="1134"/>
        </w:tabs>
        <w:ind w:firstLine="709"/>
        <w:jc w:val="both"/>
        <w:rPr>
          <w:rFonts w:ascii="Times New Roman" w:hAnsi="Times New Roman"/>
          <w:color w:val="C0504D" w:themeColor="accent2"/>
          <w:sz w:val="28"/>
          <w:szCs w:val="28"/>
        </w:rPr>
      </w:pPr>
      <w:r>
        <w:rPr>
          <w:rFonts w:ascii="Times New Roman" w:hAnsi="Times New Roman"/>
          <w:color w:val="C0504D" w:themeColor="accent2"/>
          <w:sz w:val="28"/>
          <w:szCs w:val="28"/>
        </w:rPr>
        <w:t>- осмотр;</w:t>
      </w:r>
    </w:p>
    <w:p w:rsidR="001B7F89" w:rsidRDefault="001B7F89" w:rsidP="001B7F89">
      <w:pPr>
        <w:widowControl/>
        <w:tabs>
          <w:tab w:val="left" w:pos="1134"/>
        </w:tabs>
        <w:ind w:firstLine="709"/>
        <w:jc w:val="both"/>
        <w:rPr>
          <w:rFonts w:ascii="Times New Roman" w:hAnsi="Times New Roman"/>
          <w:color w:val="C0504D" w:themeColor="accent2"/>
          <w:sz w:val="28"/>
          <w:szCs w:val="28"/>
        </w:rPr>
      </w:pPr>
      <w:r>
        <w:rPr>
          <w:rFonts w:ascii="Times New Roman" w:hAnsi="Times New Roman"/>
          <w:color w:val="C0504D" w:themeColor="accent2"/>
          <w:sz w:val="28"/>
          <w:szCs w:val="28"/>
        </w:rPr>
        <w:t>- опрос;</w:t>
      </w:r>
    </w:p>
    <w:p w:rsidR="001B7F89" w:rsidRDefault="001B7F89" w:rsidP="001B7F89">
      <w:pPr>
        <w:widowControl/>
        <w:tabs>
          <w:tab w:val="left" w:pos="1134"/>
        </w:tabs>
        <w:ind w:firstLine="709"/>
        <w:jc w:val="both"/>
        <w:rPr>
          <w:rFonts w:ascii="Times New Roman" w:hAnsi="Times New Roman"/>
          <w:color w:val="C0504D" w:themeColor="accent2"/>
          <w:sz w:val="28"/>
          <w:szCs w:val="28"/>
        </w:rPr>
      </w:pPr>
      <w:r>
        <w:rPr>
          <w:rFonts w:ascii="Times New Roman" w:hAnsi="Times New Roman"/>
          <w:color w:val="C0504D" w:themeColor="accent2"/>
          <w:sz w:val="28"/>
          <w:szCs w:val="28"/>
        </w:rPr>
        <w:t>- получение письменных объяснений;</w:t>
      </w:r>
    </w:p>
    <w:p w:rsidR="001B7F89" w:rsidRDefault="001B7F89" w:rsidP="001B7F89">
      <w:pPr>
        <w:widowControl/>
        <w:tabs>
          <w:tab w:val="left" w:pos="1134"/>
        </w:tabs>
        <w:ind w:firstLine="709"/>
        <w:jc w:val="both"/>
        <w:rPr>
          <w:rFonts w:ascii="Times New Roman" w:hAnsi="Times New Roman"/>
          <w:color w:val="C0504D" w:themeColor="accent2"/>
          <w:sz w:val="28"/>
          <w:szCs w:val="28"/>
        </w:rPr>
      </w:pPr>
      <w:r>
        <w:rPr>
          <w:rFonts w:ascii="Times New Roman" w:hAnsi="Times New Roman"/>
          <w:color w:val="C0504D" w:themeColor="accent2"/>
          <w:sz w:val="28"/>
          <w:szCs w:val="28"/>
        </w:rPr>
        <w:t>- истребование документов;</w:t>
      </w:r>
    </w:p>
    <w:p w:rsidR="001B7F89" w:rsidRDefault="001B7F89" w:rsidP="001B7F89">
      <w:pPr>
        <w:widowControl/>
        <w:tabs>
          <w:tab w:val="left" w:pos="1134"/>
        </w:tabs>
        <w:ind w:firstLine="709"/>
        <w:jc w:val="both"/>
        <w:rPr>
          <w:rFonts w:ascii="Times New Roman" w:hAnsi="Times New Roman"/>
          <w:color w:val="C0504D" w:themeColor="accent2"/>
          <w:sz w:val="28"/>
          <w:szCs w:val="28"/>
        </w:rPr>
      </w:pPr>
      <w:r>
        <w:rPr>
          <w:rFonts w:ascii="Times New Roman" w:hAnsi="Times New Roman"/>
          <w:color w:val="C0504D" w:themeColor="accent2"/>
          <w:sz w:val="28"/>
          <w:szCs w:val="28"/>
        </w:rPr>
        <w:t>- инструментальное обследование.</w:t>
      </w:r>
    </w:p>
    <w:p w:rsidR="001B7F89" w:rsidRDefault="001B7F89" w:rsidP="001B7F89">
      <w:pPr>
        <w:widowControl/>
        <w:tabs>
          <w:tab w:val="left" w:pos="1134"/>
        </w:tabs>
        <w:ind w:firstLine="709"/>
        <w:jc w:val="both"/>
        <w:rPr>
          <w:rFonts w:ascii="Times New Roman" w:hAnsi="Times New Roman"/>
          <w:color w:val="C0504D" w:themeColor="accent2"/>
          <w:sz w:val="28"/>
          <w:szCs w:val="28"/>
        </w:rPr>
      </w:pPr>
      <w:r>
        <w:rPr>
          <w:rFonts w:ascii="Times New Roman" w:hAnsi="Times New Roman"/>
          <w:color w:val="C0504D" w:themeColor="accent2"/>
          <w:sz w:val="28"/>
          <w:szCs w:val="28"/>
        </w:rPr>
        <w:t>Срок проведения выездной проверки составляет не более 10 рабочих дней. В отношении одного субъекта малого предпринимательства общий срок взаимодействия в ходе проведения выездной проверки не может превышать 50 часов для малого предприятия и 15 часов для микропредприятия.</w:t>
      </w:r>
    </w:p>
    <w:p w:rsidR="001B7F89" w:rsidRDefault="001B7F89" w:rsidP="001B7F89">
      <w:pPr>
        <w:widowControl/>
        <w:tabs>
          <w:tab w:val="left" w:pos="1134"/>
        </w:tabs>
        <w:ind w:firstLine="709"/>
        <w:jc w:val="both"/>
        <w:rPr>
          <w:rFonts w:ascii="Times New Roman" w:hAnsi="Times New Roman"/>
          <w:color w:val="auto"/>
          <w:sz w:val="28"/>
          <w:szCs w:val="28"/>
        </w:rPr>
      </w:pPr>
      <w:r w:rsidRPr="00CD5856">
        <w:rPr>
          <w:rFonts w:ascii="Times New Roman" w:hAnsi="Times New Roman"/>
          <w:color w:val="auto"/>
          <w:sz w:val="28"/>
          <w:szCs w:val="28"/>
        </w:rPr>
        <w:t>4.10.</w:t>
      </w:r>
      <w:r>
        <w:rPr>
          <w:rFonts w:ascii="Times New Roman" w:hAnsi="Times New Roman"/>
          <w:color w:val="auto"/>
          <w:sz w:val="28"/>
          <w:szCs w:val="28"/>
        </w:rPr>
        <w:t xml:space="preserve"> Наблюдение за соблюдением обязательных требований.</w:t>
      </w:r>
    </w:p>
    <w:p w:rsidR="001B7F89" w:rsidRDefault="001B7F89" w:rsidP="001B7F89">
      <w:pPr>
        <w:widowControl/>
        <w:tabs>
          <w:tab w:val="left" w:pos="1134"/>
        </w:tabs>
        <w:ind w:firstLine="709"/>
        <w:jc w:val="both"/>
        <w:rPr>
          <w:rFonts w:ascii="Times New Roman" w:hAnsi="Times New Roman"/>
          <w:color w:val="C0504D" w:themeColor="accent2"/>
          <w:sz w:val="28"/>
          <w:szCs w:val="28"/>
        </w:rPr>
      </w:pPr>
      <w:r w:rsidRPr="00892990">
        <w:rPr>
          <w:rFonts w:ascii="Times New Roman" w:hAnsi="Times New Roman"/>
          <w:color w:val="C0504D" w:themeColor="accent2"/>
          <w:sz w:val="28"/>
          <w:szCs w:val="28"/>
        </w:rPr>
        <w:t xml:space="preserve">Наблюдение за соблюдением обязательных требований осуществляется посредством сбора, анализа имеющихся данных об объектах контроля, в том числе данных, которые поступают в ходе межведомственного информационного взаимодействия, представляются контролируемыми </w:t>
      </w:r>
      <w:r w:rsidRPr="00892990">
        <w:rPr>
          <w:rFonts w:ascii="Times New Roman" w:hAnsi="Times New Roman"/>
          <w:color w:val="C0504D" w:themeColor="accent2"/>
          <w:sz w:val="28"/>
          <w:szCs w:val="28"/>
        </w:rPr>
        <w:lastRenderedPageBreak/>
        <w:t>лицами в рамках исполнения обязательных требований, а также данных, содержащихся в государственных и муниципальных информационных системах, данных из информационно-телекоммуникационной сети «Интернет», иных общественных данных.</w:t>
      </w:r>
    </w:p>
    <w:p w:rsidR="001B7F89" w:rsidRDefault="001B7F89" w:rsidP="001B7F89">
      <w:pPr>
        <w:widowControl/>
        <w:tabs>
          <w:tab w:val="left" w:pos="1134"/>
        </w:tabs>
        <w:ind w:firstLine="709"/>
        <w:jc w:val="both"/>
        <w:rPr>
          <w:rFonts w:ascii="Times New Roman" w:hAnsi="Times New Roman"/>
          <w:color w:val="C0504D" w:themeColor="accent2"/>
          <w:sz w:val="28"/>
          <w:szCs w:val="28"/>
        </w:rPr>
      </w:pPr>
      <w:r>
        <w:rPr>
          <w:rFonts w:ascii="Times New Roman" w:hAnsi="Times New Roman"/>
          <w:color w:val="C0504D" w:themeColor="accent2"/>
          <w:sz w:val="28"/>
          <w:szCs w:val="28"/>
        </w:rPr>
        <w:t>В случае выявления нарушения обязательных требований в ходе наблюдения за соблюдением обязательных требований после оформления акта контрольного мероприятия может быть выдано предписание об устранении выявленных нарушений обязательных требований с указанием срока их устранения.</w:t>
      </w:r>
    </w:p>
    <w:p w:rsidR="001B7F89" w:rsidRDefault="001B7F89" w:rsidP="001B7F89">
      <w:pPr>
        <w:widowControl/>
        <w:tabs>
          <w:tab w:val="left" w:pos="1134"/>
        </w:tabs>
        <w:ind w:firstLine="709"/>
        <w:jc w:val="both"/>
        <w:rPr>
          <w:rFonts w:ascii="Times New Roman" w:hAnsi="Times New Roman"/>
          <w:color w:val="auto"/>
          <w:sz w:val="28"/>
          <w:szCs w:val="28"/>
        </w:rPr>
      </w:pPr>
      <w:r w:rsidRPr="00D84188">
        <w:rPr>
          <w:rFonts w:ascii="Times New Roman" w:hAnsi="Times New Roman"/>
          <w:color w:val="auto"/>
          <w:sz w:val="28"/>
          <w:szCs w:val="28"/>
        </w:rPr>
        <w:t xml:space="preserve">4.11. </w:t>
      </w:r>
      <w:r>
        <w:rPr>
          <w:rFonts w:ascii="Times New Roman" w:hAnsi="Times New Roman"/>
          <w:color w:val="auto"/>
          <w:sz w:val="28"/>
          <w:szCs w:val="28"/>
        </w:rPr>
        <w:t>Выездное обследование.</w:t>
      </w:r>
    </w:p>
    <w:p w:rsidR="001B7F89" w:rsidRDefault="001B7F89" w:rsidP="001B7F89">
      <w:pPr>
        <w:widowControl/>
        <w:tabs>
          <w:tab w:val="left" w:pos="1134"/>
        </w:tabs>
        <w:ind w:firstLine="709"/>
        <w:jc w:val="both"/>
        <w:rPr>
          <w:rFonts w:ascii="Times New Roman" w:hAnsi="Times New Roman"/>
          <w:color w:val="C0504D" w:themeColor="accent2"/>
          <w:sz w:val="28"/>
          <w:szCs w:val="28"/>
        </w:rPr>
      </w:pPr>
      <w:r w:rsidRPr="00920A32">
        <w:rPr>
          <w:rFonts w:ascii="Times New Roman" w:hAnsi="Times New Roman"/>
          <w:color w:val="C0504D" w:themeColor="accent2"/>
          <w:sz w:val="28"/>
          <w:szCs w:val="28"/>
        </w:rPr>
        <w:t xml:space="preserve">В ходе </w:t>
      </w:r>
      <w:r w:rsidRPr="00CD5856">
        <w:rPr>
          <w:rFonts w:ascii="Times New Roman" w:hAnsi="Times New Roman"/>
          <w:color w:val="C0504D" w:themeColor="accent2"/>
          <w:sz w:val="28"/>
          <w:szCs w:val="28"/>
        </w:rPr>
        <w:t>в</w:t>
      </w:r>
      <w:r>
        <w:rPr>
          <w:rFonts w:ascii="Times New Roman" w:hAnsi="Times New Roman"/>
          <w:color w:val="C0504D" w:themeColor="accent2"/>
          <w:sz w:val="28"/>
          <w:szCs w:val="28"/>
        </w:rPr>
        <w:t xml:space="preserve">ыездного обследования </w:t>
      </w:r>
      <w:r w:rsidRPr="00920A32">
        <w:rPr>
          <w:rFonts w:ascii="Times New Roman" w:hAnsi="Times New Roman"/>
          <w:color w:val="C0504D" w:themeColor="accent2"/>
          <w:sz w:val="28"/>
          <w:szCs w:val="28"/>
        </w:rPr>
        <w:t>могут совершаться следующие контрольные действия:</w:t>
      </w:r>
    </w:p>
    <w:p w:rsidR="001B7F89" w:rsidRDefault="001B7F89" w:rsidP="001B7F89">
      <w:pPr>
        <w:widowControl/>
        <w:tabs>
          <w:tab w:val="left" w:pos="1134"/>
        </w:tabs>
        <w:ind w:firstLine="709"/>
        <w:jc w:val="both"/>
        <w:rPr>
          <w:rFonts w:ascii="Times New Roman" w:hAnsi="Times New Roman"/>
          <w:color w:val="C0504D" w:themeColor="accent2"/>
          <w:sz w:val="28"/>
          <w:szCs w:val="28"/>
        </w:rPr>
      </w:pPr>
      <w:r>
        <w:rPr>
          <w:rFonts w:ascii="Times New Roman" w:hAnsi="Times New Roman"/>
          <w:color w:val="C0504D" w:themeColor="accent2"/>
          <w:sz w:val="28"/>
          <w:szCs w:val="28"/>
        </w:rPr>
        <w:t>- осмотр;</w:t>
      </w:r>
    </w:p>
    <w:p w:rsidR="001B7F89" w:rsidRPr="00CD5856" w:rsidRDefault="001B7F89" w:rsidP="001B7F89">
      <w:pPr>
        <w:widowControl/>
        <w:tabs>
          <w:tab w:val="left" w:pos="1134"/>
        </w:tabs>
        <w:ind w:firstLine="709"/>
        <w:jc w:val="both"/>
        <w:rPr>
          <w:rFonts w:ascii="Times New Roman" w:hAnsi="Times New Roman"/>
          <w:color w:val="auto"/>
          <w:sz w:val="28"/>
          <w:szCs w:val="28"/>
        </w:rPr>
      </w:pPr>
      <w:r>
        <w:rPr>
          <w:rFonts w:ascii="Times New Roman" w:hAnsi="Times New Roman"/>
          <w:color w:val="C0504D" w:themeColor="accent2"/>
          <w:sz w:val="28"/>
          <w:szCs w:val="28"/>
        </w:rPr>
        <w:t>- инструментальное обследование (с применением видеозаписи).</w:t>
      </w:r>
    </w:p>
    <w:p w:rsidR="001B7F89" w:rsidRPr="00BB7943" w:rsidRDefault="001B7F89" w:rsidP="001B7F89">
      <w:pPr>
        <w:pStyle w:val="a8"/>
        <w:widowControl/>
        <w:tabs>
          <w:tab w:val="left" w:pos="1134"/>
        </w:tabs>
        <w:ind w:left="0" w:firstLine="709"/>
        <w:jc w:val="both"/>
        <w:rPr>
          <w:rFonts w:ascii="Times New Roman" w:hAnsi="Times New Roman"/>
          <w:sz w:val="28"/>
        </w:rPr>
      </w:pPr>
      <w:r>
        <w:rPr>
          <w:rFonts w:ascii="Times New Roman" w:hAnsi="Times New Roman"/>
          <w:sz w:val="28"/>
        </w:rPr>
        <w:t>4.12</w:t>
      </w:r>
      <w:r w:rsidRPr="00BB7943">
        <w:rPr>
          <w:rFonts w:ascii="Times New Roman" w:hAnsi="Times New Roman"/>
          <w:sz w:val="28"/>
        </w:rPr>
        <w:t xml:space="preserve">. Контрольные мероприятия без взаимодействия проводятся инспекторами на основании заданий уполномоченных должностных лиц </w:t>
      </w:r>
      <w:r>
        <w:rPr>
          <w:rFonts w:ascii="Times New Roman" w:hAnsi="Times New Roman"/>
          <w:sz w:val="28"/>
        </w:rPr>
        <w:t>к</w:t>
      </w:r>
      <w:r w:rsidRPr="00BB7943">
        <w:rPr>
          <w:rFonts w:ascii="Times New Roman" w:hAnsi="Times New Roman"/>
          <w:sz w:val="28"/>
        </w:rPr>
        <w:t xml:space="preserve">онтрольного органа, включая задания, содержащиеся в планах работы </w:t>
      </w:r>
      <w:r>
        <w:rPr>
          <w:rFonts w:ascii="Times New Roman" w:hAnsi="Times New Roman"/>
          <w:sz w:val="28"/>
        </w:rPr>
        <w:t>к</w:t>
      </w:r>
      <w:r w:rsidRPr="00BB7943">
        <w:rPr>
          <w:rFonts w:ascii="Times New Roman" w:hAnsi="Times New Roman"/>
          <w:sz w:val="28"/>
        </w:rPr>
        <w:t>онтрольного органа, в том числе в случаях, установленных Федеральным законом</w:t>
      </w:r>
      <w:r w:rsidRPr="00BB7943">
        <w:rPr>
          <w:rFonts w:ascii="Times New Roman" w:hAnsi="Times New Roman"/>
          <w:sz w:val="28"/>
          <w:szCs w:val="28"/>
        </w:rPr>
        <w:t>№ 248-ФЗ</w:t>
      </w:r>
      <w:r w:rsidRPr="00BB7943">
        <w:rPr>
          <w:rFonts w:ascii="Times New Roman" w:hAnsi="Times New Roman"/>
          <w:sz w:val="28"/>
        </w:rPr>
        <w:t>.</w:t>
      </w:r>
    </w:p>
    <w:p w:rsidR="001B7F89" w:rsidRPr="00BB7943" w:rsidRDefault="001B7F89" w:rsidP="00BB7943">
      <w:pPr>
        <w:pStyle w:val="ConsPlusNormal"/>
        <w:ind w:firstLine="709"/>
        <w:jc w:val="both"/>
        <w:rPr>
          <w:sz w:val="28"/>
          <w:szCs w:val="28"/>
        </w:rPr>
      </w:pPr>
    </w:p>
    <w:p w:rsidR="008C5FA8" w:rsidRPr="00BB7943" w:rsidRDefault="008C5FA8" w:rsidP="00BB7943">
      <w:pPr>
        <w:pStyle w:val="ConsPlusNormal"/>
        <w:ind w:firstLine="709"/>
        <w:jc w:val="both"/>
        <w:rPr>
          <w:b/>
          <w:sz w:val="28"/>
        </w:rPr>
      </w:pPr>
    </w:p>
    <w:p w:rsidR="008C5FA8" w:rsidRPr="00BB7943" w:rsidRDefault="008C5FA8" w:rsidP="00BB7943">
      <w:pPr>
        <w:pStyle w:val="afa"/>
        <w:spacing w:before="0" w:beforeAutospacing="0" w:after="0" w:afterAutospacing="0"/>
        <w:ind w:firstLine="709"/>
        <w:contextualSpacing/>
        <w:jc w:val="center"/>
        <w:rPr>
          <w:sz w:val="28"/>
          <w:szCs w:val="28"/>
        </w:rPr>
      </w:pPr>
      <w:r w:rsidRPr="00BB7943">
        <w:rPr>
          <w:b/>
          <w:sz w:val="28"/>
          <w:szCs w:val="28"/>
        </w:rPr>
        <w:t>5. </w:t>
      </w:r>
      <w:r w:rsidRPr="00BB7943">
        <w:rPr>
          <w:b/>
          <w:bCs/>
          <w:sz w:val="28"/>
          <w:szCs w:val="28"/>
        </w:rPr>
        <w:t xml:space="preserve"> Контрольные мероприятия</w:t>
      </w:r>
    </w:p>
    <w:p w:rsidR="008C5FA8" w:rsidRPr="00BB7943" w:rsidRDefault="008C5FA8" w:rsidP="00BB7943">
      <w:pPr>
        <w:pStyle w:val="a8"/>
        <w:widowControl/>
        <w:tabs>
          <w:tab w:val="left" w:pos="1134"/>
        </w:tabs>
        <w:ind w:left="0" w:firstLine="709"/>
        <w:jc w:val="both"/>
        <w:rPr>
          <w:rFonts w:ascii="Times New Roman" w:hAnsi="Times New Roman"/>
          <w:sz w:val="28"/>
        </w:rPr>
      </w:pPr>
    </w:p>
    <w:p w:rsidR="00F350EE" w:rsidRDefault="00F350EE" w:rsidP="00F350EE">
      <w:pPr>
        <w:widowControl/>
        <w:tabs>
          <w:tab w:val="left" w:pos="1134"/>
        </w:tabs>
        <w:ind w:firstLine="709"/>
        <w:jc w:val="both"/>
        <w:rPr>
          <w:rFonts w:ascii="Times New Roman" w:hAnsi="Times New Roman"/>
          <w:color w:val="FF0000"/>
          <w:sz w:val="28"/>
          <w:szCs w:val="28"/>
        </w:rPr>
      </w:pPr>
      <w:r>
        <w:rPr>
          <w:rFonts w:ascii="Times New Roman" w:hAnsi="Times New Roman"/>
          <w:b/>
          <w:sz w:val="28"/>
        </w:rPr>
        <w:t>5.1.</w:t>
      </w:r>
      <w:r w:rsidRPr="00F350EE">
        <w:rPr>
          <w:rFonts w:ascii="Times New Roman" w:hAnsi="Times New Roman"/>
          <w:color w:val="FF0000"/>
          <w:sz w:val="28"/>
          <w:szCs w:val="28"/>
        </w:rPr>
        <w:t xml:space="preserve"> </w:t>
      </w:r>
      <w:r w:rsidRPr="00940C12">
        <w:rPr>
          <w:rFonts w:ascii="Times New Roman" w:hAnsi="Times New Roman"/>
          <w:color w:val="FF0000"/>
          <w:sz w:val="28"/>
          <w:szCs w:val="28"/>
        </w:rPr>
        <w:t xml:space="preserve">Инспекционный визит. </w:t>
      </w:r>
    </w:p>
    <w:p w:rsidR="00FB1176" w:rsidRDefault="00FB1176" w:rsidP="00F350EE">
      <w:pPr>
        <w:widowControl/>
        <w:tabs>
          <w:tab w:val="left" w:pos="1134"/>
        </w:tabs>
        <w:ind w:firstLine="709"/>
        <w:jc w:val="both"/>
        <w:rPr>
          <w:rFonts w:ascii="Times New Roman" w:hAnsi="Times New Roman"/>
          <w:color w:val="FF0000"/>
          <w:sz w:val="28"/>
          <w:szCs w:val="28"/>
        </w:rPr>
      </w:pPr>
    </w:p>
    <w:p w:rsidR="00FB1176" w:rsidRPr="00C6374C" w:rsidRDefault="00F350EE" w:rsidP="00C6374C">
      <w:pPr>
        <w:pStyle w:val="afe"/>
        <w:ind w:firstLine="709"/>
        <w:jc w:val="both"/>
        <w:rPr>
          <w:rFonts w:ascii="Times New Roman" w:hAnsi="Times New Roman"/>
          <w:color w:val="FF0000"/>
          <w:sz w:val="28"/>
          <w:szCs w:val="28"/>
        </w:rPr>
      </w:pPr>
      <w:r w:rsidRPr="00C6374C">
        <w:rPr>
          <w:rFonts w:ascii="Times New Roman" w:hAnsi="Times New Roman"/>
          <w:color w:val="auto"/>
          <w:sz w:val="28"/>
          <w:szCs w:val="28"/>
        </w:rPr>
        <w:t xml:space="preserve">5.1.1. </w:t>
      </w:r>
      <w:r w:rsidR="00FB1176" w:rsidRPr="00C6374C">
        <w:rPr>
          <w:rFonts w:ascii="Times New Roman" w:hAnsi="Times New Roman"/>
          <w:color w:val="FF0000"/>
          <w:sz w:val="28"/>
          <w:szCs w:val="28"/>
        </w:rPr>
        <w:t>Под инспекционным визитом понимается контрольное мероприятие, проводимое путем взаимодействия с конкретным контролируемым лицом и (или) владельцем (пользователем) производственного объекта.</w:t>
      </w:r>
    </w:p>
    <w:p w:rsidR="00FB1176" w:rsidRPr="00C6374C" w:rsidRDefault="00C6374C" w:rsidP="00C6374C">
      <w:pPr>
        <w:pStyle w:val="afe"/>
        <w:jc w:val="both"/>
        <w:rPr>
          <w:rFonts w:ascii="Times New Roman" w:hAnsi="Times New Roman"/>
          <w:color w:val="FF0000"/>
          <w:sz w:val="28"/>
          <w:szCs w:val="28"/>
        </w:rPr>
      </w:pPr>
      <w:bookmarkStart w:id="1" w:name="p1"/>
      <w:bookmarkEnd w:id="1"/>
      <w:r>
        <w:rPr>
          <w:rFonts w:ascii="Times New Roman" w:hAnsi="Times New Roman"/>
          <w:color w:val="auto"/>
          <w:sz w:val="28"/>
          <w:szCs w:val="28"/>
        </w:rPr>
        <w:t xml:space="preserve">          </w:t>
      </w:r>
      <w:r w:rsidR="00FB1176" w:rsidRPr="00C6374C">
        <w:rPr>
          <w:rFonts w:ascii="Times New Roman" w:hAnsi="Times New Roman"/>
          <w:color w:val="auto"/>
          <w:sz w:val="28"/>
          <w:szCs w:val="28"/>
        </w:rPr>
        <w:t xml:space="preserve">5.1.2. </w:t>
      </w:r>
      <w:r w:rsidR="00FB1176" w:rsidRPr="00C6374C">
        <w:rPr>
          <w:rFonts w:ascii="Times New Roman" w:hAnsi="Times New Roman"/>
          <w:color w:val="FF0000"/>
          <w:sz w:val="28"/>
          <w:szCs w:val="28"/>
        </w:rPr>
        <w:t xml:space="preserve">Инспекционный визит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 </w:t>
      </w:r>
    </w:p>
    <w:p w:rsidR="00C6374C" w:rsidRDefault="00C6374C" w:rsidP="00C6374C">
      <w:pPr>
        <w:pStyle w:val="afe"/>
        <w:jc w:val="both"/>
        <w:rPr>
          <w:rFonts w:ascii="Times New Roman" w:hAnsi="Times New Roman"/>
          <w:color w:val="FF0000"/>
          <w:sz w:val="28"/>
          <w:szCs w:val="28"/>
        </w:rPr>
      </w:pPr>
      <w:r>
        <w:rPr>
          <w:rFonts w:ascii="Times New Roman" w:hAnsi="Times New Roman"/>
          <w:color w:val="auto"/>
          <w:sz w:val="28"/>
          <w:szCs w:val="28"/>
        </w:rPr>
        <w:t xml:space="preserve">          </w:t>
      </w:r>
      <w:r w:rsidR="00FB1176" w:rsidRPr="00C6374C">
        <w:rPr>
          <w:rFonts w:ascii="Times New Roman" w:hAnsi="Times New Roman"/>
          <w:color w:val="auto"/>
          <w:sz w:val="28"/>
          <w:szCs w:val="28"/>
        </w:rPr>
        <w:t xml:space="preserve">5.1.3. </w:t>
      </w:r>
      <w:r w:rsidR="00FB1176" w:rsidRPr="00C6374C">
        <w:rPr>
          <w:rFonts w:ascii="Times New Roman" w:hAnsi="Times New Roman"/>
          <w:color w:val="FF0000"/>
          <w:sz w:val="28"/>
          <w:szCs w:val="28"/>
        </w:rPr>
        <w:t xml:space="preserve">Инспекционный визит, указанный в </w:t>
      </w:r>
      <w:hyperlink w:anchor="p1" w:history="1">
        <w:r w:rsidR="00FB1176" w:rsidRPr="00C6374C">
          <w:rPr>
            <w:rFonts w:ascii="Times New Roman" w:hAnsi="Times New Roman"/>
            <w:color w:val="FF0000"/>
            <w:sz w:val="28"/>
            <w:szCs w:val="28"/>
          </w:rPr>
          <w:t>части 5.1.2</w:t>
        </w:r>
      </w:hyperlink>
      <w:r w:rsidR="00FB1176" w:rsidRPr="00C6374C">
        <w:rPr>
          <w:rFonts w:ascii="Times New Roman" w:hAnsi="Times New Roman"/>
          <w:color w:val="FF0000"/>
          <w:sz w:val="28"/>
          <w:szCs w:val="28"/>
        </w:rPr>
        <w:t xml:space="preserve">, может быть проведен с использованием средств дистанционного взаимодействия, в том числе посредством видео-конференц-связи, а также с использованием мобильного приложения "Инспектор". </w:t>
      </w:r>
    </w:p>
    <w:p w:rsidR="00E210C4" w:rsidRPr="00E210C4" w:rsidRDefault="00C6374C" w:rsidP="00E210C4">
      <w:pPr>
        <w:widowControl/>
        <w:tabs>
          <w:tab w:val="left" w:pos="1134"/>
        </w:tabs>
        <w:jc w:val="both"/>
        <w:rPr>
          <w:rFonts w:ascii="Times New Roman" w:hAnsi="Times New Roman"/>
          <w:color w:val="FF0000"/>
          <w:sz w:val="28"/>
          <w:szCs w:val="28"/>
        </w:rPr>
      </w:pPr>
      <w:r>
        <w:rPr>
          <w:rFonts w:ascii="Times New Roman" w:hAnsi="Times New Roman"/>
          <w:color w:val="FF0000"/>
          <w:sz w:val="28"/>
          <w:szCs w:val="28"/>
        </w:rPr>
        <w:t xml:space="preserve">  </w:t>
      </w:r>
      <w:r>
        <w:rPr>
          <w:rFonts w:ascii="Times New Roman" w:hAnsi="Times New Roman"/>
          <w:color w:val="auto"/>
          <w:sz w:val="28"/>
          <w:szCs w:val="28"/>
        </w:rPr>
        <w:t xml:space="preserve">        </w:t>
      </w:r>
      <w:r w:rsidR="00FB1176" w:rsidRPr="00C6374C">
        <w:rPr>
          <w:rFonts w:ascii="Times New Roman" w:hAnsi="Times New Roman"/>
          <w:color w:val="auto"/>
          <w:sz w:val="28"/>
          <w:szCs w:val="28"/>
        </w:rPr>
        <w:t xml:space="preserve">5.1.4. </w:t>
      </w:r>
      <w:r w:rsidR="00E210C4" w:rsidRPr="00E210C4">
        <w:rPr>
          <w:rFonts w:ascii="Times New Roman" w:hAnsi="Times New Roman"/>
          <w:color w:val="FF0000"/>
          <w:sz w:val="28"/>
        </w:rPr>
        <w:t>Перечень допустимых контрольных действий, совершаемых</w:t>
      </w:r>
      <w:r w:rsidR="00E210C4" w:rsidRPr="00E210C4">
        <w:rPr>
          <w:rFonts w:ascii="Times New Roman" w:hAnsi="Times New Roman"/>
          <w:color w:val="FF0000"/>
          <w:sz w:val="28"/>
          <w:szCs w:val="28"/>
        </w:rPr>
        <w:t xml:space="preserve"> в ходе </w:t>
      </w:r>
      <w:r w:rsidR="00E210C4">
        <w:rPr>
          <w:rFonts w:ascii="Times New Roman" w:hAnsi="Times New Roman"/>
          <w:color w:val="FF0000"/>
          <w:sz w:val="28"/>
          <w:szCs w:val="28"/>
        </w:rPr>
        <w:t>инспекционного визита:</w:t>
      </w:r>
    </w:p>
    <w:p w:rsidR="00C6374C" w:rsidRPr="00940C12" w:rsidRDefault="00E210C4" w:rsidP="00E210C4">
      <w:pPr>
        <w:pStyle w:val="afe"/>
        <w:tabs>
          <w:tab w:val="left" w:pos="709"/>
        </w:tabs>
        <w:jc w:val="both"/>
        <w:rPr>
          <w:rFonts w:ascii="Times New Roman" w:hAnsi="Times New Roman"/>
          <w:color w:val="FF0000"/>
          <w:sz w:val="28"/>
          <w:szCs w:val="28"/>
        </w:rPr>
      </w:pPr>
      <w:r>
        <w:rPr>
          <w:rFonts w:ascii="Times New Roman" w:hAnsi="Times New Roman"/>
          <w:color w:val="FF0000"/>
          <w:sz w:val="28"/>
          <w:szCs w:val="28"/>
        </w:rPr>
        <w:t xml:space="preserve">          </w:t>
      </w:r>
      <w:r w:rsidR="00C6374C" w:rsidRPr="00940C12">
        <w:rPr>
          <w:rFonts w:ascii="Times New Roman" w:hAnsi="Times New Roman"/>
          <w:color w:val="FF0000"/>
          <w:sz w:val="28"/>
          <w:szCs w:val="28"/>
        </w:rPr>
        <w:t>-осмотр;</w:t>
      </w:r>
    </w:p>
    <w:p w:rsidR="00C6374C" w:rsidRPr="00940C12" w:rsidRDefault="00C6374C" w:rsidP="00C6374C">
      <w:pPr>
        <w:widowControl/>
        <w:tabs>
          <w:tab w:val="left" w:pos="1134"/>
        </w:tabs>
        <w:ind w:firstLine="709"/>
        <w:jc w:val="both"/>
        <w:rPr>
          <w:rFonts w:ascii="Times New Roman" w:hAnsi="Times New Roman"/>
          <w:color w:val="FF0000"/>
          <w:sz w:val="28"/>
          <w:szCs w:val="28"/>
        </w:rPr>
      </w:pPr>
      <w:r w:rsidRPr="00940C12">
        <w:rPr>
          <w:rFonts w:ascii="Times New Roman" w:hAnsi="Times New Roman"/>
          <w:color w:val="FF0000"/>
          <w:sz w:val="28"/>
          <w:szCs w:val="28"/>
        </w:rPr>
        <w:t>-опрос;</w:t>
      </w:r>
    </w:p>
    <w:p w:rsidR="00C6374C" w:rsidRPr="00940C12" w:rsidRDefault="00C6374C" w:rsidP="00C6374C">
      <w:pPr>
        <w:widowControl/>
        <w:tabs>
          <w:tab w:val="left" w:pos="1134"/>
        </w:tabs>
        <w:ind w:firstLine="709"/>
        <w:jc w:val="both"/>
        <w:rPr>
          <w:rFonts w:ascii="Times New Roman" w:hAnsi="Times New Roman"/>
          <w:color w:val="FF0000"/>
          <w:sz w:val="28"/>
          <w:szCs w:val="28"/>
        </w:rPr>
      </w:pPr>
      <w:r w:rsidRPr="00940C12">
        <w:rPr>
          <w:rFonts w:ascii="Times New Roman" w:hAnsi="Times New Roman"/>
          <w:color w:val="FF0000"/>
          <w:sz w:val="28"/>
          <w:szCs w:val="28"/>
        </w:rPr>
        <w:t>-получение письменных объяснений:</w:t>
      </w:r>
    </w:p>
    <w:p w:rsidR="00C6374C" w:rsidRPr="00940C12" w:rsidRDefault="00C6374C" w:rsidP="00C6374C">
      <w:pPr>
        <w:widowControl/>
        <w:tabs>
          <w:tab w:val="left" w:pos="1134"/>
        </w:tabs>
        <w:ind w:firstLine="709"/>
        <w:jc w:val="both"/>
        <w:rPr>
          <w:rFonts w:ascii="Times New Roman" w:hAnsi="Times New Roman"/>
          <w:color w:val="FF0000"/>
          <w:sz w:val="28"/>
          <w:szCs w:val="28"/>
        </w:rPr>
      </w:pPr>
      <w:r w:rsidRPr="00940C12">
        <w:rPr>
          <w:rFonts w:ascii="Times New Roman" w:hAnsi="Times New Roman"/>
          <w:color w:val="FF0000"/>
          <w:sz w:val="28"/>
          <w:szCs w:val="28"/>
        </w:rPr>
        <w:t xml:space="preserve">-истребование документов, которые в соответствии с обязательными требованиями должны находиться в месте нахождения (осуществления </w:t>
      </w:r>
      <w:r w:rsidRPr="00940C12">
        <w:rPr>
          <w:rFonts w:ascii="Times New Roman" w:hAnsi="Times New Roman"/>
          <w:color w:val="FF0000"/>
          <w:sz w:val="28"/>
          <w:szCs w:val="28"/>
        </w:rPr>
        <w:lastRenderedPageBreak/>
        <w:t>деятельности) контролируемого лица (его филиалов, представительств, обособленных структурных подразделений) либо объекта контроля.</w:t>
      </w:r>
    </w:p>
    <w:p w:rsidR="00C6374C" w:rsidRDefault="00C6374C" w:rsidP="00275A23">
      <w:pPr>
        <w:widowControl/>
        <w:tabs>
          <w:tab w:val="left" w:pos="1134"/>
        </w:tabs>
        <w:ind w:firstLine="709"/>
        <w:jc w:val="both"/>
        <w:rPr>
          <w:rFonts w:ascii="Times New Roman" w:hAnsi="Times New Roman"/>
          <w:color w:val="FF0000"/>
          <w:sz w:val="28"/>
          <w:szCs w:val="28"/>
        </w:rPr>
      </w:pPr>
      <w:r w:rsidRPr="00940C12">
        <w:rPr>
          <w:rFonts w:ascii="Times New Roman" w:hAnsi="Times New Roman"/>
          <w:color w:val="FF0000"/>
          <w:sz w:val="28"/>
          <w:szCs w:val="28"/>
        </w:rPr>
        <w:t>-инструментальное обследование.</w:t>
      </w:r>
    </w:p>
    <w:p w:rsidR="00275A23" w:rsidRDefault="00C6374C" w:rsidP="00275A23">
      <w:pPr>
        <w:widowControl/>
        <w:spacing w:line="288" w:lineRule="atLeast"/>
        <w:ind w:firstLine="540"/>
        <w:jc w:val="both"/>
        <w:rPr>
          <w:rFonts w:ascii="Times New Roman" w:hAnsi="Times New Roman"/>
          <w:color w:val="FF0000"/>
          <w:sz w:val="28"/>
          <w:szCs w:val="28"/>
        </w:rPr>
      </w:pPr>
      <w:r w:rsidRPr="00275A23">
        <w:rPr>
          <w:rFonts w:ascii="Times New Roman" w:hAnsi="Times New Roman"/>
          <w:color w:val="auto"/>
          <w:sz w:val="28"/>
          <w:szCs w:val="28"/>
        </w:rPr>
        <w:t xml:space="preserve">5.1.5. </w:t>
      </w:r>
      <w:r w:rsidRPr="00FB1176">
        <w:rPr>
          <w:rFonts w:ascii="Times New Roman" w:hAnsi="Times New Roman"/>
          <w:color w:val="FF0000"/>
          <w:sz w:val="28"/>
          <w:szCs w:val="28"/>
        </w:rPr>
        <w:t>Инспекционный визит проводится без предварительного уведомления контролируемого лица и собственника производственного объекта.</w:t>
      </w:r>
      <w:r w:rsidR="00275A23">
        <w:rPr>
          <w:rFonts w:ascii="Times New Roman" w:hAnsi="Times New Roman"/>
          <w:color w:val="FF0000"/>
          <w:sz w:val="28"/>
          <w:szCs w:val="28"/>
        </w:rPr>
        <w:t xml:space="preserve">                                                                                                                                             </w:t>
      </w:r>
    </w:p>
    <w:p w:rsidR="00FB1176" w:rsidRPr="00FB1176" w:rsidRDefault="00FB1176" w:rsidP="00275A23">
      <w:pPr>
        <w:widowControl/>
        <w:spacing w:line="288" w:lineRule="atLeast"/>
        <w:ind w:firstLine="540"/>
        <w:jc w:val="both"/>
        <w:rPr>
          <w:rFonts w:ascii="Times New Roman" w:hAnsi="Times New Roman"/>
          <w:color w:val="FF0000"/>
          <w:sz w:val="28"/>
          <w:szCs w:val="28"/>
        </w:rPr>
      </w:pPr>
      <w:r w:rsidRPr="00FB1176">
        <w:rPr>
          <w:rFonts w:ascii="Times New Roman" w:hAnsi="Times New Roman"/>
          <w:color w:val="auto"/>
          <w:sz w:val="28"/>
          <w:szCs w:val="28"/>
        </w:rPr>
        <w:t>5.</w:t>
      </w:r>
      <w:r w:rsidR="00275A23">
        <w:rPr>
          <w:rFonts w:ascii="Times New Roman" w:hAnsi="Times New Roman"/>
          <w:color w:val="auto"/>
          <w:sz w:val="28"/>
          <w:szCs w:val="28"/>
        </w:rPr>
        <w:t xml:space="preserve">1.7. </w:t>
      </w:r>
      <w:r w:rsidRPr="00FB1176">
        <w:rPr>
          <w:rFonts w:ascii="Times New Roman" w:hAnsi="Times New Roman"/>
          <w:color w:val="FF0000"/>
          <w:sz w:val="28"/>
          <w:szCs w:val="28"/>
        </w:rPr>
        <w:t xml:space="preserve">Срок проведения инспекционного визита в одном месте осуществления деятельности либо на одном производственном объекте (территории) не может превышать один рабочий день. </w:t>
      </w:r>
    </w:p>
    <w:p w:rsidR="00FB1176" w:rsidRPr="00FB1176" w:rsidRDefault="00275A23" w:rsidP="00275A23">
      <w:pPr>
        <w:widowControl/>
        <w:spacing w:line="288" w:lineRule="atLeast"/>
        <w:ind w:firstLine="540"/>
        <w:jc w:val="both"/>
        <w:rPr>
          <w:rFonts w:ascii="Times New Roman" w:hAnsi="Times New Roman"/>
          <w:color w:val="FF0000"/>
          <w:sz w:val="28"/>
          <w:szCs w:val="28"/>
        </w:rPr>
      </w:pPr>
      <w:r w:rsidRPr="00275A23">
        <w:rPr>
          <w:rFonts w:ascii="Times New Roman" w:hAnsi="Times New Roman"/>
          <w:color w:val="auto"/>
          <w:sz w:val="28"/>
          <w:szCs w:val="28"/>
        </w:rPr>
        <w:t>5.1.8.</w:t>
      </w:r>
      <w:r w:rsidR="00FB1176" w:rsidRPr="00FB1176">
        <w:rPr>
          <w:rFonts w:ascii="Times New Roman" w:hAnsi="Times New Roman"/>
          <w:color w:val="auto"/>
          <w:sz w:val="28"/>
          <w:szCs w:val="28"/>
        </w:rPr>
        <w:t xml:space="preserve"> </w:t>
      </w:r>
      <w:r w:rsidR="00FB1176" w:rsidRPr="00FB1176">
        <w:rPr>
          <w:rFonts w:ascii="Times New Roman" w:hAnsi="Times New Roman"/>
          <w:color w:val="FF0000"/>
          <w:sz w:val="28"/>
          <w:szCs w:val="28"/>
        </w:rPr>
        <w:t xml:space="preserve">Контролируемые лица или их представители обязаны обеспечить беспрепятственный доступ инспектора в здания, сооружения, помещения. </w:t>
      </w:r>
    </w:p>
    <w:p w:rsidR="00FB1176" w:rsidRDefault="00275A23" w:rsidP="00275A23">
      <w:pPr>
        <w:widowControl/>
        <w:spacing w:line="288" w:lineRule="atLeast"/>
        <w:ind w:firstLine="540"/>
        <w:jc w:val="both"/>
        <w:rPr>
          <w:rFonts w:ascii="Times New Roman" w:hAnsi="Times New Roman"/>
          <w:color w:val="FF0000"/>
          <w:sz w:val="28"/>
          <w:szCs w:val="28"/>
        </w:rPr>
      </w:pPr>
      <w:r w:rsidRPr="00275A23">
        <w:rPr>
          <w:rFonts w:ascii="Times New Roman" w:hAnsi="Times New Roman"/>
          <w:color w:val="auto"/>
          <w:sz w:val="28"/>
          <w:szCs w:val="28"/>
        </w:rPr>
        <w:t>5</w:t>
      </w:r>
      <w:r w:rsidR="00FB1176" w:rsidRPr="00FB1176">
        <w:rPr>
          <w:rFonts w:ascii="Times New Roman" w:hAnsi="Times New Roman"/>
          <w:color w:val="auto"/>
          <w:sz w:val="28"/>
          <w:szCs w:val="28"/>
        </w:rPr>
        <w:t>.</w:t>
      </w:r>
      <w:r w:rsidRPr="00275A23">
        <w:rPr>
          <w:rFonts w:ascii="Times New Roman" w:hAnsi="Times New Roman"/>
          <w:color w:val="auto"/>
          <w:sz w:val="28"/>
          <w:szCs w:val="28"/>
        </w:rPr>
        <w:t xml:space="preserve">1.9. </w:t>
      </w:r>
      <w:r w:rsidR="00FB1176" w:rsidRPr="00FB1176">
        <w:rPr>
          <w:rFonts w:ascii="Times New Roman" w:hAnsi="Times New Roman"/>
          <w:color w:val="auto"/>
          <w:sz w:val="28"/>
          <w:szCs w:val="28"/>
        </w:rPr>
        <w:t xml:space="preserve"> </w:t>
      </w:r>
      <w:r w:rsidR="00FB1176" w:rsidRPr="00FB1176">
        <w:rPr>
          <w:rFonts w:ascii="Times New Roman" w:hAnsi="Times New Roman"/>
          <w:color w:val="FF0000"/>
          <w:sz w:val="28"/>
          <w:szCs w:val="28"/>
        </w:rPr>
        <w:t xml:space="preserve">Внеплановый инспекционный визит может проводиться только по согласованию с органами прокуратуры, за исключением случаев его проведения в соответствии </w:t>
      </w:r>
      <w:r w:rsidR="00FC674A">
        <w:rPr>
          <w:rFonts w:ascii="Times New Roman" w:hAnsi="Times New Roman"/>
          <w:color w:val="FF0000"/>
          <w:sz w:val="28"/>
          <w:szCs w:val="28"/>
        </w:rPr>
        <w:t>с Федеральным законом</w:t>
      </w:r>
      <w:r w:rsidRPr="00275A23">
        <w:rPr>
          <w:rFonts w:ascii="Times New Roman" w:hAnsi="Times New Roman"/>
          <w:color w:val="FF0000"/>
          <w:sz w:val="28"/>
          <w:szCs w:val="28"/>
        </w:rPr>
        <w:t xml:space="preserve"> №248-ФЗ.</w:t>
      </w:r>
    </w:p>
    <w:p w:rsidR="00275A23" w:rsidRDefault="00275A23" w:rsidP="00275A23">
      <w:pPr>
        <w:widowControl/>
        <w:spacing w:line="288" w:lineRule="atLeast"/>
        <w:ind w:firstLine="540"/>
        <w:jc w:val="both"/>
        <w:rPr>
          <w:rFonts w:ascii="Times New Roman" w:hAnsi="Times New Roman"/>
          <w:color w:val="FF0000"/>
          <w:sz w:val="28"/>
          <w:szCs w:val="28"/>
        </w:rPr>
      </w:pPr>
    </w:p>
    <w:p w:rsidR="00275A23" w:rsidRDefault="00275A23" w:rsidP="00275A23">
      <w:pPr>
        <w:widowControl/>
        <w:spacing w:line="288" w:lineRule="atLeast"/>
        <w:ind w:firstLine="540"/>
        <w:jc w:val="both"/>
        <w:rPr>
          <w:rFonts w:ascii="Times New Roman" w:hAnsi="Times New Roman"/>
          <w:color w:val="FF0000"/>
          <w:sz w:val="28"/>
          <w:szCs w:val="28"/>
        </w:rPr>
      </w:pPr>
    </w:p>
    <w:p w:rsidR="008C5FA8" w:rsidRPr="00BB7943" w:rsidRDefault="00275A23" w:rsidP="00BB7943">
      <w:pPr>
        <w:pStyle w:val="a8"/>
        <w:widowControl/>
        <w:tabs>
          <w:tab w:val="left" w:pos="1134"/>
        </w:tabs>
        <w:ind w:left="0" w:firstLine="709"/>
        <w:jc w:val="both"/>
        <w:rPr>
          <w:rFonts w:ascii="Times New Roman" w:hAnsi="Times New Roman"/>
          <w:sz w:val="28"/>
        </w:rPr>
      </w:pPr>
      <w:r>
        <w:rPr>
          <w:rFonts w:ascii="Times New Roman" w:hAnsi="Times New Roman"/>
          <w:b/>
          <w:sz w:val="28"/>
        </w:rPr>
        <w:t xml:space="preserve">                                </w:t>
      </w:r>
      <w:r w:rsidR="008C5FA8" w:rsidRPr="00BB7943">
        <w:rPr>
          <w:rFonts w:ascii="Times New Roman" w:hAnsi="Times New Roman"/>
          <w:b/>
          <w:sz w:val="28"/>
        </w:rPr>
        <w:t>5.</w:t>
      </w:r>
      <w:r>
        <w:rPr>
          <w:rFonts w:ascii="Times New Roman" w:hAnsi="Times New Roman"/>
          <w:b/>
          <w:sz w:val="28"/>
        </w:rPr>
        <w:t>2</w:t>
      </w:r>
      <w:r w:rsidR="008C5FA8" w:rsidRPr="00BB7943">
        <w:rPr>
          <w:rFonts w:ascii="Times New Roman" w:hAnsi="Times New Roman"/>
          <w:b/>
          <w:sz w:val="28"/>
        </w:rPr>
        <w:t xml:space="preserve">. </w:t>
      </w:r>
      <w:r>
        <w:rPr>
          <w:rFonts w:ascii="Times New Roman" w:hAnsi="Times New Roman"/>
          <w:b/>
          <w:sz w:val="28"/>
        </w:rPr>
        <w:t>Рейдовый осмотр</w:t>
      </w:r>
    </w:p>
    <w:p w:rsidR="00275A23" w:rsidRDefault="00275A23" w:rsidP="00BB7943">
      <w:pPr>
        <w:pStyle w:val="a8"/>
        <w:widowControl/>
        <w:tabs>
          <w:tab w:val="left" w:pos="1134"/>
        </w:tabs>
        <w:ind w:left="0" w:firstLine="709"/>
        <w:jc w:val="both"/>
        <w:rPr>
          <w:rFonts w:ascii="Times New Roman" w:hAnsi="Times New Roman"/>
          <w:sz w:val="28"/>
        </w:rPr>
      </w:pPr>
    </w:p>
    <w:p w:rsidR="00275A23" w:rsidRPr="00C6372E" w:rsidRDefault="00275A23" w:rsidP="00C6372E">
      <w:pPr>
        <w:pStyle w:val="afa"/>
        <w:spacing w:before="0" w:beforeAutospacing="0" w:after="0" w:afterAutospacing="0" w:line="288" w:lineRule="atLeast"/>
        <w:ind w:firstLine="540"/>
        <w:jc w:val="both"/>
        <w:rPr>
          <w:color w:val="FF0000"/>
          <w:sz w:val="28"/>
          <w:szCs w:val="28"/>
        </w:rPr>
      </w:pPr>
      <w:r>
        <w:rPr>
          <w:sz w:val="28"/>
        </w:rPr>
        <w:t xml:space="preserve">5.2.1. </w:t>
      </w:r>
      <w:bookmarkStart w:id="2" w:name="p0"/>
      <w:bookmarkEnd w:id="2"/>
      <w:r w:rsidRPr="00C6372E">
        <w:rPr>
          <w:color w:val="FF0000"/>
          <w:sz w:val="28"/>
          <w:szCs w:val="28"/>
        </w:rPr>
        <w:t>Под рейдовым осмотром понимается контрольное мероприятие, проводимое в целях оценки соблюдения обязательных требований по использованию (эксплуатации) производственных объектов, которыми владеют, пользуются или управляют несколько лиц, находящиеся на территории, на которой расположено несколько контролируемых лиц.</w:t>
      </w:r>
    </w:p>
    <w:p w:rsidR="00275A23" w:rsidRPr="00C6372E" w:rsidRDefault="00C6372E" w:rsidP="00C6372E">
      <w:pPr>
        <w:widowControl/>
        <w:spacing w:line="288" w:lineRule="atLeast"/>
        <w:ind w:firstLine="540"/>
        <w:jc w:val="both"/>
        <w:rPr>
          <w:rFonts w:ascii="Times New Roman" w:hAnsi="Times New Roman"/>
          <w:color w:val="FF0000"/>
          <w:sz w:val="28"/>
          <w:szCs w:val="28"/>
        </w:rPr>
      </w:pPr>
      <w:r w:rsidRPr="00C6372E">
        <w:rPr>
          <w:rFonts w:ascii="Times New Roman" w:hAnsi="Times New Roman"/>
          <w:color w:val="auto"/>
          <w:sz w:val="28"/>
          <w:szCs w:val="28"/>
        </w:rPr>
        <w:t>5.2.2</w:t>
      </w:r>
      <w:r w:rsidRPr="00C6372E">
        <w:rPr>
          <w:rFonts w:ascii="Times New Roman" w:hAnsi="Times New Roman"/>
          <w:color w:val="FF0000"/>
          <w:sz w:val="28"/>
          <w:szCs w:val="28"/>
        </w:rPr>
        <w:t>.</w:t>
      </w:r>
      <w:r w:rsidR="00275A23" w:rsidRPr="00C6372E">
        <w:rPr>
          <w:rFonts w:ascii="Times New Roman" w:hAnsi="Times New Roman"/>
          <w:color w:val="FF0000"/>
          <w:sz w:val="28"/>
          <w:szCs w:val="28"/>
        </w:rPr>
        <w:t xml:space="preserve"> Рейдовый осмотр, указанный в </w:t>
      </w:r>
      <w:hyperlink w:anchor="p0" w:history="1">
        <w:r w:rsidR="00275A23" w:rsidRPr="00C6372E">
          <w:rPr>
            <w:rFonts w:ascii="Times New Roman" w:hAnsi="Times New Roman"/>
            <w:color w:val="FF0000"/>
            <w:sz w:val="28"/>
            <w:szCs w:val="28"/>
          </w:rPr>
          <w:t>части 5.2.1.</w:t>
        </w:r>
      </w:hyperlink>
      <w:r w:rsidR="00275A23" w:rsidRPr="00C6372E">
        <w:rPr>
          <w:rFonts w:ascii="Times New Roman" w:hAnsi="Times New Roman"/>
          <w:color w:val="FF0000"/>
          <w:sz w:val="28"/>
          <w:szCs w:val="28"/>
        </w:rPr>
        <w:t xml:space="preserve"> настоящей статьи, может быть проведен с использованием средств дистанционного взаимодействия, в том числе посредством видео-конференц-связи, а также с использованием мобильного приложения "Инспектор". </w:t>
      </w:r>
    </w:p>
    <w:p w:rsidR="00275A23" w:rsidRPr="00C6372E" w:rsidRDefault="00C6372E" w:rsidP="00C6372E">
      <w:pPr>
        <w:widowControl/>
        <w:spacing w:line="288" w:lineRule="atLeast"/>
        <w:ind w:firstLine="540"/>
        <w:jc w:val="both"/>
        <w:rPr>
          <w:rFonts w:ascii="Times New Roman" w:hAnsi="Times New Roman"/>
          <w:color w:val="FF0000"/>
          <w:sz w:val="28"/>
          <w:szCs w:val="28"/>
        </w:rPr>
      </w:pPr>
      <w:r w:rsidRPr="00C6372E">
        <w:rPr>
          <w:rFonts w:ascii="Times New Roman" w:hAnsi="Times New Roman"/>
          <w:color w:val="000000" w:themeColor="text1"/>
          <w:sz w:val="28"/>
          <w:szCs w:val="28"/>
        </w:rPr>
        <w:t>5.</w:t>
      </w:r>
      <w:r w:rsidR="00275A23" w:rsidRPr="00C6372E">
        <w:rPr>
          <w:rFonts w:ascii="Times New Roman" w:hAnsi="Times New Roman"/>
          <w:color w:val="000000" w:themeColor="text1"/>
          <w:sz w:val="28"/>
          <w:szCs w:val="28"/>
        </w:rPr>
        <w:t>2.</w:t>
      </w:r>
      <w:r w:rsidRPr="00C6372E">
        <w:rPr>
          <w:rFonts w:ascii="Times New Roman" w:hAnsi="Times New Roman"/>
          <w:color w:val="000000" w:themeColor="text1"/>
          <w:sz w:val="28"/>
          <w:szCs w:val="28"/>
        </w:rPr>
        <w:t>3.</w:t>
      </w:r>
      <w:r w:rsidR="00275A23" w:rsidRPr="00C6372E">
        <w:rPr>
          <w:rFonts w:ascii="Times New Roman" w:hAnsi="Times New Roman"/>
          <w:color w:val="000000" w:themeColor="text1"/>
          <w:sz w:val="28"/>
          <w:szCs w:val="28"/>
        </w:rPr>
        <w:t xml:space="preserve"> </w:t>
      </w:r>
      <w:r w:rsidR="00275A23" w:rsidRPr="00C6372E">
        <w:rPr>
          <w:rFonts w:ascii="Times New Roman" w:hAnsi="Times New Roman"/>
          <w:color w:val="FF0000"/>
          <w:sz w:val="28"/>
          <w:szCs w:val="28"/>
        </w:rPr>
        <w:t xml:space="preserve">Рейдовый осмотр проводится в отношении любого числа контролируемых лиц, осуществляющих владение, пользование или управление производственным объектом. </w:t>
      </w:r>
    </w:p>
    <w:p w:rsidR="00275A23" w:rsidRPr="00C6372E" w:rsidRDefault="00C6372E" w:rsidP="00C6372E">
      <w:pPr>
        <w:widowControl/>
        <w:spacing w:line="288" w:lineRule="atLeast"/>
        <w:ind w:firstLine="540"/>
        <w:jc w:val="both"/>
        <w:rPr>
          <w:rFonts w:ascii="Times New Roman" w:hAnsi="Times New Roman"/>
          <w:color w:val="FF0000"/>
          <w:sz w:val="28"/>
          <w:szCs w:val="28"/>
        </w:rPr>
      </w:pPr>
      <w:r w:rsidRPr="00C6372E">
        <w:rPr>
          <w:rFonts w:ascii="Times New Roman" w:hAnsi="Times New Roman"/>
          <w:color w:val="000000" w:themeColor="text1"/>
          <w:sz w:val="28"/>
          <w:szCs w:val="28"/>
        </w:rPr>
        <w:t xml:space="preserve">5.2.4. </w:t>
      </w:r>
      <w:r w:rsidR="00275A23" w:rsidRPr="00C6372E">
        <w:rPr>
          <w:rFonts w:ascii="Times New Roman" w:hAnsi="Times New Roman"/>
          <w:color w:val="FF0000"/>
          <w:sz w:val="28"/>
          <w:szCs w:val="28"/>
        </w:rPr>
        <w:t xml:space="preserve">Рейдовый осмотр может проводиться в форме совместного (межведомственного) контрольного (надзорного) мероприятия. </w:t>
      </w:r>
    </w:p>
    <w:p w:rsidR="00E210C4" w:rsidRPr="00E210C4" w:rsidRDefault="00C6372E" w:rsidP="00C6372E">
      <w:pPr>
        <w:widowControl/>
        <w:tabs>
          <w:tab w:val="left" w:pos="1134"/>
        </w:tabs>
        <w:jc w:val="both"/>
        <w:rPr>
          <w:rFonts w:ascii="Times New Roman" w:hAnsi="Times New Roman"/>
          <w:color w:val="FF0000"/>
          <w:sz w:val="28"/>
          <w:szCs w:val="28"/>
        </w:rPr>
      </w:pPr>
      <w:r>
        <w:rPr>
          <w:rFonts w:ascii="Times New Roman" w:hAnsi="Times New Roman"/>
          <w:color w:val="auto"/>
          <w:sz w:val="28"/>
          <w:szCs w:val="28"/>
        </w:rPr>
        <w:t xml:space="preserve">        </w:t>
      </w:r>
      <w:r w:rsidRPr="00C6372E">
        <w:rPr>
          <w:rFonts w:ascii="Times New Roman" w:hAnsi="Times New Roman"/>
          <w:color w:val="auto"/>
          <w:sz w:val="28"/>
          <w:szCs w:val="28"/>
        </w:rPr>
        <w:t>5.2.5.</w:t>
      </w:r>
      <w:r w:rsidRPr="00C6372E">
        <w:rPr>
          <w:rFonts w:ascii="Times New Roman" w:hAnsi="Times New Roman"/>
          <w:color w:val="C0504D" w:themeColor="accent2"/>
          <w:sz w:val="28"/>
          <w:szCs w:val="28"/>
        </w:rPr>
        <w:t xml:space="preserve"> </w:t>
      </w:r>
      <w:r w:rsidR="00E210C4" w:rsidRPr="00E210C4">
        <w:rPr>
          <w:rFonts w:ascii="Times New Roman" w:hAnsi="Times New Roman"/>
          <w:color w:val="FF0000"/>
          <w:sz w:val="28"/>
        </w:rPr>
        <w:t>Перечень допустимых контрольных действий, совершаемых</w:t>
      </w:r>
      <w:r w:rsidRPr="00E210C4">
        <w:rPr>
          <w:rFonts w:ascii="Times New Roman" w:hAnsi="Times New Roman"/>
          <w:color w:val="FF0000"/>
          <w:sz w:val="28"/>
          <w:szCs w:val="28"/>
        </w:rPr>
        <w:t xml:space="preserve"> </w:t>
      </w:r>
      <w:r w:rsidR="00E210C4" w:rsidRPr="00E210C4">
        <w:rPr>
          <w:rFonts w:ascii="Times New Roman" w:hAnsi="Times New Roman"/>
          <w:color w:val="FF0000"/>
          <w:sz w:val="28"/>
          <w:szCs w:val="28"/>
        </w:rPr>
        <w:t>в ходе рейдового осмотра:</w:t>
      </w:r>
    </w:p>
    <w:p w:rsidR="00C6372E" w:rsidRPr="00C6372E" w:rsidRDefault="00C6372E" w:rsidP="00C6372E">
      <w:pPr>
        <w:widowControl/>
        <w:tabs>
          <w:tab w:val="left" w:pos="1134"/>
        </w:tabs>
        <w:jc w:val="both"/>
        <w:rPr>
          <w:rFonts w:ascii="Times New Roman" w:hAnsi="Times New Roman"/>
          <w:color w:val="FF0000"/>
          <w:sz w:val="28"/>
          <w:szCs w:val="28"/>
        </w:rPr>
      </w:pPr>
      <w:r w:rsidRPr="00C6372E">
        <w:rPr>
          <w:rFonts w:ascii="Times New Roman" w:hAnsi="Times New Roman"/>
          <w:color w:val="FF0000"/>
          <w:sz w:val="28"/>
          <w:szCs w:val="28"/>
        </w:rPr>
        <w:t xml:space="preserve">         -  осмотр;</w:t>
      </w:r>
    </w:p>
    <w:p w:rsidR="00C6372E" w:rsidRPr="00C6372E" w:rsidRDefault="00C6372E" w:rsidP="00C6372E">
      <w:pPr>
        <w:widowControl/>
        <w:tabs>
          <w:tab w:val="left" w:pos="1134"/>
        </w:tabs>
        <w:ind w:firstLine="709"/>
        <w:jc w:val="both"/>
        <w:rPr>
          <w:rFonts w:ascii="Times New Roman" w:hAnsi="Times New Roman"/>
          <w:color w:val="FF0000"/>
          <w:sz w:val="28"/>
          <w:szCs w:val="28"/>
        </w:rPr>
      </w:pPr>
      <w:r w:rsidRPr="00C6372E">
        <w:rPr>
          <w:rFonts w:ascii="Times New Roman" w:hAnsi="Times New Roman"/>
          <w:color w:val="FF0000"/>
          <w:sz w:val="28"/>
          <w:szCs w:val="28"/>
        </w:rPr>
        <w:t>- опрос;</w:t>
      </w:r>
    </w:p>
    <w:p w:rsidR="00C6372E" w:rsidRPr="00C6372E" w:rsidRDefault="00C6372E" w:rsidP="00C6372E">
      <w:pPr>
        <w:widowControl/>
        <w:tabs>
          <w:tab w:val="left" w:pos="1134"/>
        </w:tabs>
        <w:ind w:firstLine="709"/>
        <w:jc w:val="both"/>
        <w:rPr>
          <w:rFonts w:ascii="Times New Roman" w:hAnsi="Times New Roman"/>
          <w:color w:val="FF0000"/>
          <w:sz w:val="28"/>
          <w:szCs w:val="28"/>
        </w:rPr>
      </w:pPr>
      <w:r w:rsidRPr="00C6372E">
        <w:rPr>
          <w:rFonts w:ascii="Times New Roman" w:hAnsi="Times New Roman"/>
          <w:color w:val="FF0000"/>
          <w:sz w:val="28"/>
          <w:szCs w:val="28"/>
        </w:rPr>
        <w:t>- получение письменных объяснений:</w:t>
      </w:r>
    </w:p>
    <w:p w:rsidR="00C6372E" w:rsidRPr="00C6372E" w:rsidRDefault="00C6372E" w:rsidP="00C6372E">
      <w:pPr>
        <w:widowControl/>
        <w:tabs>
          <w:tab w:val="left" w:pos="1134"/>
        </w:tabs>
        <w:ind w:firstLine="709"/>
        <w:jc w:val="both"/>
        <w:rPr>
          <w:rFonts w:ascii="Times New Roman" w:hAnsi="Times New Roman"/>
          <w:color w:val="FF0000"/>
          <w:sz w:val="28"/>
          <w:szCs w:val="28"/>
        </w:rPr>
      </w:pPr>
      <w:r w:rsidRPr="00C6372E">
        <w:rPr>
          <w:rFonts w:ascii="Times New Roman" w:hAnsi="Times New Roman"/>
          <w:color w:val="FF0000"/>
          <w:sz w:val="28"/>
          <w:szCs w:val="28"/>
        </w:rPr>
        <w:t>- истребование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rsidR="00C6372E" w:rsidRPr="00C6372E" w:rsidRDefault="00C6372E" w:rsidP="00AA2C44">
      <w:pPr>
        <w:widowControl/>
        <w:tabs>
          <w:tab w:val="left" w:pos="1134"/>
        </w:tabs>
        <w:ind w:firstLine="709"/>
        <w:jc w:val="both"/>
        <w:rPr>
          <w:rFonts w:ascii="Times New Roman" w:hAnsi="Times New Roman"/>
          <w:color w:val="FF0000"/>
          <w:sz w:val="28"/>
          <w:szCs w:val="28"/>
        </w:rPr>
      </w:pPr>
      <w:r w:rsidRPr="00C6372E">
        <w:rPr>
          <w:rFonts w:ascii="Times New Roman" w:hAnsi="Times New Roman"/>
          <w:color w:val="FF0000"/>
          <w:sz w:val="28"/>
          <w:szCs w:val="28"/>
        </w:rPr>
        <w:t>-инструментальное обследование.</w:t>
      </w:r>
    </w:p>
    <w:p w:rsidR="00275A23" w:rsidRPr="00C6372E" w:rsidRDefault="00C6372E" w:rsidP="00AA2C44">
      <w:pPr>
        <w:widowControl/>
        <w:spacing w:line="288" w:lineRule="atLeast"/>
        <w:ind w:firstLine="540"/>
        <w:jc w:val="both"/>
        <w:rPr>
          <w:rFonts w:ascii="Times New Roman" w:hAnsi="Times New Roman"/>
          <w:color w:val="FF0000"/>
          <w:sz w:val="28"/>
          <w:szCs w:val="28"/>
        </w:rPr>
      </w:pPr>
      <w:r>
        <w:rPr>
          <w:rFonts w:ascii="Times New Roman" w:hAnsi="Times New Roman"/>
          <w:color w:val="auto"/>
          <w:sz w:val="28"/>
          <w:szCs w:val="28"/>
        </w:rPr>
        <w:t>5.2.6.</w:t>
      </w:r>
      <w:r w:rsidR="00275A23" w:rsidRPr="00C6372E">
        <w:rPr>
          <w:rFonts w:ascii="Times New Roman" w:hAnsi="Times New Roman"/>
          <w:color w:val="auto"/>
          <w:sz w:val="28"/>
          <w:szCs w:val="28"/>
        </w:rPr>
        <w:t xml:space="preserve"> </w:t>
      </w:r>
      <w:r w:rsidR="00275A23" w:rsidRPr="00C6372E">
        <w:rPr>
          <w:rFonts w:ascii="Times New Roman" w:hAnsi="Times New Roman"/>
          <w:color w:val="FF0000"/>
          <w:sz w:val="28"/>
          <w:szCs w:val="28"/>
        </w:rPr>
        <w:t xml:space="preserve">Срок проведения рейдового осмотра не может превышать десять рабочих дней. Срок взаимодействия с одним контролируемым лицом в период проведения рейдового осмотра не может превышать один рабочий день. </w:t>
      </w:r>
    </w:p>
    <w:p w:rsidR="00275A23" w:rsidRPr="00C6372E" w:rsidRDefault="00C6372E" w:rsidP="00AA2C44">
      <w:pPr>
        <w:widowControl/>
        <w:spacing w:line="288" w:lineRule="atLeast"/>
        <w:ind w:firstLine="540"/>
        <w:jc w:val="both"/>
        <w:rPr>
          <w:rFonts w:ascii="Times New Roman" w:hAnsi="Times New Roman"/>
          <w:color w:val="FF0000"/>
          <w:sz w:val="28"/>
          <w:szCs w:val="28"/>
        </w:rPr>
      </w:pPr>
      <w:r w:rsidRPr="00C6372E">
        <w:rPr>
          <w:rFonts w:ascii="Times New Roman" w:hAnsi="Times New Roman"/>
          <w:color w:val="auto"/>
          <w:sz w:val="28"/>
          <w:szCs w:val="28"/>
        </w:rPr>
        <w:lastRenderedPageBreak/>
        <w:t>5.2.7.</w:t>
      </w:r>
      <w:r w:rsidR="00275A23" w:rsidRPr="00C6372E">
        <w:rPr>
          <w:rFonts w:ascii="Times New Roman" w:hAnsi="Times New Roman"/>
          <w:color w:val="auto"/>
          <w:sz w:val="28"/>
          <w:szCs w:val="28"/>
        </w:rPr>
        <w:t xml:space="preserve"> </w:t>
      </w:r>
      <w:r w:rsidR="00275A23" w:rsidRPr="00C6372E">
        <w:rPr>
          <w:rFonts w:ascii="Times New Roman" w:hAnsi="Times New Roman"/>
          <w:color w:val="FF0000"/>
          <w:sz w:val="28"/>
          <w:szCs w:val="28"/>
        </w:rPr>
        <w:t xml:space="preserve">В случае осуществления на одном производственном объекте деятельности нескольких контролируемых лиц срок взаимодействия с одним контролируемым лицом может превышать один рабочий день, если это предусмотрено федеральным законом о виде контроля. </w:t>
      </w:r>
    </w:p>
    <w:p w:rsidR="00275A23" w:rsidRPr="00C6372E" w:rsidRDefault="00C6372E" w:rsidP="00AA2C44">
      <w:pPr>
        <w:widowControl/>
        <w:spacing w:line="288" w:lineRule="atLeast"/>
        <w:ind w:firstLine="540"/>
        <w:jc w:val="both"/>
        <w:rPr>
          <w:rFonts w:ascii="Times New Roman" w:hAnsi="Times New Roman"/>
          <w:color w:val="FF0000"/>
          <w:sz w:val="28"/>
          <w:szCs w:val="28"/>
        </w:rPr>
      </w:pPr>
      <w:r w:rsidRPr="00C6372E">
        <w:rPr>
          <w:rFonts w:ascii="Times New Roman" w:hAnsi="Times New Roman"/>
          <w:color w:val="auto"/>
          <w:sz w:val="28"/>
          <w:szCs w:val="28"/>
        </w:rPr>
        <w:t>5.2.8.</w:t>
      </w:r>
      <w:r w:rsidR="00275A23" w:rsidRPr="00C6372E">
        <w:rPr>
          <w:rFonts w:ascii="Times New Roman" w:hAnsi="Times New Roman"/>
          <w:color w:val="auto"/>
          <w:sz w:val="24"/>
          <w:szCs w:val="24"/>
        </w:rPr>
        <w:t xml:space="preserve"> </w:t>
      </w:r>
      <w:r w:rsidR="00275A23" w:rsidRPr="00C6372E">
        <w:rPr>
          <w:rFonts w:ascii="Times New Roman" w:hAnsi="Times New Roman"/>
          <w:color w:val="FF0000"/>
          <w:sz w:val="28"/>
          <w:szCs w:val="28"/>
        </w:rPr>
        <w:t xml:space="preserve">При проведении рейдового осмотра инспекторы вправе взаимодействовать с находящимися на производственных объектах лицами. </w:t>
      </w:r>
    </w:p>
    <w:p w:rsidR="00275A23" w:rsidRPr="00C6372E" w:rsidRDefault="00C6372E" w:rsidP="00AA2C44">
      <w:pPr>
        <w:widowControl/>
        <w:spacing w:line="288" w:lineRule="atLeast"/>
        <w:ind w:firstLine="540"/>
        <w:jc w:val="both"/>
        <w:rPr>
          <w:rFonts w:ascii="Times New Roman" w:hAnsi="Times New Roman"/>
          <w:color w:val="FF0000"/>
          <w:sz w:val="28"/>
          <w:szCs w:val="28"/>
        </w:rPr>
      </w:pPr>
      <w:r w:rsidRPr="00C6372E">
        <w:rPr>
          <w:rFonts w:ascii="Times New Roman" w:hAnsi="Times New Roman"/>
          <w:color w:val="auto"/>
          <w:sz w:val="28"/>
          <w:szCs w:val="28"/>
        </w:rPr>
        <w:t>5.2.</w:t>
      </w:r>
      <w:r w:rsidR="00275A23" w:rsidRPr="00C6372E">
        <w:rPr>
          <w:rFonts w:ascii="Times New Roman" w:hAnsi="Times New Roman"/>
          <w:color w:val="auto"/>
          <w:sz w:val="28"/>
          <w:szCs w:val="28"/>
        </w:rPr>
        <w:t xml:space="preserve">9. </w:t>
      </w:r>
      <w:r w:rsidR="00275A23" w:rsidRPr="00C6372E">
        <w:rPr>
          <w:rFonts w:ascii="Times New Roman" w:hAnsi="Times New Roman"/>
          <w:color w:val="FF0000"/>
          <w:sz w:val="28"/>
          <w:szCs w:val="28"/>
        </w:rPr>
        <w:t xml:space="preserve">Контролируемые лица, которые владеют, пользуются или управляют производственными объектами, обязаны обеспечить в ходе рейдового осмотра беспрепятственный доступ инспекторам к производственным объектам, указанным в решении о проведении рейдового осмотра, а также во все помещения (за исключением жилых помещений). </w:t>
      </w:r>
    </w:p>
    <w:p w:rsidR="00275A23" w:rsidRPr="00C6372E" w:rsidRDefault="00C6372E" w:rsidP="00AA2C44">
      <w:pPr>
        <w:widowControl/>
        <w:spacing w:line="288" w:lineRule="atLeast"/>
        <w:ind w:firstLine="540"/>
        <w:jc w:val="both"/>
        <w:rPr>
          <w:rFonts w:ascii="Times New Roman" w:hAnsi="Times New Roman"/>
          <w:color w:val="FF0000"/>
          <w:sz w:val="28"/>
          <w:szCs w:val="28"/>
        </w:rPr>
      </w:pPr>
      <w:r w:rsidRPr="00C6372E">
        <w:rPr>
          <w:rFonts w:ascii="Times New Roman" w:hAnsi="Times New Roman"/>
          <w:color w:val="auto"/>
          <w:sz w:val="28"/>
          <w:szCs w:val="28"/>
        </w:rPr>
        <w:t>5.2.10.</w:t>
      </w:r>
      <w:r w:rsidR="00275A23" w:rsidRPr="00C6372E">
        <w:rPr>
          <w:rFonts w:ascii="Times New Roman" w:hAnsi="Times New Roman"/>
          <w:color w:val="auto"/>
          <w:sz w:val="28"/>
          <w:szCs w:val="28"/>
        </w:rPr>
        <w:t xml:space="preserve"> </w:t>
      </w:r>
      <w:r w:rsidR="00275A23" w:rsidRPr="00C6372E">
        <w:rPr>
          <w:rFonts w:ascii="Times New Roman" w:hAnsi="Times New Roman"/>
          <w:color w:val="FF0000"/>
          <w:sz w:val="28"/>
          <w:szCs w:val="28"/>
        </w:rPr>
        <w:t xml:space="preserve">В случае, если в результате рейдового осмотра были выявлены нарушения обязательных требований, инспектор на месте проведения рейдового осмотра составляет акт контрольного (надзорного) мероприятия в отношении каждого контролируемого лица, допустившего нарушение обязательных требований. </w:t>
      </w:r>
    </w:p>
    <w:p w:rsidR="00275A23" w:rsidRDefault="00C6372E" w:rsidP="00AA2C44">
      <w:pPr>
        <w:widowControl/>
        <w:spacing w:line="288" w:lineRule="atLeast"/>
        <w:ind w:firstLine="540"/>
        <w:jc w:val="both"/>
        <w:rPr>
          <w:rFonts w:ascii="Times New Roman" w:hAnsi="Times New Roman"/>
          <w:color w:val="FF0000"/>
          <w:sz w:val="28"/>
          <w:szCs w:val="28"/>
        </w:rPr>
      </w:pPr>
      <w:r w:rsidRPr="00C6372E">
        <w:rPr>
          <w:rFonts w:ascii="Times New Roman" w:hAnsi="Times New Roman"/>
          <w:color w:val="auto"/>
          <w:sz w:val="28"/>
          <w:szCs w:val="28"/>
        </w:rPr>
        <w:t>5.2.11</w:t>
      </w:r>
      <w:r w:rsidR="00275A23" w:rsidRPr="00C6372E">
        <w:rPr>
          <w:rFonts w:ascii="Times New Roman" w:hAnsi="Times New Roman"/>
          <w:color w:val="auto"/>
          <w:sz w:val="28"/>
          <w:szCs w:val="28"/>
        </w:rPr>
        <w:t xml:space="preserve">. </w:t>
      </w:r>
      <w:r w:rsidR="00275A23" w:rsidRPr="00C6372E">
        <w:rPr>
          <w:rFonts w:ascii="Times New Roman" w:hAnsi="Times New Roman"/>
          <w:color w:val="FF0000"/>
          <w:sz w:val="28"/>
          <w:szCs w:val="28"/>
        </w:rPr>
        <w:t xml:space="preserve">Рейдовый осмотр может проводиться только по согласованию с органами прокуратуры, за исключением случаев его проведения в соответствии с </w:t>
      </w:r>
      <w:r w:rsidR="00C2507E">
        <w:rPr>
          <w:rFonts w:ascii="Times New Roman" w:hAnsi="Times New Roman"/>
          <w:color w:val="FF0000"/>
          <w:sz w:val="28"/>
          <w:szCs w:val="28"/>
        </w:rPr>
        <w:t>Федеральным законом</w:t>
      </w:r>
      <w:r w:rsidRPr="00C6372E">
        <w:rPr>
          <w:rFonts w:ascii="Times New Roman" w:hAnsi="Times New Roman"/>
          <w:color w:val="FF0000"/>
          <w:sz w:val="28"/>
          <w:szCs w:val="28"/>
        </w:rPr>
        <w:t xml:space="preserve"> №248-ФЗ.</w:t>
      </w:r>
    </w:p>
    <w:p w:rsidR="00275A23" w:rsidRDefault="00275A23" w:rsidP="00BB7943">
      <w:pPr>
        <w:pStyle w:val="a8"/>
        <w:widowControl/>
        <w:tabs>
          <w:tab w:val="left" w:pos="1134"/>
        </w:tabs>
        <w:ind w:left="0" w:firstLine="709"/>
        <w:jc w:val="both"/>
        <w:rPr>
          <w:rFonts w:ascii="Times New Roman" w:hAnsi="Times New Roman"/>
          <w:sz w:val="28"/>
        </w:rPr>
      </w:pPr>
    </w:p>
    <w:p w:rsidR="00275A23" w:rsidRDefault="00AA2C44" w:rsidP="00BB7943">
      <w:pPr>
        <w:pStyle w:val="a8"/>
        <w:widowControl/>
        <w:tabs>
          <w:tab w:val="left" w:pos="1134"/>
        </w:tabs>
        <w:ind w:left="0" w:firstLine="709"/>
        <w:jc w:val="both"/>
        <w:rPr>
          <w:rFonts w:ascii="Times New Roman" w:hAnsi="Times New Roman"/>
          <w:sz w:val="28"/>
        </w:rPr>
      </w:pPr>
      <w:r>
        <w:rPr>
          <w:rFonts w:ascii="Times New Roman" w:hAnsi="Times New Roman"/>
          <w:b/>
          <w:sz w:val="28"/>
        </w:rPr>
        <w:t xml:space="preserve">                                </w:t>
      </w:r>
      <w:r w:rsidRPr="00BB7943">
        <w:rPr>
          <w:rFonts w:ascii="Times New Roman" w:hAnsi="Times New Roman"/>
          <w:b/>
          <w:sz w:val="28"/>
        </w:rPr>
        <w:t>5.</w:t>
      </w:r>
      <w:r>
        <w:rPr>
          <w:rFonts w:ascii="Times New Roman" w:hAnsi="Times New Roman"/>
          <w:b/>
          <w:sz w:val="28"/>
        </w:rPr>
        <w:t>3</w:t>
      </w:r>
      <w:r w:rsidRPr="00BB7943">
        <w:rPr>
          <w:rFonts w:ascii="Times New Roman" w:hAnsi="Times New Roman"/>
          <w:b/>
          <w:sz w:val="28"/>
        </w:rPr>
        <w:t xml:space="preserve">. </w:t>
      </w:r>
      <w:r>
        <w:rPr>
          <w:rFonts w:ascii="Times New Roman" w:hAnsi="Times New Roman"/>
          <w:b/>
          <w:sz w:val="28"/>
        </w:rPr>
        <w:t>Документарная проверка</w:t>
      </w:r>
    </w:p>
    <w:p w:rsidR="00275A23" w:rsidRDefault="00275A23" w:rsidP="00BB7943">
      <w:pPr>
        <w:pStyle w:val="a8"/>
        <w:widowControl/>
        <w:tabs>
          <w:tab w:val="left" w:pos="1134"/>
        </w:tabs>
        <w:ind w:left="0" w:firstLine="709"/>
        <w:jc w:val="both"/>
        <w:rPr>
          <w:rFonts w:ascii="Times New Roman" w:hAnsi="Times New Roman"/>
          <w:sz w:val="28"/>
        </w:rPr>
      </w:pPr>
    </w:p>
    <w:p w:rsidR="0024234A" w:rsidRPr="00BB7943" w:rsidRDefault="008C5FA8" w:rsidP="00BB7943">
      <w:pPr>
        <w:pStyle w:val="a8"/>
        <w:widowControl/>
        <w:tabs>
          <w:tab w:val="left" w:pos="1134"/>
        </w:tabs>
        <w:ind w:left="0" w:firstLine="709"/>
        <w:jc w:val="both"/>
        <w:rPr>
          <w:rFonts w:ascii="Times New Roman" w:hAnsi="Times New Roman"/>
          <w:sz w:val="28"/>
          <w:szCs w:val="28"/>
        </w:rPr>
      </w:pPr>
      <w:r w:rsidRPr="00BB7943">
        <w:rPr>
          <w:rFonts w:ascii="Times New Roman" w:hAnsi="Times New Roman"/>
          <w:sz w:val="28"/>
        </w:rPr>
        <w:t>5.</w:t>
      </w:r>
      <w:r w:rsidR="00AA2C44">
        <w:rPr>
          <w:rFonts w:ascii="Times New Roman" w:hAnsi="Times New Roman"/>
          <w:sz w:val="28"/>
        </w:rPr>
        <w:t>3</w:t>
      </w:r>
      <w:r w:rsidR="00632915" w:rsidRPr="00BB7943">
        <w:rPr>
          <w:rFonts w:ascii="Times New Roman" w:hAnsi="Times New Roman"/>
          <w:sz w:val="28"/>
        </w:rPr>
        <w:t>.</w:t>
      </w:r>
      <w:r w:rsidRPr="00BB7943">
        <w:rPr>
          <w:rFonts w:ascii="Times New Roman" w:hAnsi="Times New Roman"/>
          <w:sz w:val="28"/>
        </w:rPr>
        <w:t>1.</w:t>
      </w:r>
      <w:r w:rsidR="00632915" w:rsidRPr="00BB7943">
        <w:rPr>
          <w:rFonts w:ascii="Times New Roman" w:hAnsi="Times New Roman"/>
          <w:sz w:val="28"/>
        </w:rPr>
        <w:t> </w:t>
      </w:r>
      <w:r w:rsidR="0024234A" w:rsidRPr="00BB7943">
        <w:rPr>
          <w:rFonts w:ascii="Times New Roman" w:hAnsi="Times New Roman"/>
          <w:sz w:val="28"/>
          <w:szCs w:val="28"/>
        </w:rPr>
        <w:t>Под документарной проверкой понимается контрольное мероприятие, которое проводится по месту нахо</w:t>
      </w:r>
      <w:r w:rsidR="00D54591">
        <w:rPr>
          <w:rFonts w:ascii="Times New Roman" w:hAnsi="Times New Roman"/>
          <w:sz w:val="28"/>
          <w:szCs w:val="28"/>
        </w:rPr>
        <w:t>ждения к</w:t>
      </w:r>
      <w:r w:rsidR="0024234A" w:rsidRPr="00BB7943">
        <w:rPr>
          <w:rFonts w:ascii="Times New Roman" w:hAnsi="Times New Roman"/>
          <w:sz w:val="28"/>
          <w:szCs w:val="28"/>
        </w:rPr>
        <w:t>онтрольного органа и предметом которого являются исключительно сведения, содержащиеся в документах контролируемых лиц, устанавливающих их организационно-правовую форму, права и обязанности, а также документы, используемые при осуществлении их деятельности и связанные с исполнением ими обязательных требований и решений контрольного органа.</w:t>
      </w:r>
    </w:p>
    <w:p w:rsidR="0024234A" w:rsidRPr="00BB7943" w:rsidRDefault="001B6C0E" w:rsidP="00BB7943">
      <w:pPr>
        <w:widowControl/>
        <w:tabs>
          <w:tab w:val="left" w:pos="1134"/>
        </w:tabs>
        <w:ind w:firstLine="709"/>
        <w:jc w:val="both"/>
        <w:rPr>
          <w:rFonts w:ascii="Times New Roman" w:hAnsi="Times New Roman"/>
          <w:color w:val="auto"/>
          <w:sz w:val="28"/>
          <w:szCs w:val="28"/>
        </w:rPr>
      </w:pPr>
      <w:r w:rsidRPr="00BB7943">
        <w:rPr>
          <w:rFonts w:ascii="Times New Roman" w:hAnsi="Times New Roman"/>
          <w:sz w:val="28"/>
        </w:rPr>
        <w:t>5.</w:t>
      </w:r>
      <w:r w:rsidR="00AA2C44">
        <w:rPr>
          <w:rFonts w:ascii="Times New Roman" w:hAnsi="Times New Roman"/>
          <w:sz w:val="28"/>
        </w:rPr>
        <w:t>3</w:t>
      </w:r>
      <w:r w:rsidRPr="00BB7943">
        <w:rPr>
          <w:rFonts w:ascii="Times New Roman" w:hAnsi="Times New Roman"/>
          <w:sz w:val="28"/>
        </w:rPr>
        <w:t>.2. </w:t>
      </w:r>
      <w:r w:rsidR="0024234A" w:rsidRPr="00BB7943">
        <w:rPr>
          <w:rFonts w:ascii="Times New Roman" w:hAnsi="Times New Roman"/>
          <w:color w:val="auto"/>
          <w:sz w:val="28"/>
          <w:szCs w:val="28"/>
        </w:rPr>
        <w:t>В случае, если достоверность сведений, содержащихся в докуме</w:t>
      </w:r>
      <w:r w:rsidR="00D54591">
        <w:rPr>
          <w:rFonts w:ascii="Times New Roman" w:hAnsi="Times New Roman"/>
          <w:color w:val="auto"/>
          <w:sz w:val="28"/>
          <w:szCs w:val="28"/>
        </w:rPr>
        <w:t>нтах, имеющихся в распоряжении к</w:t>
      </w:r>
      <w:r w:rsidR="0024234A" w:rsidRPr="00BB7943">
        <w:rPr>
          <w:rFonts w:ascii="Times New Roman" w:hAnsi="Times New Roman"/>
          <w:color w:val="auto"/>
          <w:sz w:val="28"/>
          <w:szCs w:val="28"/>
        </w:rPr>
        <w:t xml:space="preserve">онтрольного органа, вызывает обоснованные сомнения либо эти сведения не позволяют оценить исполнение контролируемым </w:t>
      </w:r>
      <w:r w:rsidR="00D54591">
        <w:rPr>
          <w:rFonts w:ascii="Times New Roman" w:hAnsi="Times New Roman"/>
          <w:color w:val="auto"/>
          <w:sz w:val="28"/>
          <w:szCs w:val="28"/>
        </w:rPr>
        <w:t>лицом обязательных требований, к</w:t>
      </w:r>
      <w:r w:rsidR="0024234A" w:rsidRPr="00BB7943">
        <w:rPr>
          <w:rFonts w:ascii="Times New Roman" w:hAnsi="Times New Roman"/>
          <w:color w:val="auto"/>
          <w:sz w:val="28"/>
          <w:szCs w:val="28"/>
        </w:rPr>
        <w:t xml:space="preserve">онтрольный орган направляет в адрес контролируемого лица требование представить иные необходимые для рассмотрения в ходе документарной проверки документы. </w:t>
      </w:r>
    </w:p>
    <w:p w:rsidR="0024234A" w:rsidRPr="00BB7943" w:rsidRDefault="00AA2C44" w:rsidP="00BB7943">
      <w:pPr>
        <w:pStyle w:val="HTML"/>
        <w:ind w:firstLine="709"/>
        <w:jc w:val="both"/>
        <w:rPr>
          <w:rFonts w:ascii="Times New Roman" w:hAnsi="Times New Roman" w:cs="Times New Roman"/>
          <w:sz w:val="28"/>
          <w:szCs w:val="28"/>
        </w:rPr>
      </w:pPr>
      <w:r>
        <w:rPr>
          <w:rFonts w:ascii="Times New Roman" w:hAnsi="Times New Roman" w:cs="Times New Roman"/>
          <w:sz w:val="28"/>
        </w:rPr>
        <w:t>5.3</w:t>
      </w:r>
      <w:r w:rsidR="001B6C0E" w:rsidRPr="00BB7943">
        <w:rPr>
          <w:rFonts w:ascii="Times New Roman" w:hAnsi="Times New Roman" w:cs="Times New Roman"/>
          <w:sz w:val="28"/>
        </w:rPr>
        <w:t>.3. </w:t>
      </w:r>
      <w:r w:rsidR="0024234A" w:rsidRPr="00BB7943">
        <w:rPr>
          <w:rFonts w:ascii="Times New Roman" w:hAnsi="Times New Roman" w:cs="Times New Roman"/>
          <w:sz w:val="28"/>
          <w:szCs w:val="28"/>
        </w:rPr>
        <w:t xml:space="preserve">В течение десяти рабочих дней со дня получения данного требования контролируемое лицо обязано направить в </w:t>
      </w:r>
      <w:r w:rsidR="00D54591">
        <w:rPr>
          <w:rFonts w:ascii="Times New Roman" w:hAnsi="Times New Roman" w:cs="Times New Roman"/>
          <w:sz w:val="28"/>
          <w:szCs w:val="28"/>
        </w:rPr>
        <w:t>к</w:t>
      </w:r>
      <w:r w:rsidR="0024234A" w:rsidRPr="00BB7943">
        <w:rPr>
          <w:rFonts w:ascii="Times New Roman" w:hAnsi="Times New Roman" w:cs="Times New Roman"/>
          <w:sz w:val="28"/>
          <w:szCs w:val="28"/>
        </w:rPr>
        <w:t>онтрольный орган указанные в требовании документы.</w:t>
      </w:r>
    </w:p>
    <w:p w:rsidR="0024234A" w:rsidRPr="00BB7943" w:rsidRDefault="00AA2C44" w:rsidP="00BB7943">
      <w:pPr>
        <w:pStyle w:val="a8"/>
        <w:widowControl/>
        <w:tabs>
          <w:tab w:val="left" w:pos="1134"/>
        </w:tabs>
        <w:ind w:left="0" w:firstLine="709"/>
        <w:jc w:val="both"/>
        <w:rPr>
          <w:rFonts w:ascii="Times New Roman" w:hAnsi="Times New Roman"/>
          <w:sz w:val="28"/>
        </w:rPr>
      </w:pPr>
      <w:r>
        <w:rPr>
          <w:rFonts w:ascii="Times New Roman" w:hAnsi="Times New Roman"/>
          <w:sz w:val="28"/>
        </w:rPr>
        <w:t>5.3</w:t>
      </w:r>
      <w:r w:rsidR="001B6C0E" w:rsidRPr="00BB7943">
        <w:rPr>
          <w:rFonts w:ascii="Times New Roman" w:hAnsi="Times New Roman"/>
          <w:sz w:val="28"/>
        </w:rPr>
        <w:t>.4. </w:t>
      </w:r>
      <w:r w:rsidR="0024234A" w:rsidRPr="00BB7943">
        <w:rPr>
          <w:rFonts w:ascii="Times New Roman" w:hAnsi="Times New Roman"/>
          <w:sz w:val="28"/>
        </w:rPr>
        <w:t>Срок проведения документарной проверки не может превышать десять рабочих дней. В указанный срок не включается период с момента:</w:t>
      </w:r>
    </w:p>
    <w:p w:rsidR="0024234A" w:rsidRPr="00BB7943" w:rsidRDefault="001B6C0E" w:rsidP="00BB7943">
      <w:pPr>
        <w:pStyle w:val="a8"/>
        <w:widowControl/>
        <w:tabs>
          <w:tab w:val="left" w:pos="1134"/>
        </w:tabs>
        <w:ind w:left="0" w:firstLine="709"/>
        <w:jc w:val="both"/>
        <w:rPr>
          <w:rFonts w:ascii="Times New Roman" w:hAnsi="Times New Roman"/>
          <w:sz w:val="28"/>
        </w:rPr>
      </w:pPr>
      <w:r w:rsidRPr="00BB7943">
        <w:rPr>
          <w:rFonts w:ascii="Times New Roman" w:hAnsi="Times New Roman"/>
          <w:sz w:val="28"/>
        </w:rPr>
        <w:t>1) </w:t>
      </w:r>
      <w:r w:rsidR="00D54591">
        <w:rPr>
          <w:rFonts w:ascii="Times New Roman" w:hAnsi="Times New Roman"/>
          <w:sz w:val="28"/>
        </w:rPr>
        <w:t>направления к</w:t>
      </w:r>
      <w:r w:rsidR="0024234A" w:rsidRPr="00BB7943">
        <w:rPr>
          <w:rFonts w:ascii="Times New Roman" w:hAnsi="Times New Roman"/>
          <w:sz w:val="28"/>
        </w:rPr>
        <w:t>онтрольным органом контролируемому лицу требования представить необходимые для рассмотрения в ходе документарной проверки документы до момента представления указа</w:t>
      </w:r>
      <w:r w:rsidR="00D54591">
        <w:rPr>
          <w:rFonts w:ascii="Times New Roman" w:hAnsi="Times New Roman"/>
          <w:sz w:val="28"/>
        </w:rPr>
        <w:t>нных в требовании документов в к</w:t>
      </w:r>
      <w:r w:rsidR="0024234A" w:rsidRPr="00BB7943">
        <w:rPr>
          <w:rFonts w:ascii="Times New Roman" w:hAnsi="Times New Roman"/>
          <w:sz w:val="28"/>
        </w:rPr>
        <w:t>онтрольный орган;</w:t>
      </w:r>
    </w:p>
    <w:p w:rsidR="0024234A" w:rsidRPr="00BB7943" w:rsidRDefault="001B6C0E" w:rsidP="00BB7943">
      <w:pPr>
        <w:pStyle w:val="a8"/>
        <w:widowControl/>
        <w:tabs>
          <w:tab w:val="left" w:pos="1134"/>
        </w:tabs>
        <w:ind w:left="0" w:firstLine="709"/>
        <w:jc w:val="both"/>
        <w:rPr>
          <w:rFonts w:ascii="Times New Roman" w:hAnsi="Times New Roman"/>
          <w:sz w:val="28"/>
        </w:rPr>
      </w:pPr>
      <w:r w:rsidRPr="00BB7943">
        <w:rPr>
          <w:rFonts w:ascii="Times New Roman" w:hAnsi="Times New Roman"/>
          <w:sz w:val="28"/>
        </w:rPr>
        <w:lastRenderedPageBreak/>
        <w:t>2) </w:t>
      </w:r>
      <w:r w:rsidR="0024234A" w:rsidRPr="00BB7943">
        <w:rPr>
          <w:rFonts w:ascii="Times New Roman" w:hAnsi="Times New Roman"/>
          <w:sz w:val="28"/>
        </w:rPr>
        <w:t>период с момента направления к</w:t>
      </w:r>
      <w:r w:rsidR="00D54591">
        <w:rPr>
          <w:rFonts w:ascii="Times New Roman" w:hAnsi="Times New Roman"/>
          <w:sz w:val="28"/>
        </w:rPr>
        <w:t>онтролируемому лицу информации к</w:t>
      </w:r>
      <w:r w:rsidR="0024234A" w:rsidRPr="00BB7943">
        <w:rPr>
          <w:rFonts w:ascii="Times New Roman" w:hAnsi="Times New Roman"/>
          <w:sz w:val="28"/>
        </w:rPr>
        <w:t>онтрольного органа:</w:t>
      </w:r>
    </w:p>
    <w:p w:rsidR="0024234A" w:rsidRPr="00BB7943" w:rsidRDefault="002A3450" w:rsidP="00BB7943">
      <w:pPr>
        <w:pStyle w:val="a8"/>
        <w:widowControl/>
        <w:tabs>
          <w:tab w:val="left" w:pos="1134"/>
        </w:tabs>
        <w:ind w:left="0" w:firstLine="709"/>
        <w:jc w:val="both"/>
        <w:rPr>
          <w:rFonts w:ascii="Times New Roman" w:hAnsi="Times New Roman"/>
          <w:sz w:val="28"/>
        </w:rPr>
      </w:pPr>
      <w:r>
        <w:rPr>
          <w:rFonts w:ascii="Times New Roman" w:hAnsi="Times New Roman"/>
          <w:sz w:val="28"/>
        </w:rPr>
        <w:t xml:space="preserve">о </w:t>
      </w:r>
      <w:r w:rsidR="0024234A" w:rsidRPr="00BB7943">
        <w:rPr>
          <w:rFonts w:ascii="Times New Roman" w:hAnsi="Times New Roman"/>
          <w:sz w:val="28"/>
        </w:rPr>
        <w:t>выявлении ошибок и (или) противоречий в представленных контролируемым лицом документах;</w:t>
      </w:r>
    </w:p>
    <w:p w:rsidR="0024234A" w:rsidRPr="00E210C4" w:rsidRDefault="0024234A" w:rsidP="00BB7943">
      <w:pPr>
        <w:pStyle w:val="a8"/>
        <w:widowControl/>
        <w:tabs>
          <w:tab w:val="left" w:pos="1134"/>
        </w:tabs>
        <w:ind w:left="0" w:firstLine="709"/>
        <w:jc w:val="both"/>
        <w:rPr>
          <w:rFonts w:ascii="Times New Roman" w:hAnsi="Times New Roman"/>
          <w:color w:val="FF0000"/>
          <w:sz w:val="28"/>
        </w:rPr>
      </w:pPr>
      <w:r w:rsidRPr="00BB7943">
        <w:rPr>
          <w:rFonts w:ascii="Times New Roman" w:hAnsi="Times New Roman"/>
          <w:sz w:val="28"/>
        </w:rPr>
        <w:t xml:space="preserve">о несоответствии сведений, содержащихся в представленных документах, сведениям, содержащимся в имеющихся у </w:t>
      </w:r>
      <w:r w:rsidR="00D54591">
        <w:rPr>
          <w:rFonts w:ascii="Times New Roman" w:hAnsi="Times New Roman"/>
          <w:sz w:val="28"/>
        </w:rPr>
        <w:t>к</w:t>
      </w:r>
      <w:r w:rsidRPr="00BB7943">
        <w:rPr>
          <w:rFonts w:ascii="Times New Roman" w:hAnsi="Times New Roman"/>
          <w:sz w:val="28"/>
        </w:rPr>
        <w:t xml:space="preserve">онтрольного органа документах и (или) полученным при осуществлении муниципального контроля, и требования представить необходимые </w:t>
      </w:r>
      <w:r w:rsidRPr="00E210C4">
        <w:rPr>
          <w:rFonts w:ascii="Times New Roman" w:hAnsi="Times New Roman"/>
          <w:color w:val="FF0000"/>
          <w:sz w:val="28"/>
        </w:rPr>
        <w:t>письменн</w:t>
      </w:r>
      <w:r w:rsidR="00E210C4" w:rsidRPr="00E210C4">
        <w:rPr>
          <w:rFonts w:ascii="Times New Roman" w:hAnsi="Times New Roman"/>
          <w:color w:val="FF0000"/>
          <w:sz w:val="28"/>
        </w:rPr>
        <w:t>ые объяснения</w:t>
      </w:r>
      <w:r w:rsidRPr="00E210C4">
        <w:rPr>
          <w:rFonts w:ascii="Times New Roman" w:hAnsi="Times New Roman"/>
          <w:color w:val="FF0000"/>
          <w:sz w:val="28"/>
        </w:rPr>
        <w:t xml:space="preserve"> до момента представления указанных </w:t>
      </w:r>
      <w:r w:rsidR="00E210C4" w:rsidRPr="00E210C4">
        <w:rPr>
          <w:rFonts w:ascii="Times New Roman" w:hAnsi="Times New Roman"/>
          <w:color w:val="FF0000"/>
          <w:sz w:val="28"/>
        </w:rPr>
        <w:t xml:space="preserve">письменных объяснений </w:t>
      </w:r>
      <w:r w:rsidR="00D54591" w:rsidRPr="00E210C4">
        <w:rPr>
          <w:rFonts w:ascii="Times New Roman" w:hAnsi="Times New Roman"/>
          <w:color w:val="FF0000"/>
          <w:sz w:val="28"/>
        </w:rPr>
        <w:t>в к</w:t>
      </w:r>
      <w:r w:rsidR="00E210C4" w:rsidRPr="00E210C4">
        <w:rPr>
          <w:rFonts w:ascii="Times New Roman" w:hAnsi="Times New Roman"/>
          <w:color w:val="FF0000"/>
          <w:sz w:val="28"/>
        </w:rPr>
        <w:t>онтрольный орган исчисление срока проведения документарной проверки приостанавливается.</w:t>
      </w:r>
    </w:p>
    <w:p w:rsidR="0024234A" w:rsidRPr="00612396" w:rsidRDefault="00AA2C44" w:rsidP="00BB7943">
      <w:pPr>
        <w:pStyle w:val="a8"/>
        <w:widowControl/>
        <w:tabs>
          <w:tab w:val="left" w:pos="1134"/>
        </w:tabs>
        <w:ind w:left="0" w:firstLine="709"/>
        <w:jc w:val="both"/>
        <w:rPr>
          <w:rFonts w:ascii="Times New Roman" w:hAnsi="Times New Roman"/>
          <w:sz w:val="28"/>
        </w:rPr>
      </w:pPr>
      <w:r>
        <w:rPr>
          <w:rFonts w:ascii="Times New Roman" w:hAnsi="Times New Roman"/>
          <w:sz w:val="28"/>
        </w:rPr>
        <w:t>5.3</w:t>
      </w:r>
      <w:r w:rsidR="001B6C0E" w:rsidRPr="00BB7943">
        <w:rPr>
          <w:rFonts w:ascii="Times New Roman" w:hAnsi="Times New Roman"/>
          <w:sz w:val="28"/>
        </w:rPr>
        <w:t>.5. </w:t>
      </w:r>
      <w:r w:rsidR="0024234A" w:rsidRPr="00BB7943">
        <w:rPr>
          <w:rFonts w:ascii="Times New Roman" w:hAnsi="Times New Roman"/>
          <w:sz w:val="28"/>
        </w:rPr>
        <w:t>Перечень допустимых контрольных действий совершаемых в ходе документарной проверки:</w:t>
      </w:r>
    </w:p>
    <w:p w:rsidR="0024234A" w:rsidRPr="00BB7943" w:rsidRDefault="0024234A" w:rsidP="00BB7943">
      <w:pPr>
        <w:pStyle w:val="ConsPlusNormal"/>
        <w:ind w:firstLine="709"/>
        <w:jc w:val="both"/>
        <w:rPr>
          <w:sz w:val="28"/>
        </w:rPr>
      </w:pPr>
      <w:bookmarkStart w:id="3" w:name="_Hlk73716001"/>
      <w:r w:rsidRPr="00BB7943">
        <w:rPr>
          <w:sz w:val="28"/>
        </w:rPr>
        <w:t>1) истребование документов;</w:t>
      </w:r>
    </w:p>
    <w:p w:rsidR="0024234A" w:rsidRPr="00BB7943" w:rsidRDefault="0024234A" w:rsidP="00BB7943">
      <w:pPr>
        <w:pStyle w:val="ConsPlusNormal"/>
        <w:ind w:firstLine="709"/>
        <w:jc w:val="both"/>
        <w:rPr>
          <w:sz w:val="28"/>
        </w:rPr>
      </w:pPr>
      <w:r w:rsidRPr="00BB7943">
        <w:rPr>
          <w:sz w:val="28"/>
        </w:rPr>
        <w:t>2) получение письменных объяснений.</w:t>
      </w:r>
      <w:bookmarkEnd w:id="3"/>
    </w:p>
    <w:p w:rsidR="0024234A" w:rsidRPr="00BB7943" w:rsidRDefault="00AA2C44" w:rsidP="00BB7943">
      <w:pPr>
        <w:pStyle w:val="ConsPlusNormal"/>
        <w:ind w:firstLine="709"/>
        <w:jc w:val="both"/>
        <w:rPr>
          <w:sz w:val="28"/>
          <w:szCs w:val="28"/>
        </w:rPr>
      </w:pPr>
      <w:r>
        <w:rPr>
          <w:sz w:val="28"/>
        </w:rPr>
        <w:t>5.3</w:t>
      </w:r>
      <w:r w:rsidR="001B6C0E" w:rsidRPr="00BB7943">
        <w:rPr>
          <w:sz w:val="28"/>
        </w:rPr>
        <w:t>.6. </w:t>
      </w:r>
      <w:r w:rsidR="0024234A" w:rsidRPr="00BB7943">
        <w:rPr>
          <w:sz w:val="28"/>
          <w:szCs w:val="28"/>
        </w:rPr>
        <w:t>В ходе проведения контрольного мероприятия инспектор вправе предъявить (направить) контролируемому лицу требование о представлении необходимых и (или) имеющих значение для проведения оценки соблюдения контролируемым лицом обязательных требований документов и (или) их копий, в том числе материалов фотосъемки, аудио- и видеозаписи, информационных баз, банков данных, а также носителей информации.</w:t>
      </w:r>
    </w:p>
    <w:p w:rsidR="0024234A" w:rsidRPr="00BB7943" w:rsidRDefault="0024234A" w:rsidP="00BB7943">
      <w:pPr>
        <w:pStyle w:val="HTML"/>
        <w:ind w:firstLine="709"/>
        <w:jc w:val="both"/>
        <w:rPr>
          <w:rFonts w:ascii="Times New Roman" w:hAnsi="Times New Roman" w:cs="Times New Roman"/>
          <w:sz w:val="28"/>
        </w:rPr>
      </w:pPr>
      <w:r w:rsidRPr="00BB7943">
        <w:rPr>
          <w:rFonts w:ascii="Times New Roman" w:hAnsi="Times New Roman" w:cs="Times New Roman"/>
          <w:sz w:val="28"/>
        </w:rPr>
        <w:t xml:space="preserve">Контролируемое лицо </w:t>
      </w:r>
      <w:r w:rsidR="007A7C02" w:rsidRPr="00BB7943">
        <w:rPr>
          <w:rFonts w:ascii="Times New Roman" w:hAnsi="Times New Roman" w:cs="Times New Roman"/>
          <w:sz w:val="28"/>
        </w:rPr>
        <w:t xml:space="preserve">в срок, указанный в требовании о представлении документов, </w:t>
      </w:r>
      <w:r w:rsidRPr="00BB7943">
        <w:rPr>
          <w:rFonts w:ascii="Times New Roman" w:hAnsi="Times New Roman" w:cs="Times New Roman"/>
          <w:sz w:val="28"/>
        </w:rPr>
        <w:t>напр</w:t>
      </w:r>
      <w:r w:rsidR="00D54591">
        <w:rPr>
          <w:rFonts w:ascii="Times New Roman" w:hAnsi="Times New Roman" w:cs="Times New Roman"/>
          <w:sz w:val="28"/>
        </w:rPr>
        <w:t>авляет истребуемые документы в к</w:t>
      </w:r>
      <w:r w:rsidRPr="00BB7943">
        <w:rPr>
          <w:rFonts w:ascii="Times New Roman" w:hAnsi="Times New Roman" w:cs="Times New Roman"/>
          <w:sz w:val="28"/>
        </w:rPr>
        <w:t>онтрольный орган либо незамедлительно ходатайством в письменной форме уведомляет инспектора о невозможности предоставления документов в установленный срок с указанием причин и срока, в течение которого контролируемое лицо может представить истребуемые документы.</w:t>
      </w:r>
    </w:p>
    <w:p w:rsidR="0024234A" w:rsidRPr="00BB7943" w:rsidRDefault="0024234A" w:rsidP="00BB7943">
      <w:pPr>
        <w:pStyle w:val="HTML"/>
        <w:ind w:firstLine="709"/>
        <w:jc w:val="both"/>
        <w:rPr>
          <w:rFonts w:ascii="Times New Roman" w:hAnsi="Times New Roman" w:cs="Times New Roman"/>
          <w:b/>
          <w:sz w:val="28"/>
        </w:rPr>
      </w:pPr>
      <w:r w:rsidRPr="00BB7943">
        <w:rPr>
          <w:rFonts w:ascii="Times New Roman" w:hAnsi="Times New Roman" w:cs="Times New Roman"/>
          <w:sz w:val="28"/>
        </w:rPr>
        <w:t>Доступ к материалам фотосъемки, аудио- и видеозаписи, информационным базам, банкам данных, а также носителям информации предоставляется в форме логина и пароля к ним с правами просмотра и поиска информации, необходимой для осуществления контрольных мероприятий на срок проведения документарной проверки.</w:t>
      </w:r>
    </w:p>
    <w:p w:rsidR="0024234A" w:rsidRPr="00BB7943" w:rsidRDefault="00AA2C44" w:rsidP="00BB7943">
      <w:pPr>
        <w:pStyle w:val="ConsPlusNormal"/>
        <w:ind w:firstLine="709"/>
        <w:jc w:val="both"/>
        <w:rPr>
          <w:sz w:val="28"/>
          <w:szCs w:val="28"/>
        </w:rPr>
      </w:pPr>
      <w:r>
        <w:rPr>
          <w:sz w:val="28"/>
        </w:rPr>
        <w:t>5.3</w:t>
      </w:r>
      <w:r w:rsidR="001B6C0E" w:rsidRPr="00BB7943">
        <w:rPr>
          <w:sz w:val="28"/>
        </w:rPr>
        <w:t>.7. </w:t>
      </w:r>
      <w:r w:rsidR="0024234A" w:rsidRPr="00BB7943">
        <w:rPr>
          <w:sz w:val="28"/>
          <w:szCs w:val="28"/>
        </w:rPr>
        <w:t>Письменные объяснения могут быть запрошены инспектором от контролируемого лица или его представителя, свидетелей.</w:t>
      </w:r>
    </w:p>
    <w:p w:rsidR="0024234A" w:rsidRPr="00BB7943" w:rsidRDefault="0024234A" w:rsidP="00BB7943">
      <w:pPr>
        <w:pStyle w:val="ConsPlusNormal"/>
        <w:ind w:firstLine="709"/>
        <w:jc w:val="both"/>
        <w:rPr>
          <w:sz w:val="28"/>
        </w:rPr>
      </w:pPr>
      <w:r w:rsidRPr="00BB7943">
        <w:rPr>
          <w:sz w:val="28"/>
        </w:rPr>
        <w:t xml:space="preserve">Указанные лица предоставляют инспектору письменные объяснения в </w:t>
      </w:r>
      <w:r w:rsidRPr="0086391D">
        <w:rPr>
          <w:sz w:val="28"/>
        </w:rPr>
        <w:t>свободной форме не позднее двух рабочих дней до даты завершения</w:t>
      </w:r>
      <w:r w:rsidRPr="00BB7943">
        <w:rPr>
          <w:sz w:val="28"/>
        </w:rPr>
        <w:t xml:space="preserve"> проверки.</w:t>
      </w:r>
    </w:p>
    <w:p w:rsidR="0024234A" w:rsidRPr="00BB7943" w:rsidRDefault="0024234A" w:rsidP="00BB7943">
      <w:pPr>
        <w:pStyle w:val="HTML"/>
        <w:ind w:firstLine="709"/>
        <w:jc w:val="both"/>
        <w:rPr>
          <w:rFonts w:ascii="Times New Roman" w:hAnsi="Times New Roman" w:cs="Times New Roman"/>
          <w:sz w:val="28"/>
          <w:szCs w:val="28"/>
        </w:rPr>
      </w:pPr>
      <w:r w:rsidRPr="00BB7943">
        <w:rPr>
          <w:rFonts w:ascii="Times New Roman" w:hAnsi="Times New Roman" w:cs="Times New Roman"/>
          <w:sz w:val="28"/>
          <w:szCs w:val="28"/>
        </w:rPr>
        <w:t>Письменные объяснения оформляются путем составления письменного документа в свободной форме.</w:t>
      </w:r>
    </w:p>
    <w:p w:rsidR="0024234A" w:rsidRPr="00BB7943" w:rsidRDefault="0024234A" w:rsidP="00BB7943">
      <w:pPr>
        <w:pStyle w:val="HTML"/>
        <w:ind w:firstLine="709"/>
        <w:jc w:val="both"/>
        <w:rPr>
          <w:rFonts w:ascii="Times New Roman" w:hAnsi="Times New Roman" w:cs="Times New Roman"/>
          <w:sz w:val="28"/>
          <w:szCs w:val="28"/>
        </w:rPr>
      </w:pPr>
      <w:r w:rsidRPr="00BB7943">
        <w:rPr>
          <w:rFonts w:ascii="Times New Roman" w:hAnsi="Times New Roman" w:cs="Times New Roman"/>
          <w:sz w:val="28"/>
          <w:szCs w:val="28"/>
        </w:rPr>
        <w:t xml:space="preserve">Инспектор вправе собственноручно составить письменные объяснения со слов должностных лиц или работников организации, гражданина, являющихся контролируемыми лицами, их представителей, свидетелей. В этом случае указанные лица знакомятся с объяснениями, при необходимости дополняют текст, делают отметку о том, что инспектор с их слов записал верно, и подписывают документ, указывая дату и место его составления. </w:t>
      </w:r>
    </w:p>
    <w:p w:rsidR="0024234A" w:rsidRPr="00BB7943" w:rsidRDefault="00AA2C44" w:rsidP="00BB7943">
      <w:pPr>
        <w:pStyle w:val="ConsPlusNormal"/>
        <w:ind w:firstLine="709"/>
        <w:jc w:val="both"/>
        <w:rPr>
          <w:b/>
          <w:sz w:val="28"/>
        </w:rPr>
      </w:pPr>
      <w:r>
        <w:rPr>
          <w:sz w:val="28"/>
        </w:rPr>
        <w:t>5.3</w:t>
      </w:r>
      <w:r w:rsidR="001B6C0E" w:rsidRPr="00BB7943">
        <w:rPr>
          <w:sz w:val="28"/>
        </w:rPr>
        <w:t>.8. </w:t>
      </w:r>
      <w:r w:rsidR="0024234A" w:rsidRPr="00BB7943">
        <w:rPr>
          <w:sz w:val="28"/>
        </w:rPr>
        <w:t xml:space="preserve">Оформление акта производится по месту нахождения </w:t>
      </w:r>
      <w:r w:rsidR="00D54591">
        <w:rPr>
          <w:sz w:val="28"/>
        </w:rPr>
        <w:lastRenderedPageBreak/>
        <w:t>к</w:t>
      </w:r>
      <w:r w:rsidR="0024234A" w:rsidRPr="00BB7943">
        <w:rPr>
          <w:sz w:val="28"/>
        </w:rPr>
        <w:t>онтрольного органа в день окончания проведения документарной проверки.</w:t>
      </w:r>
    </w:p>
    <w:p w:rsidR="0024234A" w:rsidRPr="00BB7943" w:rsidRDefault="00AA2C44" w:rsidP="00BB7943">
      <w:pPr>
        <w:pStyle w:val="ConsPlusNormal"/>
        <w:ind w:firstLine="709"/>
        <w:jc w:val="both"/>
        <w:rPr>
          <w:sz w:val="28"/>
        </w:rPr>
      </w:pPr>
      <w:r>
        <w:rPr>
          <w:sz w:val="28"/>
        </w:rPr>
        <w:t>5.3</w:t>
      </w:r>
      <w:r w:rsidR="001B6C0E" w:rsidRPr="00BB7943">
        <w:rPr>
          <w:sz w:val="28"/>
        </w:rPr>
        <w:t>.9</w:t>
      </w:r>
      <w:r w:rsidR="00327489" w:rsidRPr="00BB7943">
        <w:rPr>
          <w:sz w:val="28"/>
        </w:rPr>
        <w:t>. </w:t>
      </w:r>
      <w:r w:rsidR="00D54591">
        <w:rPr>
          <w:sz w:val="28"/>
        </w:rPr>
        <w:t>Акт направляется к</w:t>
      </w:r>
      <w:r w:rsidR="0024234A" w:rsidRPr="00BB7943">
        <w:rPr>
          <w:sz w:val="28"/>
        </w:rPr>
        <w:t xml:space="preserve">онтрольным органом контролируемому лицу в </w:t>
      </w:r>
      <w:r w:rsidR="0024234A" w:rsidRPr="0086391D">
        <w:rPr>
          <w:sz w:val="28"/>
        </w:rPr>
        <w:t>срок не позднее пяти рабочих дней после окончания документарной проверки</w:t>
      </w:r>
      <w:r w:rsidR="0024234A" w:rsidRPr="00BB7943">
        <w:rPr>
          <w:sz w:val="28"/>
        </w:rPr>
        <w:t xml:space="preserve"> в порядке, предусмотренном статьей 21 Федерального закона</w:t>
      </w:r>
      <w:r w:rsidR="002A3450">
        <w:rPr>
          <w:sz w:val="28"/>
        </w:rPr>
        <w:t xml:space="preserve"> </w:t>
      </w:r>
      <w:r w:rsidR="0024234A" w:rsidRPr="00BB7943">
        <w:rPr>
          <w:sz w:val="28"/>
        </w:rPr>
        <w:t>№ 248-ФЗ.</w:t>
      </w:r>
    </w:p>
    <w:p w:rsidR="0024234A" w:rsidRPr="00AA2C44" w:rsidRDefault="00AA2C44" w:rsidP="00BB7943">
      <w:pPr>
        <w:pStyle w:val="a8"/>
        <w:widowControl/>
        <w:tabs>
          <w:tab w:val="left" w:pos="1134"/>
        </w:tabs>
        <w:ind w:left="0" w:firstLine="709"/>
        <w:jc w:val="both"/>
        <w:rPr>
          <w:rFonts w:ascii="Times New Roman" w:hAnsi="Times New Roman"/>
          <w:color w:val="FF0000"/>
          <w:sz w:val="28"/>
        </w:rPr>
      </w:pPr>
      <w:r>
        <w:rPr>
          <w:rFonts w:ascii="Times New Roman" w:hAnsi="Times New Roman"/>
          <w:sz w:val="28"/>
        </w:rPr>
        <w:t>5.3</w:t>
      </w:r>
      <w:r w:rsidR="001B6C0E" w:rsidRPr="00BB7943">
        <w:rPr>
          <w:rFonts w:ascii="Times New Roman" w:hAnsi="Times New Roman"/>
          <w:sz w:val="28"/>
        </w:rPr>
        <w:t>.10. </w:t>
      </w:r>
      <w:r w:rsidR="0024234A" w:rsidRPr="00AA2C44">
        <w:rPr>
          <w:rFonts w:ascii="Times New Roman" w:hAnsi="Times New Roman"/>
          <w:color w:val="FF0000"/>
          <w:sz w:val="28"/>
        </w:rPr>
        <w:t>Внеплановая документарная проверка</w:t>
      </w:r>
      <w:r w:rsidRPr="00AA2C44">
        <w:rPr>
          <w:rFonts w:ascii="Times New Roman" w:hAnsi="Times New Roman"/>
          <w:color w:val="FF0000"/>
          <w:sz w:val="28"/>
        </w:rPr>
        <w:t xml:space="preserve"> может проводиться только по согласованию</w:t>
      </w:r>
      <w:r w:rsidR="0024234A" w:rsidRPr="00AA2C44">
        <w:rPr>
          <w:rFonts w:ascii="Times New Roman" w:hAnsi="Times New Roman"/>
          <w:color w:val="FF0000"/>
          <w:sz w:val="28"/>
        </w:rPr>
        <w:t xml:space="preserve"> с органами прокуратур</w:t>
      </w:r>
      <w:r w:rsidRPr="00AA2C44">
        <w:rPr>
          <w:rFonts w:ascii="Times New Roman" w:hAnsi="Times New Roman"/>
          <w:color w:val="FF0000"/>
          <w:sz w:val="28"/>
        </w:rPr>
        <w:t>ы, за исключением случая ее проведения в соответствии с Федеральным законом №248-ФЗ.</w:t>
      </w:r>
    </w:p>
    <w:p w:rsidR="001B6C0E" w:rsidRPr="00BB7943" w:rsidRDefault="001B6C0E" w:rsidP="00BB7943">
      <w:pPr>
        <w:pStyle w:val="a8"/>
        <w:widowControl/>
        <w:tabs>
          <w:tab w:val="left" w:pos="1134"/>
        </w:tabs>
        <w:ind w:left="0" w:firstLine="709"/>
        <w:jc w:val="both"/>
        <w:rPr>
          <w:rFonts w:ascii="Times New Roman" w:hAnsi="Times New Roman"/>
          <w:sz w:val="28"/>
        </w:rPr>
      </w:pPr>
    </w:p>
    <w:p w:rsidR="001B6C0E" w:rsidRPr="00BB7943" w:rsidRDefault="00C2507E" w:rsidP="00D54591">
      <w:pPr>
        <w:pStyle w:val="a8"/>
        <w:widowControl/>
        <w:tabs>
          <w:tab w:val="left" w:pos="1134"/>
        </w:tabs>
        <w:ind w:left="0" w:firstLine="709"/>
        <w:jc w:val="both"/>
        <w:rPr>
          <w:rFonts w:ascii="Times New Roman" w:hAnsi="Times New Roman"/>
          <w:b/>
          <w:sz w:val="28"/>
        </w:rPr>
      </w:pPr>
      <w:r>
        <w:rPr>
          <w:rFonts w:ascii="Times New Roman" w:hAnsi="Times New Roman"/>
          <w:b/>
          <w:sz w:val="28"/>
        </w:rPr>
        <w:t xml:space="preserve">                                     5.4</w:t>
      </w:r>
      <w:r w:rsidR="001B6C0E" w:rsidRPr="00BB7943">
        <w:rPr>
          <w:rFonts w:ascii="Times New Roman" w:hAnsi="Times New Roman"/>
          <w:b/>
          <w:sz w:val="28"/>
        </w:rPr>
        <w:t>. Выездная проверка</w:t>
      </w:r>
    </w:p>
    <w:p w:rsidR="001B6C0E" w:rsidRPr="00BB7943" w:rsidRDefault="001B6C0E" w:rsidP="00BB7943">
      <w:pPr>
        <w:pStyle w:val="a8"/>
        <w:widowControl/>
        <w:tabs>
          <w:tab w:val="left" w:pos="1134"/>
        </w:tabs>
        <w:ind w:left="0" w:firstLine="709"/>
        <w:jc w:val="both"/>
        <w:rPr>
          <w:rFonts w:ascii="Times New Roman" w:hAnsi="Times New Roman"/>
          <w:sz w:val="28"/>
        </w:rPr>
      </w:pPr>
    </w:p>
    <w:p w:rsidR="00571F88" w:rsidRDefault="00571F88" w:rsidP="00CE13A3">
      <w:pPr>
        <w:pStyle w:val="afa"/>
        <w:spacing w:before="0" w:beforeAutospacing="0" w:after="0" w:afterAutospacing="0" w:line="288" w:lineRule="atLeast"/>
        <w:ind w:firstLine="540"/>
        <w:jc w:val="both"/>
        <w:rPr>
          <w:sz w:val="28"/>
        </w:rPr>
      </w:pPr>
      <w:r>
        <w:rPr>
          <w:sz w:val="28"/>
        </w:rPr>
        <w:t xml:space="preserve">   </w:t>
      </w:r>
      <w:r w:rsidR="00C2507E">
        <w:rPr>
          <w:sz w:val="28"/>
        </w:rPr>
        <w:t>5.4</w:t>
      </w:r>
      <w:r w:rsidR="001B6C0E" w:rsidRPr="00BB7943">
        <w:rPr>
          <w:sz w:val="28"/>
        </w:rPr>
        <w:t>.1.</w:t>
      </w:r>
      <w:r w:rsidR="00327489" w:rsidRPr="00BB7943">
        <w:rPr>
          <w:sz w:val="28"/>
        </w:rPr>
        <w:t> </w:t>
      </w:r>
      <w:r w:rsidRPr="00571F88">
        <w:rPr>
          <w:color w:val="FF0000"/>
          <w:sz w:val="28"/>
          <w:szCs w:val="28"/>
        </w:rPr>
        <w:t>Под выездной проверкой понимается комплексное контрольное (надзорное) мероприятие, проводимое посредством взаимодействия с конкретным контролируемым лицом, владеющим производственными объектами и (или) использующим их, в целях оценки соблюдения таким лицом обязательных требований, а также оценки выполнения решений контрольного (надзорного) органа.</w:t>
      </w:r>
    </w:p>
    <w:p w:rsidR="00571F88" w:rsidRDefault="00571F88" w:rsidP="00571F88">
      <w:pPr>
        <w:pStyle w:val="afa"/>
        <w:spacing w:before="0" w:beforeAutospacing="0" w:after="0" w:afterAutospacing="0"/>
        <w:contextualSpacing/>
        <w:jc w:val="both"/>
        <w:rPr>
          <w:sz w:val="28"/>
        </w:rPr>
      </w:pPr>
      <w:r>
        <w:rPr>
          <w:sz w:val="28"/>
        </w:rPr>
        <w:t xml:space="preserve">          </w:t>
      </w:r>
      <w:r w:rsidR="00262ED6">
        <w:rPr>
          <w:sz w:val="28"/>
        </w:rPr>
        <w:t xml:space="preserve"> </w:t>
      </w:r>
      <w:r>
        <w:rPr>
          <w:sz w:val="28"/>
        </w:rPr>
        <w:t xml:space="preserve">5.4.2. </w:t>
      </w:r>
      <w:r w:rsidR="0024234A" w:rsidRPr="00BB7943">
        <w:rPr>
          <w:sz w:val="28"/>
        </w:rPr>
        <w:t>Выездная проверка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w:t>
      </w:r>
      <w:r>
        <w:rPr>
          <w:sz w:val="28"/>
        </w:rPr>
        <w:t xml:space="preserve"> либо объекта контроля.</w:t>
      </w:r>
    </w:p>
    <w:p w:rsidR="00571F88" w:rsidRPr="00A55FB4" w:rsidRDefault="00571F88" w:rsidP="00262ED6">
      <w:pPr>
        <w:pStyle w:val="afa"/>
        <w:tabs>
          <w:tab w:val="left" w:pos="993"/>
        </w:tabs>
        <w:spacing w:before="0" w:beforeAutospacing="0" w:after="0" w:afterAutospacing="0"/>
        <w:contextualSpacing/>
        <w:jc w:val="both"/>
        <w:rPr>
          <w:color w:val="FF0000"/>
          <w:sz w:val="28"/>
        </w:rPr>
      </w:pPr>
      <w:r>
        <w:rPr>
          <w:sz w:val="28"/>
        </w:rPr>
        <w:t xml:space="preserve">           5.4.3. </w:t>
      </w:r>
      <w:r w:rsidRPr="00A55FB4">
        <w:rPr>
          <w:color w:val="FF0000"/>
          <w:sz w:val="28"/>
          <w:szCs w:val="28"/>
        </w:rPr>
        <w:t xml:space="preserve">Выездная проверка, указанная в </w:t>
      </w:r>
      <w:hyperlink r:id="rId12" w:history="1">
        <w:r w:rsidRPr="00A55FB4">
          <w:rPr>
            <w:color w:val="FF0000"/>
            <w:sz w:val="28"/>
            <w:szCs w:val="28"/>
          </w:rPr>
          <w:t xml:space="preserve">части </w:t>
        </w:r>
        <w:r w:rsidR="00262ED6" w:rsidRPr="00A55FB4">
          <w:rPr>
            <w:color w:val="FF0000"/>
            <w:sz w:val="28"/>
            <w:szCs w:val="28"/>
          </w:rPr>
          <w:t>5.4.1.</w:t>
        </w:r>
      </w:hyperlink>
      <w:r w:rsidRPr="00A55FB4">
        <w:rPr>
          <w:color w:val="FF0000"/>
          <w:sz w:val="28"/>
          <w:szCs w:val="28"/>
        </w:rPr>
        <w:t xml:space="preserve"> настоящей статьи, может быть проведена с использованием средств дистанционного взаимодействия, в том числе посредством видео-конференц-связи, а также с использованием мобильного приложения "Инспектор".</w:t>
      </w:r>
    </w:p>
    <w:p w:rsidR="0024234A" w:rsidRPr="00BB7943" w:rsidRDefault="00262ED6" w:rsidP="00BB7943">
      <w:pPr>
        <w:pStyle w:val="a8"/>
        <w:widowControl/>
        <w:tabs>
          <w:tab w:val="left" w:pos="1134"/>
        </w:tabs>
        <w:ind w:left="0" w:firstLine="709"/>
        <w:jc w:val="both"/>
        <w:rPr>
          <w:rFonts w:ascii="Times New Roman" w:hAnsi="Times New Roman"/>
          <w:sz w:val="28"/>
          <w:szCs w:val="28"/>
        </w:rPr>
      </w:pPr>
      <w:r>
        <w:rPr>
          <w:rFonts w:ascii="Times New Roman" w:hAnsi="Times New Roman"/>
          <w:sz w:val="28"/>
        </w:rPr>
        <w:t>5.4.4</w:t>
      </w:r>
      <w:r w:rsidR="001B6C0E" w:rsidRPr="00BB7943">
        <w:rPr>
          <w:rFonts w:ascii="Times New Roman" w:hAnsi="Times New Roman"/>
          <w:sz w:val="28"/>
        </w:rPr>
        <w:t>. </w:t>
      </w:r>
      <w:r w:rsidR="0024234A" w:rsidRPr="00BB7943">
        <w:rPr>
          <w:rFonts w:ascii="Times New Roman" w:hAnsi="Times New Roman"/>
          <w:sz w:val="28"/>
          <w:szCs w:val="28"/>
        </w:rPr>
        <w:t>Выездная проверка проводится в случае, если не представляется возможным:</w:t>
      </w:r>
    </w:p>
    <w:p w:rsidR="0024234A" w:rsidRPr="00BB7943" w:rsidRDefault="00327489" w:rsidP="00BB7943">
      <w:pPr>
        <w:pStyle w:val="HTML"/>
        <w:ind w:firstLine="709"/>
        <w:jc w:val="both"/>
        <w:rPr>
          <w:rFonts w:ascii="Times New Roman" w:hAnsi="Times New Roman" w:cs="Times New Roman"/>
          <w:sz w:val="28"/>
          <w:szCs w:val="28"/>
        </w:rPr>
      </w:pPr>
      <w:r w:rsidRPr="00BB7943">
        <w:rPr>
          <w:rFonts w:ascii="Times New Roman" w:hAnsi="Times New Roman" w:cs="Times New Roman"/>
          <w:sz w:val="28"/>
          <w:szCs w:val="28"/>
        </w:rPr>
        <w:t>1) </w:t>
      </w:r>
      <w:r w:rsidR="0024234A" w:rsidRPr="00BB7943">
        <w:rPr>
          <w:rFonts w:ascii="Times New Roman" w:hAnsi="Times New Roman" w:cs="Times New Roman"/>
          <w:sz w:val="28"/>
          <w:szCs w:val="28"/>
        </w:rPr>
        <w:t xml:space="preserve">удостовериться в полноте и достоверности сведений, которые содержатся в находящихся в распоряжении </w:t>
      </w:r>
      <w:r w:rsidR="00D54591">
        <w:rPr>
          <w:rFonts w:ascii="Times New Roman" w:hAnsi="Times New Roman" w:cs="Times New Roman"/>
          <w:sz w:val="28"/>
          <w:szCs w:val="28"/>
        </w:rPr>
        <w:t>к</w:t>
      </w:r>
      <w:r w:rsidR="0024234A" w:rsidRPr="00BB7943">
        <w:rPr>
          <w:rFonts w:ascii="Times New Roman" w:hAnsi="Times New Roman" w:cs="Times New Roman"/>
          <w:sz w:val="28"/>
          <w:szCs w:val="28"/>
        </w:rPr>
        <w:t>онтрольного органа или в запрашиваемых им документах и объяснениях контролируемого лица;</w:t>
      </w:r>
    </w:p>
    <w:p w:rsidR="0024234A" w:rsidRPr="00BB7943" w:rsidRDefault="00017557" w:rsidP="00BB7943">
      <w:pPr>
        <w:pStyle w:val="HTML"/>
        <w:ind w:firstLine="709"/>
        <w:jc w:val="both"/>
        <w:rPr>
          <w:rFonts w:ascii="Times New Roman" w:hAnsi="Times New Roman" w:cs="Times New Roman"/>
          <w:sz w:val="28"/>
          <w:szCs w:val="28"/>
        </w:rPr>
      </w:pPr>
      <w:r w:rsidRPr="00BB7943">
        <w:rPr>
          <w:rFonts w:ascii="Times New Roman" w:hAnsi="Times New Roman" w:cs="Times New Roman"/>
          <w:sz w:val="28"/>
          <w:szCs w:val="28"/>
        </w:rPr>
        <w:t>2) </w:t>
      </w:r>
      <w:r w:rsidR="0024234A" w:rsidRPr="00BB7943">
        <w:rPr>
          <w:rFonts w:ascii="Times New Roman" w:hAnsi="Times New Roman" w:cs="Times New Roman"/>
          <w:sz w:val="28"/>
          <w:szCs w:val="28"/>
        </w:rPr>
        <w:t xml:space="preserve">оценить соответствие деятельности, действий (бездействия) контролируемого лица и (или) принадлежащих ему и (или) используемых им объектов контроля обязательным требованиям без выезда на указанное в пункте </w:t>
      </w:r>
      <w:r w:rsidR="00262ED6">
        <w:rPr>
          <w:rFonts w:ascii="Times New Roman" w:hAnsi="Times New Roman" w:cs="Times New Roman"/>
          <w:sz w:val="28"/>
        </w:rPr>
        <w:t>5.4</w:t>
      </w:r>
      <w:r w:rsidR="00BF5B1B" w:rsidRPr="00BB7943">
        <w:rPr>
          <w:rFonts w:ascii="Times New Roman" w:hAnsi="Times New Roman" w:cs="Times New Roman"/>
          <w:sz w:val="28"/>
        </w:rPr>
        <w:t xml:space="preserve">.1 </w:t>
      </w:r>
      <w:r w:rsidR="0024234A" w:rsidRPr="00BB7943">
        <w:rPr>
          <w:rFonts w:ascii="Times New Roman" w:hAnsi="Times New Roman" w:cs="Times New Roman"/>
          <w:sz w:val="28"/>
          <w:szCs w:val="28"/>
        </w:rPr>
        <w:t>настоящего Положения место и совершения необходимых контрольных действий, предусмотренных в рамках иного вида контрольных мероприятий.</w:t>
      </w:r>
    </w:p>
    <w:p w:rsidR="0024234A" w:rsidRDefault="00262ED6" w:rsidP="00BB7943">
      <w:pPr>
        <w:pStyle w:val="HTML"/>
        <w:ind w:firstLine="709"/>
        <w:jc w:val="both"/>
        <w:rPr>
          <w:rFonts w:ascii="Times New Roman" w:hAnsi="Times New Roman" w:cs="Times New Roman"/>
          <w:sz w:val="28"/>
          <w:szCs w:val="28"/>
        </w:rPr>
      </w:pPr>
      <w:r>
        <w:rPr>
          <w:rFonts w:ascii="Times New Roman" w:hAnsi="Times New Roman" w:cs="Times New Roman"/>
          <w:sz w:val="28"/>
        </w:rPr>
        <w:t>5.4.5</w:t>
      </w:r>
      <w:r w:rsidR="00BF5B1B" w:rsidRPr="00BB7943">
        <w:rPr>
          <w:rFonts w:ascii="Times New Roman" w:hAnsi="Times New Roman" w:cs="Times New Roman"/>
          <w:sz w:val="28"/>
        </w:rPr>
        <w:t>.</w:t>
      </w:r>
      <w:r w:rsidR="00017557" w:rsidRPr="00BB7943">
        <w:rPr>
          <w:rFonts w:ascii="Times New Roman" w:hAnsi="Times New Roman" w:cs="Times New Roman"/>
          <w:sz w:val="28"/>
          <w:szCs w:val="28"/>
        </w:rPr>
        <w:t> </w:t>
      </w:r>
      <w:r w:rsidR="00983D8D" w:rsidRPr="00983D8D">
        <w:rPr>
          <w:rFonts w:ascii="Times New Roman" w:hAnsi="Times New Roman" w:cs="Times New Roman"/>
          <w:sz w:val="28"/>
          <w:szCs w:val="28"/>
        </w:rPr>
        <w:t xml:space="preserve">Внеплановая выездная проверка может проводиться только по согласованию с органами прокуратуры, за исключением случаев ее проведения в соответствии с пунктами </w:t>
      </w:r>
      <w:r w:rsidR="00983D8D" w:rsidRPr="00262ED6">
        <w:rPr>
          <w:rFonts w:ascii="Times New Roman" w:hAnsi="Times New Roman" w:cs="Times New Roman"/>
          <w:color w:val="FF0000"/>
          <w:sz w:val="28"/>
          <w:szCs w:val="28"/>
        </w:rPr>
        <w:t>3</w:t>
      </w:r>
      <w:r w:rsidRPr="00262ED6">
        <w:rPr>
          <w:rFonts w:ascii="Times New Roman" w:hAnsi="Times New Roman" w:cs="Times New Roman"/>
          <w:color w:val="FF0000"/>
          <w:sz w:val="28"/>
          <w:szCs w:val="28"/>
        </w:rPr>
        <w:t>,4,6,8</w:t>
      </w:r>
      <w:r w:rsidR="00983D8D" w:rsidRPr="00262ED6">
        <w:rPr>
          <w:rFonts w:ascii="Times New Roman" w:hAnsi="Times New Roman" w:cs="Times New Roman"/>
          <w:color w:val="FF0000"/>
          <w:sz w:val="28"/>
          <w:szCs w:val="28"/>
        </w:rPr>
        <w:t xml:space="preserve"> </w:t>
      </w:r>
      <w:r w:rsidR="00983D8D" w:rsidRPr="00983D8D">
        <w:rPr>
          <w:rFonts w:ascii="Times New Roman" w:hAnsi="Times New Roman" w:cs="Times New Roman"/>
          <w:sz w:val="28"/>
          <w:szCs w:val="28"/>
        </w:rPr>
        <w:t>части 1, частью 3 статьи 57 и част</w:t>
      </w:r>
      <w:r w:rsidR="00581B40">
        <w:rPr>
          <w:rFonts w:ascii="Times New Roman" w:hAnsi="Times New Roman" w:cs="Times New Roman"/>
          <w:sz w:val="28"/>
          <w:szCs w:val="28"/>
        </w:rPr>
        <w:t>ями</w:t>
      </w:r>
      <w:r w:rsidR="00983D8D" w:rsidRPr="00983D8D">
        <w:rPr>
          <w:rFonts w:ascii="Times New Roman" w:hAnsi="Times New Roman" w:cs="Times New Roman"/>
          <w:sz w:val="28"/>
          <w:szCs w:val="28"/>
        </w:rPr>
        <w:t xml:space="preserve"> 12</w:t>
      </w:r>
      <w:r w:rsidR="00581B40">
        <w:rPr>
          <w:rFonts w:ascii="Times New Roman" w:hAnsi="Times New Roman" w:cs="Times New Roman"/>
          <w:sz w:val="28"/>
          <w:szCs w:val="28"/>
        </w:rPr>
        <w:t xml:space="preserve"> и 12.1</w:t>
      </w:r>
      <w:r w:rsidR="00983D8D" w:rsidRPr="00983D8D">
        <w:rPr>
          <w:rFonts w:ascii="Times New Roman" w:hAnsi="Times New Roman" w:cs="Times New Roman"/>
          <w:sz w:val="28"/>
          <w:szCs w:val="28"/>
        </w:rPr>
        <w:t xml:space="preserve"> статьи 66 Федерального закона № 248-ФЗ.</w:t>
      </w:r>
    </w:p>
    <w:p w:rsidR="0024234A" w:rsidRDefault="00262ED6" w:rsidP="00BB7943">
      <w:pPr>
        <w:widowControl/>
        <w:tabs>
          <w:tab w:val="left" w:pos="1134"/>
        </w:tabs>
        <w:ind w:firstLine="709"/>
        <w:jc w:val="both"/>
        <w:rPr>
          <w:rFonts w:ascii="Times New Roman" w:hAnsi="Times New Roman"/>
          <w:color w:val="auto"/>
          <w:sz w:val="28"/>
        </w:rPr>
      </w:pPr>
      <w:r>
        <w:rPr>
          <w:rFonts w:ascii="Times New Roman" w:hAnsi="Times New Roman"/>
          <w:sz w:val="28"/>
        </w:rPr>
        <w:t>5.4.6</w:t>
      </w:r>
      <w:r w:rsidR="00BF5B1B" w:rsidRPr="00BB7943">
        <w:rPr>
          <w:rFonts w:ascii="Times New Roman" w:hAnsi="Times New Roman"/>
          <w:sz w:val="28"/>
        </w:rPr>
        <w:t>. </w:t>
      </w:r>
      <w:r w:rsidR="009D0C16" w:rsidRPr="009D0C16">
        <w:rPr>
          <w:rFonts w:ascii="Times New Roman" w:hAnsi="Times New Roman"/>
          <w:color w:val="auto"/>
          <w:sz w:val="28"/>
        </w:rPr>
        <w:t xml:space="preserve">О проведении выездной проверки контролируемое лицо уведомляется путем направления копии решения о проведении выездной проверки не позднее чем за двадцать четыре часа до ее начала в порядке, предусмотренном статьей </w:t>
      </w:r>
      <w:r w:rsidR="005B5377" w:rsidRPr="009D0C16">
        <w:rPr>
          <w:rFonts w:ascii="Times New Roman" w:hAnsi="Times New Roman"/>
          <w:color w:val="auto"/>
          <w:sz w:val="28"/>
        </w:rPr>
        <w:t>21 Федерального</w:t>
      </w:r>
      <w:r w:rsidR="009D0C16" w:rsidRPr="009D0C16">
        <w:rPr>
          <w:rFonts w:ascii="Times New Roman" w:hAnsi="Times New Roman"/>
          <w:color w:val="auto"/>
          <w:sz w:val="28"/>
        </w:rPr>
        <w:t xml:space="preserve"> закона № 248-ФЗ, если иное не предусмотрено федеральным законом о виде контроля</w:t>
      </w:r>
      <w:r w:rsidR="0024234A" w:rsidRPr="00BB7943">
        <w:rPr>
          <w:rFonts w:ascii="Times New Roman" w:hAnsi="Times New Roman"/>
          <w:color w:val="auto"/>
          <w:sz w:val="28"/>
        </w:rPr>
        <w:t>.</w:t>
      </w:r>
    </w:p>
    <w:p w:rsidR="0024234A" w:rsidRDefault="00262ED6" w:rsidP="00BB7943">
      <w:pPr>
        <w:pStyle w:val="a8"/>
        <w:widowControl/>
        <w:tabs>
          <w:tab w:val="left" w:pos="1134"/>
        </w:tabs>
        <w:ind w:left="0" w:firstLine="709"/>
        <w:jc w:val="both"/>
        <w:rPr>
          <w:rFonts w:ascii="Times New Roman" w:hAnsi="Times New Roman"/>
          <w:sz w:val="28"/>
        </w:rPr>
      </w:pPr>
      <w:r>
        <w:rPr>
          <w:rFonts w:ascii="Times New Roman" w:hAnsi="Times New Roman"/>
          <w:sz w:val="28"/>
        </w:rPr>
        <w:lastRenderedPageBreak/>
        <w:t>5.4</w:t>
      </w:r>
      <w:r w:rsidR="00BF5B1B" w:rsidRPr="00BB7943">
        <w:rPr>
          <w:rFonts w:ascii="Times New Roman" w:hAnsi="Times New Roman"/>
          <w:sz w:val="28"/>
        </w:rPr>
        <w:t>.7.</w:t>
      </w:r>
      <w:r w:rsidR="00017557" w:rsidRPr="00BB7943">
        <w:rPr>
          <w:rFonts w:ascii="Times New Roman" w:hAnsi="Times New Roman"/>
          <w:sz w:val="28"/>
        </w:rPr>
        <w:t> </w:t>
      </w:r>
      <w:r w:rsidR="009D0C16" w:rsidRPr="009D0C16">
        <w:rPr>
          <w:rFonts w:ascii="Times New Roman" w:hAnsi="Times New Roman"/>
          <w:sz w:val="28"/>
        </w:rPr>
        <w:t xml:space="preserve">Срок проведения выездной проверки не может превышать десять рабочих дней. В отношении одного субъекта малого предпринимательства общий срок взаимодействия в ходе проведения выездной проверки не может превышать пятьдесят часов для малого предприятия и пятнадцать часов для </w:t>
      </w:r>
      <w:r w:rsidR="0071243B" w:rsidRPr="009D0C16">
        <w:rPr>
          <w:rFonts w:ascii="Times New Roman" w:hAnsi="Times New Roman"/>
          <w:sz w:val="28"/>
        </w:rPr>
        <w:t>микропредприятия</w:t>
      </w:r>
      <w:r w:rsidR="009D0C16" w:rsidRPr="009D0C16">
        <w:rPr>
          <w:rFonts w:ascii="Times New Roman" w:hAnsi="Times New Roman"/>
          <w:sz w:val="28"/>
        </w:rPr>
        <w:t xml:space="preserve">, за исключением выездной проверки, основанием для проведения которой является пункт 6 части 1 статьи 57 Федерального закона 248-ФЗ и которая для </w:t>
      </w:r>
      <w:r w:rsidR="0071243B" w:rsidRPr="009D0C16">
        <w:rPr>
          <w:rFonts w:ascii="Times New Roman" w:hAnsi="Times New Roman"/>
          <w:sz w:val="28"/>
        </w:rPr>
        <w:t>микропредприятия</w:t>
      </w:r>
      <w:r w:rsidR="009D0C16" w:rsidRPr="009D0C16">
        <w:rPr>
          <w:rFonts w:ascii="Times New Roman" w:hAnsi="Times New Roman"/>
          <w:sz w:val="28"/>
        </w:rPr>
        <w:t xml:space="preserve"> не может продолжаться более сорока часов</w:t>
      </w:r>
      <w:r w:rsidR="0024234A" w:rsidRPr="00BB7943">
        <w:rPr>
          <w:rFonts w:ascii="Times New Roman" w:hAnsi="Times New Roman"/>
          <w:sz w:val="28"/>
        </w:rPr>
        <w:t>.</w:t>
      </w:r>
    </w:p>
    <w:p w:rsidR="0024234A" w:rsidRPr="00BB7943" w:rsidRDefault="00262ED6" w:rsidP="00BB7943">
      <w:pPr>
        <w:widowControl/>
        <w:tabs>
          <w:tab w:val="left" w:pos="1134"/>
        </w:tabs>
        <w:ind w:firstLine="709"/>
        <w:jc w:val="both"/>
        <w:rPr>
          <w:rFonts w:ascii="Times New Roman" w:hAnsi="Times New Roman"/>
          <w:color w:val="auto"/>
          <w:sz w:val="28"/>
        </w:rPr>
      </w:pPr>
      <w:r>
        <w:rPr>
          <w:rFonts w:ascii="Times New Roman" w:hAnsi="Times New Roman"/>
          <w:sz w:val="28"/>
        </w:rPr>
        <w:t>5.4</w:t>
      </w:r>
      <w:r w:rsidR="00BF5B1B" w:rsidRPr="00BB7943">
        <w:rPr>
          <w:rFonts w:ascii="Times New Roman" w:hAnsi="Times New Roman"/>
          <w:sz w:val="28"/>
        </w:rPr>
        <w:t>.8. </w:t>
      </w:r>
      <w:r w:rsidR="0024234A" w:rsidRPr="00BB7943">
        <w:rPr>
          <w:rFonts w:ascii="Times New Roman" w:hAnsi="Times New Roman"/>
          <w:color w:val="auto"/>
          <w:sz w:val="28"/>
        </w:rPr>
        <w:t>Перечень допустимых контрольных действий в ходе выездной проверки:</w:t>
      </w:r>
    </w:p>
    <w:p w:rsidR="0024234A" w:rsidRPr="00BB7943" w:rsidRDefault="0024234A" w:rsidP="00BB7943">
      <w:pPr>
        <w:pStyle w:val="ConsPlusNormal"/>
        <w:ind w:firstLine="709"/>
        <w:jc w:val="both"/>
        <w:rPr>
          <w:sz w:val="28"/>
        </w:rPr>
      </w:pPr>
      <w:bookmarkStart w:id="4" w:name="_Hlk73715973"/>
      <w:r w:rsidRPr="00BB7943">
        <w:rPr>
          <w:sz w:val="28"/>
        </w:rPr>
        <w:t>1) осмотр;</w:t>
      </w:r>
    </w:p>
    <w:p w:rsidR="00262ED6" w:rsidRPr="00262ED6" w:rsidRDefault="0024234A" w:rsidP="00BB7943">
      <w:pPr>
        <w:pStyle w:val="ConsPlusNormal"/>
        <w:ind w:firstLine="709"/>
        <w:jc w:val="both"/>
        <w:rPr>
          <w:color w:val="FF0000"/>
          <w:sz w:val="28"/>
        </w:rPr>
      </w:pPr>
      <w:r w:rsidRPr="00262ED6">
        <w:rPr>
          <w:color w:val="FF0000"/>
          <w:sz w:val="28"/>
        </w:rPr>
        <w:t xml:space="preserve">2) </w:t>
      </w:r>
      <w:r w:rsidR="00262ED6" w:rsidRPr="00262ED6">
        <w:rPr>
          <w:color w:val="FF0000"/>
          <w:sz w:val="28"/>
        </w:rPr>
        <w:t>опрос;</w:t>
      </w:r>
    </w:p>
    <w:p w:rsidR="0024234A" w:rsidRPr="00BB7943" w:rsidRDefault="00262ED6" w:rsidP="00BB7943">
      <w:pPr>
        <w:pStyle w:val="ConsPlusNormal"/>
        <w:ind w:firstLine="709"/>
        <w:jc w:val="both"/>
        <w:rPr>
          <w:sz w:val="28"/>
        </w:rPr>
      </w:pPr>
      <w:r>
        <w:rPr>
          <w:sz w:val="28"/>
        </w:rPr>
        <w:t xml:space="preserve">3) </w:t>
      </w:r>
      <w:r w:rsidR="0024234A" w:rsidRPr="00BB7943">
        <w:rPr>
          <w:sz w:val="28"/>
        </w:rPr>
        <w:t>истребование документов;</w:t>
      </w:r>
    </w:p>
    <w:p w:rsidR="0024234A" w:rsidRPr="00BB7943" w:rsidRDefault="00262ED6" w:rsidP="00BB7943">
      <w:pPr>
        <w:pStyle w:val="ConsPlusNormal"/>
        <w:ind w:firstLine="709"/>
        <w:jc w:val="both"/>
        <w:rPr>
          <w:sz w:val="28"/>
        </w:rPr>
      </w:pPr>
      <w:r>
        <w:rPr>
          <w:sz w:val="28"/>
        </w:rPr>
        <w:t>4</w:t>
      </w:r>
      <w:r w:rsidR="0024234A" w:rsidRPr="00BB7943">
        <w:rPr>
          <w:sz w:val="28"/>
        </w:rPr>
        <w:t>) получение письменных объяснений;</w:t>
      </w:r>
    </w:p>
    <w:p w:rsidR="0024234A" w:rsidRPr="00BB7943" w:rsidRDefault="00262ED6" w:rsidP="00BB7943">
      <w:pPr>
        <w:pStyle w:val="ConsPlusNormal"/>
        <w:ind w:firstLine="709"/>
        <w:jc w:val="both"/>
        <w:rPr>
          <w:sz w:val="28"/>
        </w:rPr>
      </w:pPr>
      <w:r>
        <w:rPr>
          <w:sz w:val="28"/>
        </w:rPr>
        <w:t>5</w:t>
      </w:r>
      <w:r w:rsidR="0024234A" w:rsidRPr="00BB7943">
        <w:rPr>
          <w:sz w:val="28"/>
        </w:rPr>
        <w:t>) инструментальное обследование.</w:t>
      </w:r>
      <w:bookmarkEnd w:id="4"/>
    </w:p>
    <w:p w:rsidR="00974D4E" w:rsidRPr="00974D4E" w:rsidRDefault="00262ED6" w:rsidP="00BB7943">
      <w:pPr>
        <w:pStyle w:val="ConsPlusNormal"/>
        <w:ind w:firstLine="709"/>
        <w:jc w:val="both"/>
        <w:rPr>
          <w:color w:val="FF0000"/>
          <w:sz w:val="28"/>
        </w:rPr>
      </w:pPr>
      <w:r>
        <w:rPr>
          <w:sz w:val="28"/>
        </w:rPr>
        <w:t>5.4</w:t>
      </w:r>
      <w:r w:rsidR="00BF5B1B" w:rsidRPr="00BB7943">
        <w:rPr>
          <w:sz w:val="28"/>
        </w:rPr>
        <w:t>.9. </w:t>
      </w:r>
      <w:r w:rsidR="00974D4E" w:rsidRPr="00974D4E">
        <w:rPr>
          <w:color w:val="FF0000"/>
          <w:sz w:val="28"/>
        </w:rPr>
        <w:t>Осмотр заключается в проведении визуального обследования территорий, помещений (отсеков), производственных или иных объектов без вскрытия помещений (отсеков), транспортных средств, без разборки, демонтажа или нарушения целостности обследуемых объектов.</w:t>
      </w:r>
    </w:p>
    <w:p w:rsidR="0024234A" w:rsidRPr="00BB7943" w:rsidRDefault="0024234A" w:rsidP="00BB7943">
      <w:pPr>
        <w:pStyle w:val="ConsPlusNormal"/>
        <w:ind w:firstLine="709"/>
        <w:jc w:val="both"/>
        <w:rPr>
          <w:sz w:val="28"/>
        </w:rPr>
      </w:pPr>
      <w:r w:rsidRPr="00BB7943">
        <w:rPr>
          <w:sz w:val="28"/>
        </w:rPr>
        <w:t>Осмотр осуществляется инспектором в присутствии контролируемого лица и (или) его представителя с обязательным применением видеозаписи.</w:t>
      </w:r>
    </w:p>
    <w:p w:rsidR="0024234A" w:rsidRDefault="009D0C16" w:rsidP="00BB7943">
      <w:pPr>
        <w:pStyle w:val="ConsPlusNormal"/>
        <w:ind w:firstLine="709"/>
        <w:jc w:val="both"/>
        <w:rPr>
          <w:sz w:val="28"/>
        </w:rPr>
      </w:pPr>
      <w:r w:rsidRPr="009D0C16">
        <w:rPr>
          <w:sz w:val="28"/>
        </w:rPr>
        <w:t>По результатам осмотра инспектором составляется протокол осмотра, в который вносится перечень осмотренных территорий и помещений (отсеков), а также вид, количество и иные идентификационные признаки обследуемых объектов, имеющие значение для контрольного (надзорного) мероприятия</w:t>
      </w:r>
      <w:r w:rsidR="0024234A" w:rsidRPr="00BB7943">
        <w:rPr>
          <w:sz w:val="28"/>
        </w:rPr>
        <w:t>.</w:t>
      </w:r>
    </w:p>
    <w:p w:rsidR="00DB3614" w:rsidRPr="00DB3614" w:rsidRDefault="00DB3614" w:rsidP="00DB3614">
      <w:pPr>
        <w:pStyle w:val="afa"/>
        <w:spacing w:before="0" w:beforeAutospacing="0" w:after="0" w:afterAutospacing="0" w:line="288" w:lineRule="atLeast"/>
        <w:ind w:firstLine="540"/>
        <w:jc w:val="both"/>
        <w:rPr>
          <w:color w:val="FF0000"/>
          <w:sz w:val="28"/>
        </w:rPr>
      </w:pPr>
      <w:r w:rsidRPr="00DB3614">
        <w:rPr>
          <w:color w:val="FF0000"/>
          <w:sz w:val="28"/>
          <w:szCs w:val="28"/>
        </w:rPr>
        <w:t xml:space="preserve">   Осмотр может осуществляться с использованием средств дистанционного взаимодействия, в том числе посредством видео-конференц-связи, а также с использованием мобильного приложения "Инспектор" в случаях, предусмотренных положением о виде контроля.</w:t>
      </w:r>
    </w:p>
    <w:p w:rsidR="00974D4E" w:rsidRDefault="00DB3614" w:rsidP="00DB3614">
      <w:pPr>
        <w:pStyle w:val="afa"/>
        <w:spacing w:before="0" w:beforeAutospacing="0" w:after="0" w:afterAutospacing="0" w:line="288" w:lineRule="atLeast"/>
        <w:ind w:firstLine="540"/>
        <w:jc w:val="both"/>
      </w:pPr>
      <w:r>
        <w:rPr>
          <w:sz w:val="28"/>
        </w:rPr>
        <w:t xml:space="preserve">   </w:t>
      </w:r>
      <w:r w:rsidR="00262ED6">
        <w:rPr>
          <w:sz w:val="28"/>
        </w:rPr>
        <w:t>5.4</w:t>
      </w:r>
      <w:r w:rsidR="00BF5B1B" w:rsidRPr="00BB7943">
        <w:rPr>
          <w:sz w:val="28"/>
        </w:rPr>
        <w:t>.10.</w:t>
      </w:r>
      <w:r w:rsidRPr="00DB3614">
        <w:t xml:space="preserve"> </w:t>
      </w:r>
      <w:r w:rsidR="00974D4E" w:rsidRPr="00974D4E">
        <w:rPr>
          <w:color w:val="FF0000"/>
          <w:sz w:val="28"/>
          <w:szCs w:val="28"/>
        </w:rPr>
        <w:t>Опрос заключается в получении инспектором устной информации</w:t>
      </w:r>
      <w:r w:rsidR="00974D4E">
        <w:rPr>
          <w:color w:val="FF0000"/>
          <w:sz w:val="28"/>
          <w:szCs w:val="28"/>
        </w:rPr>
        <w:t>, имеющей значение для проведения оценки соблюдения контролируемым лицом обязательных требований.</w:t>
      </w:r>
    </w:p>
    <w:p w:rsidR="00DB3614" w:rsidRDefault="00974D4E" w:rsidP="00DB3614">
      <w:pPr>
        <w:pStyle w:val="afa"/>
        <w:spacing w:before="0" w:beforeAutospacing="0" w:after="0" w:afterAutospacing="0" w:line="288" w:lineRule="atLeast"/>
        <w:ind w:firstLine="540"/>
        <w:jc w:val="both"/>
        <w:rPr>
          <w:color w:val="FF0000"/>
          <w:sz w:val="28"/>
          <w:szCs w:val="28"/>
        </w:rPr>
      </w:pPr>
      <w:r>
        <w:t xml:space="preserve">   </w:t>
      </w:r>
      <w:r w:rsidR="00DB3614" w:rsidRPr="00DB3614">
        <w:rPr>
          <w:color w:val="FF0000"/>
          <w:sz w:val="28"/>
          <w:szCs w:val="28"/>
        </w:rPr>
        <w:t>Результаты опроса фиксируются в протоколе опроса, который подписывается опрашиваемым лицом, подтверждающим достоверность изложенных им сведений, а также в акте контрольного (надзорного) мероприятия в случае, если полученные сведения имеют значение для контрольного мероприятия.</w:t>
      </w:r>
    </w:p>
    <w:p w:rsidR="00DB3614" w:rsidRPr="00DB3614" w:rsidRDefault="00DB3614" w:rsidP="00DB3614">
      <w:pPr>
        <w:pStyle w:val="afa"/>
        <w:spacing w:before="0" w:beforeAutospacing="0" w:after="0" w:afterAutospacing="0" w:line="288" w:lineRule="atLeast"/>
        <w:ind w:firstLine="540"/>
        <w:jc w:val="both"/>
        <w:rPr>
          <w:sz w:val="28"/>
          <w:szCs w:val="28"/>
        </w:rPr>
      </w:pPr>
      <w:r>
        <w:rPr>
          <w:color w:val="FF0000"/>
          <w:sz w:val="28"/>
          <w:szCs w:val="28"/>
        </w:rPr>
        <w:t xml:space="preserve">    </w:t>
      </w:r>
      <w:r w:rsidRPr="00DB3614">
        <w:rPr>
          <w:color w:val="FF0000"/>
          <w:sz w:val="28"/>
          <w:szCs w:val="28"/>
        </w:rPr>
        <w:t>Опрос может осуществляться с использованием средств дистанционного взаимодействия, в том числе посредством видео-конференц-связи, а также с использованием мобильного приложения "Инспектор".</w:t>
      </w:r>
    </w:p>
    <w:p w:rsidR="0024234A" w:rsidRPr="00BB7943" w:rsidRDefault="001726EC" w:rsidP="00BB7943">
      <w:pPr>
        <w:pStyle w:val="ConsPlusNormal"/>
        <w:ind w:firstLine="709"/>
        <w:jc w:val="both"/>
        <w:rPr>
          <w:sz w:val="28"/>
          <w:szCs w:val="28"/>
        </w:rPr>
      </w:pPr>
      <w:r w:rsidRPr="00BB7943">
        <w:rPr>
          <w:sz w:val="28"/>
        </w:rPr>
        <w:t> </w:t>
      </w:r>
      <w:r w:rsidR="00DB3614" w:rsidRPr="00BB7943">
        <w:rPr>
          <w:sz w:val="28"/>
        </w:rPr>
        <w:t>5.</w:t>
      </w:r>
      <w:r w:rsidR="00DB3614">
        <w:rPr>
          <w:sz w:val="28"/>
        </w:rPr>
        <w:t>4</w:t>
      </w:r>
      <w:r w:rsidR="00DB3614" w:rsidRPr="00BB7943">
        <w:rPr>
          <w:sz w:val="28"/>
        </w:rPr>
        <w:t>.11. </w:t>
      </w:r>
      <w:r w:rsidR="0024234A" w:rsidRPr="00BB7943">
        <w:rPr>
          <w:sz w:val="28"/>
          <w:szCs w:val="28"/>
        </w:rPr>
        <w:t>Инструментальное обследование осуществляется инспек</w:t>
      </w:r>
      <w:r w:rsidR="005C0326">
        <w:rPr>
          <w:sz w:val="28"/>
          <w:szCs w:val="28"/>
        </w:rPr>
        <w:t xml:space="preserve">тором или специалистом, </w:t>
      </w:r>
      <w:r w:rsidR="005C0326" w:rsidRPr="002A3450">
        <w:rPr>
          <w:sz w:val="28"/>
          <w:szCs w:val="28"/>
        </w:rPr>
        <w:t>имеющим</w:t>
      </w:r>
      <w:r w:rsidR="0024234A" w:rsidRPr="00BB7943">
        <w:rPr>
          <w:sz w:val="28"/>
          <w:szCs w:val="28"/>
        </w:rPr>
        <w:t xml:space="preserve"> допуск к работе на специальном оборудовании, использованию технических приборов.</w:t>
      </w:r>
    </w:p>
    <w:p w:rsidR="0024234A" w:rsidRPr="00BB7943" w:rsidRDefault="0024234A" w:rsidP="00BB7943">
      <w:pPr>
        <w:pStyle w:val="HTML"/>
        <w:ind w:firstLine="709"/>
        <w:jc w:val="both"/>
        <w:rPr>
          <w:rFonts w:ascii="Times New Roman" w:hAnsi="Times New Roman" w:cs="Times New Roman"/>
          <w:sz w:val="28"/>
          <w:szCs w:val="28"/>
        </w:rPr>
      </w:pPr>
      <w:r w:rsidRPr="00BB7943">
        <w:rPr>
          <w:rFonts w:ascii="Times New Roman" w:hAnsi="Times New Roman" w:cs="Times New Roman"/>
          <w:sz w:val="28"/>
          <w:szCs w:val="28"/>
        </w:rPr>
        <w:lastRenderedPageBreak/>
        <w:t>По результатам инструментального обследования инспектором или специалистом составляется протокол инструментального обследования, в котором указываются:</w:t>
      </w:r>
    </w:p>
    <w:p w:rsidR="0024234A" w:rsidRPr="00BB7943" w:rsidRDefault="001726EC" w:rsidP="00BB7943">
      <w:pPr>
        <w:pStyle w:val="HTML"/>
        <w:ind w:firstLine="709"/>
        <w:jc w:val="both"/>
        <w:rPr>
          <w:rFonts w:ascii="Times New Roman" w:hAnsi="Times New Roman" w:cs="Times New Roman"/>
          <w:sz w:val="28"/>
          <w:szCs w:val="28"/>
        </w:rPr>
      </w:pPr>
      <w:r w:rsidRPr="00BB7943">
        <w:rPr>
          <w:rFonts w:ascii="Times New Roman" w:hAnsi="Times New Roman" w:cs="Times New Roman"/>
          <w:sz w:val="28"/>
          <w:szCs w:val="28"/>
        </w:rPr>
        <w:t>1) </w:t>
      </w:r>
      <w:r w:rsidR="0024234A" w:rsidRPr="00BB7943">
        <w:rPr>
          <w:rFonts w:ascii="Times New Roman" w:hAnsi="Times New Roman" w:cs="Times New Roman"/>
          <w:sz w:val="28"/>
          <w:szCs w:val="28"/>
        </w:rPr>
        <w:t>дата и место его составления;</w:t>
      </w:r>
    </w:p>
    <w:p w:rsidR="0024234A" w:rsidRPr="00BB7943" w:rsidRDefault="001726EC" w:rsidP="00BB7943">
      <w:pPr>
        <w:pStyle w:val="HTML"/>
        <w:ind w:firstLine="709"/>
        <w:jc w:val="both"/>
        <w:rPr>
          <w:rFonts w:ascii="Times New Roman" w:hAnsi="Times New Roman" w:cs="Times New Roman"/>
          <w:sz w:val="28"/>
          <w:szCs w:val="28"/>
        </w:rPr>
      </w:pPr>
      <w:r w:rsidRPr="00BB7943">
        <w:rPr>
          <w:rFonts w:ascii="Times New Roman" w:hAnsi="Times New Roman" w:cs="Times New Roman"/>
          <w:sz w:val="28"/>
          <w:szCs w:val="28"/>
        </w:rPr>
        <w:t>2) </w:t>
      </w:r>
      <w:r w:rsidR="0024234A" w:rsidRPr="00BB7943">
        <w:rPr>
          <w:rFonts w:ascii="Times New Roman" w:hAnsi="Times New Roman" w:cs="Times New Roman"/>
          <w:sz w:val="28"/>
          <w:szCs w:val="28"/>
        </w:rPr>
        <w:t>должность, фамилия и инициалы инспектора или специалиста, составивших протокол;</w:t>
      </w:r>
    </w:p>
    <w:p w:rsidR="0024234A" w:rsidRPr="00BB7943" w:rsidRDefault="00A449A7" w:rsidP="00BB7943">
      <w:pPr>
        <w:pStyle w:val="HTML"/>
        <w:ind w:firstLine="709"/>
        <w:jc w:val="both"/>
        <w:rPr>
          <w:rFonts w:ascii="Times New Roman" w:hAnsi="Times New Roman" w:cs="Times New Roman"/>
          <w:sz w:val="28"/>
          <w:szCs w:val="28"/>
        </w:rPr>
      </w:pPr>
      <w:r w:rsidRPr="00BB7943">
        <w:rPr>
          <w:rFonts w:ascii="Times New Roman" w:hAnsi="Times New Roman" w:cs="Times New Roman"/>
          <w:sz w:val="28"/>
          <w:szCs w:val="28"/>
        </w:rPr>
        <w:t>3) </w:t>
      </w:r>
      <w:r w:rsidR="0024234A" w:rsidRPr="00BB7943">
        <w:rPr>
          <w:rFonts w:ascii="Times New Roman" w:hAnsi="Times New Roman" w:cs="Times New Roman"/>
          <w:sz w:val="28"/>
          <w:szCs w:val="28"/>
        </w:rPr>
        <w:t xml:space="preserve"> сведения о контролируемом лице;</w:t>
      </w:r>
    </w:p>
    <w:p w:rsidR="0024234A" w:rsidRPr="00BB7943" w:rsidRDefault="00A449A7" w:rsidP="00BB7943">
      <w:pPr>
        <w:pStyle w:val="HTML"/>
        <w:ind w:firstLine="709"/>
        <w:jc w:val="both"/>
        <w:rPr>
          <w:rFonts w:ascii="Times New Roman" w:hAnsi="Times New Roman" w:cs="Times New Roman"/>
          <w:sz w:val="28"/>
          <w:szCs w:val="28"/>
        </w:rPr>
      </w:pPr>
      <w:r w:rsidRPr="00BB7943">
        <w:rPr>
          <w:rFonts w:ascii="Times New Roman" w:hAnsi="Times New Roman" w:cs="Times New Roman"/>
          <w:sz w:val="28"/>
          <w:szCs w:val="28"/>
        </w:rPr>
        <w:t>4) </w:t>
      </w:r>
      <w:r w:rsidR="0024234A" w:rsidRPr="00BB7943">
        <w:rPr>
          <w:rFonts w:ascii="Times New Roman" w:hAnsi="Times New Roman" w:cs="Times New Roman"/>
          <w:sz w:val="28"/>
          <w:szCs w:val="28"/>
        </w:rPr>
        <w:t>предмет обследования, используемые специальное оборудование и (или) технические приборы, методики инструментального обследования;</w:t>
      </w:r>
    </w:p>
    <w:p w:rsidR="0024234A" w:rsidRPr="00BB7943" w:rsidRDefault="00A449A7" w:rsidP="00BB7943">
      <w:pPr>
        <w:pStyle w:val="HTML"/>
        <w:ind w:firstLine="709"/>
        <w:jc w:val="both"/>
        <w:rPr>
          <w:rFonts w:ascii="Times New Roman" w:hAnsi="Times New Roman" w:cs="Times New Roman"/>
          <w:sz w:val="28"/>
          <w:szCs w:val="28"/>
        </w:rPr>
      </w:pPr>
      <w:r w:rsidRPr="00BB7943">
        <w:rPr>
          <w:rFonts w:ascii="Times New Roman" w:hAnsi="Times New Roman" w:cs="Times New Roman"/>
          <w:sz w:val="28"/>
          <w:szCs w:val="28"/>
        </w:rPr>
        <w:t>5) </w:t>
      </w:r>
      <w:r w:rsidR="0024234A" w:rsidRPr="00BB7943">
        <w:rPr>
          <w:rFonts w:ascii="Times New Roman" w:hAnsi="Times New Roman" w:cs="Times New Roman"/>
          <w:sz w:val="28"/>
          <w:szCs w:val="28"/>
        </w:rPr>
        <w:t>результат инструментального обследования, нормируемое значение показателей, подлежащих контролю при проведении инструментального обследования</w:t>
      </w:r>
    </w:p>
    <w:p w:rsidR="0024234A" w:rsidRPr="00BB7943" w:rsidRDefault="00A449A7" w:rsidP="00BB7943">
      <w:pPr>
        <w:pStyle w:val="HTML"/>
        <w:ind w:firstLine="709"/>
        <w:jc w:val="both"/>
        <w:rPr>
          <w:rFonts w:ascii="Times New Roman" w:hAnsi="Times New Roman" w:cs="Times New Roman"/>
          <w:sz w:val="28"/>
          <w:szCs w:val="28"/>
        </w:rPr>
      </w:pPr>
      <w:r w:rsidRPr="00BB7943">
        <w:rPr>
          <w:rFonts w:ascii="Times New Roman" w:hAnsi="Times New Roman" w:cs="Times New Roman"/>
          <w:sz w:val="28"/>
          <w:szCs w:val="28"/>
        </w:rPr>
        <w:t>6) </w:t>
      </w:r>
      <w:r w:rsidR="0024234A" w:rsidRPr="00BB7943">
        <w:rPr>
          <w:rFonts w:ascii="Times New Roman" w:hAnsi="Times New Roman" w:cs="Times New Roman"/>
          <w:sz w:val="28"/>
          <w:szCs w:val="28"/>
        </w:rPr>
        <w:t xml:space="preserve"> выводы о соответствии этих показателей установленным нормам;</w:t>
      </w:r>
    </w:p>
    <w:p w:rsidR="0024234A" w:rsidRPr="00BB7943" w:rsidRDefault="00A449A7" w:rsidP="00BB7943">
      <w:pPr>
        <w:pStyle w:val="HTML"/>
        <w:ind w:firstLine="709"/>
        <w:jc w:val="both"/>
        <w:rPr>
          <w:rFonts w:ascii="Times New Roman" w:hAnsi="Times New Roman" w:cs="Times New Roman"/>
          <w:sz w:val="28"/>
          <w:szCs w:val="28"/>
        </w:rPr>
      </w:pPr>
      <w:r w:rsidRPr="00BB7943">
        <w:rPr>
          <w:rFonts w:ascii="Times New Roman" w:hAnsi="Times New Roman" w:cs="Times New Roman"/>
          <w:sz w:val="28"/>
          <w:szCs w:val="28"/>
        </w:rPr>
        <w:t>7) </w:t>
      </w:r>
      <w:r w:rsidR="0024234A" w:rsidRPr="00BB7943">
        <w:rPr>
          <w:rFonts w:ascii="Times New Roman" w:hAnsi="Times New Roman" w:cs="Times New Roman"/>
          <w:sz w:val="28"/>
          <w:szCs w:val="28"/>
        </w:rPr>
        <w:t>иные сведения, имеющие значение для оценки результатов инструментального обследования.</w:t>
      </w:r>
    </w:p>
    <w:p w:rsidR="0024234A" w:rsidRPr="00BB7943" w:rsidRDefault="00BF5B1B" w:rsidP="00BB7943">
      <w:pPr>
        <w:pStyle w:val="ConsPlusNormal"/>
        <w:ind w:firstLine="709"/>
        <w:jc w:val="both"/>
        <w:rPr>
          <w:sz w:val="28"/>
        </w:rPr>
      </w:pPr>
      <w:r w:rsidRPr="00BB7943">
        <w:rPr>
          <w:sz w:val="28"/>
        </w:rPr>
        <w:t>5.</w:t>
      </w:r>
      <w:r w:rsidR="00262ED6">
        <w:rPr>
          <w:sz w:val="28"/>
        </w:rPr>
        <w:t>4</w:t>
      </w:r>
      <w:r w:rsidRPr="00BB7943">
        <w:rPr>
          <w:sz w:val="28"/>
        </w:rPr>
        <w:t>.11. </w:t>
      </w:r>
      <w:r w:rsidR="00C65B14" w:rsidRPr="00BB7943">
        <w:rPr>
          <w:sz w:val="28"/>
        </w:rPr>
        <w:t xml:space="preserve">При осуществлении осмотра </w:t>
      </w:r>
      <w:r w:rsidR="0024234A" w:rsidRPr="00BB7943">
        <w:rPr>
          <w:sz w:val="28"/>
        </w:rPr>
        <w:t xml:space="preserve">в случае выявления нарушений обязательных требований инспектор вправе для фиксации доказательств нарушений обязательных требований использовать фотосъемку, аудио- и видеозапись, иные способы фиксации доказательств. </w:t>
      </w:r>
    </w:p>
    <w:p w:rsidR="0024234A" w:rsidRPr="00BB7943" w:rsidRDefault="0024234A" w:rsidP="00BB7943">
      <w:pPr>
        <w:pStyle w:val="ConsPlusNormal"/>
        <w:ind w:firstLine="709"/>
        <w:jc w:val="both"/>
        <w:rPr>
          <w:sz w:val="28"/>
        </w:rPr>
      </w:pPr>
      <w:r w:rsidRPr="00BB7943">
        <w:rPr>
          <w:sz w:val="28"/>
        </w:rPr>
        <w:t>Фиксация доказательств нарушений обязательных требований при помощи фотосъемки проводится не менее чем двумя снимками каждого из выявленных нарушений обязательных требований.</w:t>
      </w:r>
    </w:p>
    <w:p w:rsidR="0024234A" w:rsidRPr="00BB7943" w:rsidRDefault="0024234A" w:rsidP="00BB7943">
      <w:pPr>
        <w:pStyle w:val="ConsPlusNormal"/>
        <w:ind w:firstLine="709"/>
        <w:jc w:val="both"/>
        <w:rPr>
          <w:sz w:val="28"/>
        </w:rPr>
      </w:pPr>
      <w:r w:rsidRPr="00BB7943">
        <w:rPr>
          <w:sz w:val="28"/>
        </w:rPr>
        <w:t>Использование фотосъемки и видеозаписи для фиксации доказательств нарушений обязательных требований осуществляется с учетом требований законодательства Российской Федерации о защите государственной тайны.</w:t>
      </w:r>
    </w:p>
    <w:p w:rsidR="0024234A" w:rsidRPr="00BB7943" w:rsidRDefault="00262ED6" w:rsidP="00BB7943">
      <w:pPr>
        <w:pStyle w:val="ConsPlusNormal"/>
        <w:ind w:firstLine="709"/>
        <w:jc w:val="both"/>
        <w:rPr>
          <w:sz w:val="28"/>
        </w:rPr>
      </w:pPr>
      <w:r>
        <w:rPr>
          <w:sz w:val="28"/>
        </w:rPr>
        <w:t>5.4</w:t>
      </w:r>
      <w:r w:rsidR="00BF5B1B" w:rsidRPr="00BB7943">
        <w:rPr>
          <w:sz w:val="28"/>
        </w:rPr>
        <w:t>.12. </w:t>
      </w:r>
      <w:r w:rsidR="0024234A" w:rsidRPr="00BB7943">
        <w:rPr>
          <w:sz w:val="28"/>
        </w:rPr>
        <w:t>Представление контролируемым лицом истребуемых документов, письменных объяснений осуществляется</w:t>
      </w:r>
      <w:r w:rsidR="00353DFC" w:rsidRPr="00BB7943">
        <w:rPr>
          <w:sz w:val="28"/>
        </w:rPr>
        <w:t xml:space="preserve"> в соответствии с пунктами</w:t>
      </w:r>
      <w:r>
        <w:rPr>
          <w:sz w:val="28"/>
        </w:rPr>
        <w:t xml:space="preserve"> </w:t>
      </w:r>
      <w:r w:rsidR="00CE13A3">
        <w:rPr>
          <w:sz w:val="28"/>
        </w:rPr>
        <w:t>5.3</w:t>
      </w:r>
      <w:r w:rsidR="00EA5BB6" w:rsidRPr="00BB7943">
        <w:rPr>
          <w:sz w:val="28"/>
        </w:rPr>
        <w:t>.6</w:t>
      </w:r>
      <w:r w:rsidR="0024234A" w:rsidRPr="00BB7943">
        <w:rPr>
          <w:sz w:val="28"/>
        </w:rPr>
        <w:t xml:space="preserve"> и</w:t>
      </w:r>
      <w:r w:rsidR="00CE13A3">
        <w:rPr>
          <w:sz w:val="28"/>
        </w:rPr>
        <w:t xml:space="preserve"> 5.3</w:t>
      </w:r>
      <w:r w:rsidR="00EA5BB6" w:rsidRPr="00BB7943">
        <w:rPr>
          <w:sz w:val="28"/>
        </w:rPr>
        <w:t>.7</w:t>
      </w:r>
      <w:r w:rsidR="0024234A" w:rsidRPr="00BB7943">
        <w:rPr>
          <w:sz w:val="28"/>
        </w:rPr>
        <w:t xml:space="preserve"> настоящего Положения.</w:t>
      </w:r>
    </w:p>
    <w:p w:rsidR="0024234A" w:rsidRPr="00BB7943" w:rsidRDefault="00262ED6" w:rsidP="00BB7943">
      <w:pPr>
        <w:pStyle w:val="ConsPlusNormal"/>
        <w:ind w:firstLine="709"/>
        <w:jc w:val="both"/>
        <w:rPr>
          <w:sz w:val="28"/>
        </w:rPr>
      </w:pPr>
      <w:r>
        <w:rPr>
          <w:sz w:val="28"/>
        </w:rPr>
        <w:t>5.4</w:t>
      </w:r>
      <w:r w:rsidR="0068538F" w:rsidRPr="00BB7943">
        <w:rPr>
          <w:sz w:val="28"/>
        </w:rPr>
        <w:t>.13</w:t>
      </w:r>
      <w:r w:rsidR="00353DFC" w:rsidRPr="00BB7943">
        <w:rPr>
          <w:sz w:val="28"/>
        </w:rPr>
        <w:t>. </w:t>
      </w:r>
      <w:r w:rsidR="0024234A" w:rsidRPr="00BB7943">
        <w:rPr>
          <w:sz w:val="28"/>
        </w:rPr>
        <w:t>По окончании проведения выездной проверки инспектор составляет акт выездной проверки.</w:t>
      </w:r>
    </w:p>
    <w:p w:rsidR="0024234A" w:rsidRPr="00BB7943" w:rsidRDefault="0024234A" w:rsidP="00BB7943">
      <w:pPr>
        <w:pStyle w:val="ConsPlusNormal"/>
        <w:ind w:firstLine="709"/>
        <w:jc w:val="both"/>
        <w:rPr>
          <w:sz w:val="28"/>
        </w:rPr>
      </w:pPr>
      <w:r w:rsidRPr="00BB7943">
        <w:rPr>
          <w:sz w:val="28"/>
        </w:rPr>
        <w:t>Информация о проведении фотосъемки, аудио- и видеозаписи отражается в акте проверки.</w:t>
      </w:r>
    </w:p>
    <w:p w:rsidR="0024234A" w:rsidRPr="00BB7943" w:rsidRDefault="0024234A" w:rsidP="00BB7943">
      <w:pPr>
        <w:pStyle w:val="ConsPlusNormal"/>
        <w:ind w:firstLine="709"/>
        <w:jc w:val="both"/>
        <w:rPr>
          <w:sz w:val="28"/>
        </w:rPr>
      </w:pPr>
      <w:r w:rsidRPr="00BB7943">
        <w:rPr>
          <w:sz w:val="28"/>
        </w:rPr>
        <w:t>При оформлении акта в случае проведения выездной проверки с использованием средств дистанционного взаимодействия, в том числе посредством аудио- или видеосвязи, положение, установленное абзацем вторым настоящего пункта Положения, не применяются.</w:t>
      </w:r>
    </w:p>
    <w:p w:rsidR="0024234A" w:rsidRPr="00BB7943" w:rsidRDefault="00262ED6" w:rsidP="00BB7943">
      <w:pPr>
        <w:pStyle w:val="a8"/>
        <w:widowControl/>
        <w:tabs>
          <w:tab w:val="left" w:pos="1134"/>
        </w:tabs>
        <w:ind w:left="0" w:firstLine="709"/>
        <w:jc w:val="both"/>
        <w:rPr>
          <w:rFonts w:ascii="Times New Roman" w:hAnsi="Times New Roman"/>
          <w:sz w:val="28"/>
        </w:rPr>
      </w:pPr>
      <w:r>
        <w:rPr>
          <w:rFonts w:ascii="Times New Roman" w:hAnsi="Times New Roman"/>
          <w:sz w:val="28"/>
        </w:rPr>
        <w:t>5.4</w:t>
      </w:r>
      <w:r w:rsidR="0068538F" w:rsidRPr="00BB7943">
        <w:rPr>
          <w:rFonts w:ascii="Times New Roman" w:hAnsi="Times New Roman"/>
          <w:sz w:val="28"/>
        </w:rPr>
        <w:t>.14. </w:t>
      </w:r>
      <w:r w:rsidR="0024234A" w:rsidRPr="00BB7943">
        <w:rPr>
          <w:rFonts w:ascii="Times New Roman" w:hAnsi="Times New Roman"/>
          <w:sz w:val="28"/>
        </w:rPr>
        <w:t xml:space="preserve">В случае, если проведение выездной проверки оказалось невозможным в связи с отсутствием контролируемого лица по месту нахождения (осуществления деятельности), либо в связи с фактическим неосуществлением деятельности контролируемым лицом, либо в связи с иными действиями (бездействием) контролируемого лица, повлекшими невозможность проведения или завершения выездной проверки, инспектор составляет акт о невозможности проведения выездной проверки с указанием причин и информирует контролируемое лицо о невозможности проведения </w:t>
      </w:r>
      <w:r w:rsidR="0024234A" w:rsidRPr="00BB7943">
        <w:rPr>
          <w:rFonts w:ascii="Times New Roman" w:hAnsi="Times New Roman"/>
          <w:sz w:val="28"/>
        </w:rPr>
        <w:lastRenderedPageBreak/>
        <w:t xml:space="preserve">контрольных мероприятий в порядке, предусмотренном </w:t>
      </w:r>
      <w:hyperlink r:id="rId13" w:tooltip="Федеральный закон от 31.07.2020 N 248-ФЗ" w:history="1">
        <w:r w:rsidR="0024234A" w:rsidRPr="00BB7943">
          <w:rPr>
            <w:rFonts w:ascii="Times New Roman" w:hAnsi="Times New Roman"/>
            <w:sz w:val="28"/>
          </w:rPr>
          <w:t>частями 4</w:t>
        </w:r>
      </w:hyperlink>
      <w:r w:rsidR="0024234A" w:rsidRPr="00BB7943">
        <w:rPr>
          <w:rFonts w:ascii="Times New Roman" w:hAnsi="Times New Roman"/>
          <w:sz w:val="28"/>
        </w:rPr>
        <w:t xml:space="preserve"> и </w:t>
      </w:r>
      <w:hyperlink r:id="rId14" w:tooltip="Федеральный закон от 31.07.2020 N 248-ФЗ" w:history="1">
        <w:r w:rsidR="0024234A" w:rsidRPr="00BB7943">
          <w:rPr>
            <w:rFonts w:ascii="Times New Roman" w:hAnsi="Times New Roman"/>
            <w:sz w:val="28"/>
          </w:rPr>
          <w:t>5 статьи 21</w:t>
        </w:r>
      </w:hyperlink>
      <w:r w:rsidR="00353DFC" w:rsidRPr="00BB7943">
        <w:rPr>
          <w:rFonts w:ascii="Times New Roman" w:hAnsi="Times New Roman"/>
          <w:sz w:val="28"/>
        </w:rPr>
        <w:t xml:space="preserve"> Федерального закона</w:t>
      </w:r>
      <w:r w:rsidR="0024234A" w:rsidRPr="00BB7943">
        <w:rPr>
          <w:rFonts w:ascii="Times New Roman" w:hAnsi="Times New Roman"/>
          <w:sz w:val="28"/>
        </w:rPr>
        <w:t xml:space="preserve"> № 248-ФЗ. </w:t>
      </w:r>
    </w:p>
    <w:p w:rsidR="0024234A" w:rsidRPr="00BB7943" w:rsidRDefault="0024234A" w:rsidP="00BB7943">
      <w:pPr>
        <w:pStyle w:val="a8"/>
        <w:widowControl/>
        <w:tabs>
          <w:tab w:val="left" w:pos="1134"/>
        </w:tabs>
        <w:ind w:left="0" w:firstLine="709"/>
        <w:jc w:val="both"/>
        <w:rPr>
          <w:rFonts w:ascii="Times New Roman" w:hAnsi="Times New Roman"/>
          <w:sz w:val="28"/>
        </w:rPr>
      </w:pPr>
      <w:r w:rsidRPr="00BB7943">
        <w:rPr>
          <w:rFonts w:ascii="Times New Roman" w:hAnsi="Times New Roman"/>
          <w:sz w:val="28"/>
        </w:rPr>
        <w:t xml:space="preserve">В этом случае инспектор вправе совершить контрольные действия в рамках указанного периода проведения выездной проверки в любое время до завершения проведения выездной проверки. </w:t>
      </w:r>
    </w:p>
    <w:p w:rsidR="0068538F" w:rsidRPr="00BB7943" w:rsidRDefault="0068538F" w:rsidP="00BB7943">
      <w:pPr>
        <w:pStyle w:val="a8"/>
        <w:widowControl/>
        <w:tabs>
          <w:tab w:val="left" w:pos="1134"/>
        </w:tabs>
        <w:ind w:left="0" w:firstLine="709"/>
        <w:jc w:val="both"/>
        <w:rPr>
          <w:rFonts w:ascii="Times New Roman" w:hAnsi="Times New Roman"/>
          <w:sz w:val="28"/>
        </w:rPr>
      </w:pPr>
    </w:p>
    <w:p w:rsidR="0068538F" w:rsidRPr="00BB7943" w:rsidRDefault="00FD528C" w:rsidP="00BE1DA0">
      <w:pPr>
        <w:pStyle w:val="a8"/>
        <w:widowControl/>
        <w:tabs>
          <w:tab w:val="left" w:pos="1134"/>
        </w:tabs>
        <w:ind w:left="0" w:firstLine="709"/>
        <w:jc w:val="both"/>
        <w:rPr>
          <w:rFonts w:ascii="Times New Roman" w:hAnsi="Times New Roman"/>
          <w:b/>
          <w:sz w:val="28"/>
        </w:rPr>
      </w:pPr>
      <w:r>
        <w:rPr>
          <w:rFonts w:ascii="Times New Roman" w:hAnsi="Times New Roman"/>
          <w:b/>
          <w:sz w:val="28"/>
        </w:rPr>
        <w:t xml:space="preserve">                       </w:t>
      </w:r>
      <w:r w:rsidR="00262ED6">
        <w:rPr>
          <w:rFonts w:ascii="Times New Roman" w:hAnsi="Times New Roman"/>
          <w:b/>
          <w:sz w:val="28"/>
        </w:rPr>
        <w:t>5.5</w:t>
      </w:r>
      <w:r w:rsidR="0068538F" w:rsidRPr="00BB7943">
        <w:rPr>
          <w:rFonts w:ascii="Times New Roman" w:hAnsi="Times New Roman"/>
          <w:b/>
          <w:sz w:val="28"/>
        </w:rPr>
        <w:t>. Выездное обследование</w:t>
      </w:r>
    </w:p>
    <w:p w:rsidR="0068538F" w:rsidRPr="00BB7943" w:rsidRDefault="0068538F" w:rsidP="00BB7943">
      <w:pPr>
        <w:pStyle w:val="a8"/>
        <w:widowControl/>
        <w:tabs>
          <w:tab w:val="left" w:pos="1134"/>
        </w:tabs>
        <w:ind w:left="0" w:firstLine="709"/>
        <w:jc w:val="both"/>
        <w:rPr>
          <w:rFonts w:ascii="Times New Roman" w:hAnsi="Times New Roman"/>
          <w:sz w:val="28"/>
        </w:rPr>
      </w:pPr>
    </w:p>
    <w:p w:rsidR="0024234A" w:rsidRPr="00BB7943" w:rsidRDefault="00262ED6" w:rsidP="00BB7943">
      <w:pPr>
        <w:pStyle w:val="a8"/>
        <w:widowControl/>
        <w:tabs>
          <w:tab w:val="left" w:pos="1134"/>
        </w:tabs>
        <w:ind w:left="0" w:firstLine="709"/>
        <w:jc w:val="both"/>
        <w:rPr>
          <w:rFonts w:ascii="Times New Roman" w:hAnsi="Times New Roman"/>
          <w:sz w:val="28"/>
        </w:rPr>
      </w:pPr>
      <w:r>
        <w:rPr>
          <w:rFonts w:ascii="Times New Roman" w:hAnsi="Times New Roman"/>
          <w:sz w:val="28"/>
        </w:rPr>
        <w:t>5.5</w:t>
      </w:r>
      <w:r w:rsidR="00353DFC" w:rsidRPr="00BB7943">
        <w:rPr>
          <w:rFonts w:ascii="Times New Roman" w:hAnsi="Times New Roman"/>
          <w:sz w:val="28"/>
        </w:rPr>
        <w:t>.</w:t>
      </w:r>
      <w:r w:rsidR="008B455C" w:rsidRPr="00BB7943">
        <w:rPr>
          <w:rFonts w:ascii="Times New Roman" w:hAnsi="Times New Roman"/>
          <w:sz w:val="28"/>
        </w:rPr>
        <w:t>1.</w:t>
      </w:r>
      <w:r w:rsidR="00353DFC" w:rsidRPr="00BB7943">
        <w:rPr>
          <w:rFonts w:ascii="Times New Roman" w:hAnsi="Times New Roman"/>
          <w:sz w:val="28"/>
        </w:rPr>
        <w:t> </w:t>
      </w:r>
      <w:r w:rsidR="0024234A" w:rsidRPr="00BB7943">
        <w:rPr>
          <w:rFonts w:ascii="Times New Roman" w:hAnsi="Times New Roman"/>
          <w:sz w:val="28"/>
        </w:rPr>
        <w:t>Выездное обследование проводится в целях оценки соблюдения контролируемыми лицами обязательных требований.</w:t>
      </w:r>
    </w:p>
    <w:p w:rsidR="0024234A" w:rsidRPr="00BB7943" w:rsidRDefault="00262ED6" w:rsidP="00BB7943">
      <w:pPr>
        <w:pStyle w:val="a8"/>
        <w:widowControl/>
        <w:tabs>
          <w:tab w:val="left" w:pos="1134"/>
        </w:tabs>
        <w:ind w:left="0" w:firstLine="709"/>
        <w:jc w:val="both"/>
        <w:rPr>
          <w:rFonts w:ascii="Times New Roman" w:hAnsi="Times New Roman"/>
          <w:sz w:val="28"/>
        </w:rPr>
      </w:pPr>
      <w:r>
        <w:rPr>
          <w:rFonts w:ascii="Times New Roman" w:hAnsi="Times New Roman"/>
          <w:sz w:val="28"/>
        </w:rPr>
        <w:t>5.5</w:t>
      </w:r>
      <w:r w:rsidR="008B455C" w:rsidRPr="00BB7943">
        <w:rPr>
          <w:rFonts w:ascii="Times New Roman" w:hAnsi="Times New Roman"/>
          <w:sz w:val="28"/>
        </w:rPr>
        <w:t>.2. </w:t>
      </w:r>
      <w:r w:rsidR="0024234A" w:rsidRPr="00BB7943">
        <w:rPr>
          <w:rFonts w:ascii="Times New Roman" w:hAnsi="Times New Roman"/>
          <w:sz w:val="28"/>
        </w:rPr>
        <w:t>Выездное обследование может проводиться по месту нахождения (осуществления деятельности) организации (ее филиалов, представительств, обособленных структурных подразделений), месту осуществления деятельности гражданина, месту нахождения объекта контроля</w:t>
      </w:r>
      <w:r w:rsidR="0024234A" w:rsidRPr="00BB7943">
        <w:rPr>
          <w:rFonts w:ascii="Times New Roman" w:hAnsi="Times New Roman"/>
          <w:sz w:val="28"/>
          <w:szCs w:val="28"/>
        </w:rPr>
        <w:t>, при этом не допускается взаимодействие с контролируемым лицом</w:t>
      </w:r>
      <w:r w:rsidR="0024234A" w:rsidRPr="00BB7943">
        <w:rPr>
          <w:rFonts w:ascii="Times New Roman" w:hAnsi="Times New Roman"/>
          <w:sz w:val="28"/>
        </w:rPr>
        <w:t xml:space="preserve">. </w:t>
      </w:r>
    </w:p>
    <w:p w:rsidR="0024234A" w:rsidRPr="00BB7943" w:rsidRDefault="0024234A" w:rsidP="00BB7943">
      <w:pPr>
        <w:pStyle w:val="HTML"/>
        <w:ind w:firstLine="709"/>
        <w:jc w:val="both"/>
        <w:rPr>
          <w:rFonts w:ascii="Times New Roman" w:hAnsi="Times New Roman" w:cs="Times New Roman"/>
          <w:sz w:val="28"/>
          <w:szCs w:val="28"/>
        </w:rPr>
      </w:pPr>
      <w:r w:rsidRPr="00BB7943">
        <w:rPr>
          <w:rFonts w:ascii="Times New Roman" w:hAnsi="Times New Roman" w:cs="Times New Roman"/>
          <w:sz w:val="28"/>
          <w:szCs w:val="28"/>
        </w:rPr>
        <w:t>В ходе выездного обследования на общедоступных (открытых для посещения неограниченным кругом лиц) производственных объектах может осуществляться осмотр.</w:t>
      </w:r>
    </w:p>
    <w:p w:rsidR="0024234A" w:rsidRPr="00BB7943" w:rsidRDefault="008B455C" w:rsidP="00BB7943">
      <w:pPr>
        <w:pStyle w:val="a8"/>
        <w:widowControl/>
        <w:tabs>
          <w:tab w:val="left" w:pos="1134"/>
        </w:tabs>
        <w:ind w:left="0" w:firstLine="709"/>
        <w:jc w:val="both"/>
        <w:rPr>
          <w:rFonts w:ascii="Times New Roman" w:hAnsi="Times New Roman"/>
          <w:sz w:val="28"/>
        </w:rPr>
      </w:pPr>
      <w:r w:rsidRPr="00BB7943">
        <w:rPr>
          <w:rFonts w:ascii="Times New Roman" w:hAnsi="Times New Roman"/>
          <w:sz w:val="28"/>
        </w:rPr>
        <w:t>5.3.3. </w:t>
      </w:r>
      <w:r w:rsidR="0024234A" w:rsidRPr="00BB7943">
        <w:rPr>
          <w:rFonts w:ascii="Times New Roman" w:hAnsi="Times New Roman"/>
          <w:sz w:val="28"/>
        </w:rPr>
        <w:t xml:space="preserve">Выездное обследование проводится без информирования контролируемого лица. </w:t>
      </w:r>
    </w:p>
    <w:p w:rsidR="0024234A" w:rsidRPr="00BB7943" w:rsidRDefault="0024234A" w:rsidP="00BB7943">
      <w:pPr>
        <w:pStyle w:val="HTML"/>
        <w:ind w:firstLine="709"/>
        <w:jc w:val="both"/>
        <w:rPr>
          <w:rFonts w:ascii="Times New Roman" w:hAnsi="Times New Roman" w:cs="Times New Roman"/>
          <w:sz w:val="28"/>
          <w:szCs w:val="28"/>
        </w:rPr>
      </w:pPr>
      <w:r w:rsidRPr="00BB7943">
        <w:rPr>
          <w:rFonts w:ascii="Times New Roman" w:hAnsi="Times New Roman" w:cs="Times New Roman"/>
          <w:sz w:val="28"/>
          <w:szCs w:val="28"/>
        </w:rPr>
        <w:t>Срок проведения выездного обследования одного объекта (нескольких объектов, расположенных в непосредственной близости друг от друга) не может превышать один рабочий день, если иное не установлено федеральным законом о виде контроля.</w:t>
      </w:r>
    </w:p>
    <w:p w:rsidR="0024234A" w:rsidRDefault="008B455C" w:rsidP="00BB7943">
      <w:pPr>
        <w:pStyle w:val="HTML"/>
        <w:ind w:firstLine="709"/>
        <w:jc w:val="both"/>
        <w:rPr>
          <w:rFonts w:ascii="Times New Roman" w:hAnsi="Times New Roman" w:cs="Times New Roman"/>
          <w:sz w:val="28"/>
          <w:szCs w:val="28"/>
        </w:rPr>
      </w:pPr>
      <w:r w:rsidRPr="00BB7943">
        <w:rPr>
          <w:rFonts w:ascii="Times New Roman" w:hAnsi="Times New Roman" w:cs="Times New Roman"/>
          <w:sz w:val="28"/>
        </w:rPr>
        <w:t>5.3.4</w:t>
      </w:r>
      <w:r w:rsidR="00353DFC" w:rsidRPr="00BB7943">
        <w:rPr>
          <w:rFonts w:ascii="Times New Roman" w:hAnsi="Times New Roman" w:cs="Times New Roman"/>
          <w:sz w:val="28"/>
          <w:szCs w:val="28"/>
        </w:rPr>
        <w:t>. </w:t>
      </w:r>
      <w:r w:rsidR="0024234A" w:rsidRPr="00BB7943">
        <w:rPr>
          <w:rFonts w:ascii="Times New Roman" w:hAnsi="Times New Roman" w:cs="Times New Roman"/>
          <w:sz w:val="28"/>
          <w:szCs w:val="28"/>
        </w:rPr>
        <w:t>По результатам проведения выездного обследования не могут быть приняты решения,</w:t>
      </w:r>
      <w:r w:rsidR="00FD528C">
        <w:rPr>
          <w:rFonts w:ascii="Times New Roman" w:hAnsi="Times New Roman" w:cs="Times New Roman"/>
          <w:sz w:val="28"/>
          <w:szCs w:val="28"/>
        </w:rPr>
        <w:t xml:space="preserve"> предусмотренные подпунктами </w:t>
      </w:r>
      <w:r w:rsidR="0024234A" w:rsidRPr="00FD528C">
        <w:rPr>
          <w:rFonts w:ascii="Times New Roman" w:hAnsi="Times New Roman" w:cs="Times New Roman"/>
          <w:color w:val="FF0000"/>
          <w:sz w:val="28"/>
          <w:szCs w:val="28"/>
        </w:rPr>
        <w:t>2 пункта 4</w:t>
      </w:r>
      <w:r w:rsidR="00FD528C" w:rsidRPr="00FD528C">
        <w:rPr>
          <w:rFonts w:ascii="Times New Roman" w:hAnsi="Times New Roman" w:cs="Times New Roman"/>
          <w:color w:val="FF0000"/>
          <w:sz w:val="28"/>
          <w:szCs w:val="28"/>
        </w:rPr>
        <w:t>.18</w:t>
      </w:r>
      <w:r w:rsidR="0024234A" w:rsidRPr="00FD528C">
        <w:rPr>
          <w:rFonts w:ascii="Times New Roman" w:hAnsi="Times New Roman" w:cs="Times New Roman"/>
          <w:color w:val="FF0000"/>
          <w:sz w:val="28"/>
          <w:szCs w:val="28"/>
        </w:rPr>
        <w:t xml:space="preserve"> </w:t>
      </w:r>
      <w:r w:rsidR="0024234A" w:rsidRPr="00BB7943">
        <w:rPr>
          <w:rFonts w:ascii="Times New Roman" w:hAnsi="Times New Roman" w:cs="Times New Roman"/>
          <w:sz w:val="28"/>
          <w:szCs w:val="28"/>
        </w:rPr>
        <w:t>настоящего Положения.</w:t>
      </w:r>
    </w:p>
    <w:p w:rsidR="00FD528C" w:rsidRPr="00BB7943" w:rsidRDefault="00FD528C" w:rsidP="00BB7943">
      <w:pPr>
        <w:pStyle w:val="HTML"/>
        <w:ind w:firstLine="709"/>
        <w:jc w:val="both"/>
        <w:rPr>
          <w:rFonts w:ascii="Times New Roman" w:hAnsi="Times New Roman" w:cs="Times New Roman"/>
          <w:sz w:val="28"/>
          <w:szCs w:val="28"/>
        </w:rPr>
      </w:pPr>
    </w:p>
    <w:p w:rsidR="00FD528C" w:rsidRDefault="00FD528C" w:rsidP="00FD528C">
      <w:pPr>
        <w:pStyle w:val="a8"/>
        <w:widowControl/>
        <w:tabs>
          <w:tab w:val="left" w:pos="1134"/>
        </w:tabs>
        <w:ind w:left="0" w:firstLine="709"/>
        <w:jc w:val="both"/>
        <w:rPr>
          <w:rFonts w:ascii="Times New Roman" w:hAnsi="Times New Roman"/>
          <w:b/>
          <w:sz w:val="28"/>
        </w:rPr>
      </w:pPr>
      <w:r>
        <w:rPr>
          <w:rFonts w:ascii="Times New Roman" w:hAnsi="Times New Roman"/>
          <w:b/>
          <w:sz w:val="28"/>
        </w:rPr>
        <w:t xml:space="preserve">       5.6</w:t>
      </w:r>
      <w:r w:rsidRPr="00BB7943">
        <w:rPr>
          <w:rFonts w:ascii="Times New Roman" w:hAnsi="Times New Roman"/>
          <w:b/>
          <w:sz w:val="28"/>
        </w:rPr>
        <w:t>.</w:t>
      </w:r>
      <w:r>
        <w:rPr>
          <w:rFonts w:ascii="Times New Roman" w:hAnsi="Times New Roman"/>
          <w:b/>
          <w:sz w:val="28"/>
        </w:rPr>
        <w:t xml:space="preserve"> Наблюдение за соблюдением обязательных требований</w:t>
      </w:r>
    </w:p>
    <w:p w:rsidR="00FD528C" w:rsidRDefault="00FD528C" w:rsidP="00FD528C">
      <w:pPr>
        <w:pStyle w:val="a8"/>
        <w:widowControl/>
        <w:tabs>
          <w:tab w:val="left" w:pos="1134"/>
        </w:tabs>
        <w:ind w:left="0" w:firstLine="709"/>
        <w:jc w:val="both"/>
        <w:rPr>
          <w:rFonts w:ascii="Times New Roman" w:hAnsi="Times New Roman"/>
          <w:b/>
          <w:sz w:val="28"/>
        </w:rPr>
      </w:pPr>
    </w:p>
    <w:p w:rsidR="000A1A70" w:rsidRPr="000A1A70" w:rsidRDefault="00FD528C" w:rsidP="000A1A70">
      <w:pPr>
        <w:pStyle w:val="afa"/>
        <w:spacing w:before="0" w:beforeAutospacing="0" w:after="0" w:afterAutospacing="0" w:line="288" w:lineRule="atLeast"/>
        <w:ind w:firstLine="540"/>
        <w:jc w:val="both"/>
        <w:rPr>
          <w:color w:val="FF0000"/>
          <w:sz w:val="28"/>
          <w:szCs w:val="28"/>
        </w:rPr>
      </w:pPr>
      <w:r w:rsidRPr="000A1A70">
        <w:rPr>
          <w:color w:val="FF0000"/>
          <w:sz w:val="28"/>
          <w:szCs w:val="28"/>
        </w:rPr>
        <w:t>5.6.1.</w:t>
      </w:r>
      <w:r w:rsidR="000A1A70">
        <w:rPr>
          <w:color w:val="FF0000"/>
          <w:sz w:val="28"/>
          <w:szCs w:val="28"/>
        </w:rPr>
        <w:t xml:space="preserve"> </w:t>
      </w:r>
      <w:r w:rsidRPr="000A1A70">
        <w:rPr>
          <w:color w:val="FF0000"/>
          <w:sz w:val="28"/>
          <w:szCs w:val="28"/>
        </w:rPr>
        <w:t>Н</w:t>
      </w:r>
      <w:r w:rsidR="000A1A70" w:rsidRPr="000A1A70">
        <w:rPr>
          <w:color w:val="FF0000"/>
          <w:sz w:val="28"/>
          <w:szCs w:val="28"/>
        </w:rPr>
        <w:t>аблюдение</w:t>
      </w:r>
      <w:r w:rsidRPr="000A1A70">
        <w:rPr>
          <w:color w:val="FF0000"/>
          <w:sz w:val="28"/>
          <w:szCs w:val="28"/>
        </w:rPr>
        <w:t xml:space="preserve"> за соблюдением обязательных требований </w:t>
      </w:r>
      <w:r w:rsidR="000A1A70" w:rsidRPr="000A1A70">
        <w:rPr>
          <w:color w:val="FF0000"/>
          <w:sz w:val="28"/>
          <w:szCs w:val="28"/>
        </w:rPr>
        <w:t xml:space="preserve">осуществляется посредством </w:t>
      </w:r>
      <w:r w:rsidRPr="000A1A70">
        <w:rPr>
          <w:color w:val="FF0000"/>
          <w:sz w:val="28"/>
          <w:szCs w:val="28"/>
        </w:rPr>
        <w:t>сбор</w:t>
      </w:r>
      <w:r w:rsidR="000A1A70" w:rsidRPr="000A1A70">
        <w:rPr>
          <w:color w:val="FF0000"/>
          <w:sz w:val="28"/>
          <w:szCs w:val="28"/>
        </w:rPr>
        <w:t>а</w:t>
      </w:r>
      <w:r w:rsidRPr="000A1A70">
        <w:rPr>
          <w:color w:val="FF0000"/>
          <w:sz w:val="28"/>
          <w:szCs w:val="28"/>
        </w:rPr>
        <w:t>, анализ</w:t>
      </w:r>
      <w:r w:rsidR="000A1A70" w:rsidRPr="000A1A70">
        <w:rPr>
          <w:color w:val="FF0000"/>
          <w:sz w:val="28"/>
          <w:szCs w:val="28"/>
        </w:rPr>
        <w:t>а имеющихся</w:t>
      </w:r>
      <w:r w:rsidRPr="000A1A70">
        <w:rPr>
          <w:color w:val="FF0000"/>
          <w:sz w:val="28"/>
          <w:szCs w:val="28"/>
        </w:rPr>
        <w:t xml:space="preserve"> данных об объектах контроля, в том числе данных, которые поступают в ходе межведомственного информационного взаимодействия, предоставляются контролируемыми лицами в рамках исполнения обязательных требований, а также данных, содержащихся в государственных и муниципальных информационных системах, данных из сети "Интернет", иных общедоступных данных</w:t>
      </w:r>
      <w:r w:rsidR="000A1A70" w:rsidRPr="000A1A70">
        <w:rPr>
          <w:color w:val="FF0000"/>
          <w:sz w:val="28"/>
          <w:szCs w:val="28"/>
        </w:rPr>
        <w:t xml:space="preserve">. </w:t>
      </w:r>
    </w:p>
    <w:p w:rsidR="00EF36D8" w:rsidRDefault="000A1A70" w:rsidP="00EF36D8">
      <w:pPr>
        <w:pStyle w:val="afa"/>
        <w:spacing w:before="0" w:beforeAutospacing="0" w:after="0" w:afterAutospacing="0" w:line="288" w:lineRule="atLeast"/>
        <w:ind w:firstLine="540"/>
        <w:jc w:val="both"/>
        <w:rPr>
          <w:color w:val="FF0000"/>
          <w:sz w:val="28"/>
          <w:szCs w:val="28"/>
        </w:rPr>
      </w:pPr>
      <w:r w:rsidRPr="000A1A70">
        <w:rPr>
          <w:color w:val="FF0000"/>
          <w:sz w:val="28"/>
          <w:szCs w:val="28"/>
        </w:rPr>
        <w:t>5.6.2.</w:t>
      </w:r>
      <w:r w:rsidR="00FD528C" w:rsidRPr="00FD528C">
        <w:rPr>
          <w:color w:val="FF0000"/>
          <w:sz w:val="28"/>
          <w:szCs w:val="28"/>
        </w:rPr>
        <w:t xml:space="preserve">  </w:t>
      </w:r>
      <w:r w:rsidR="00EF36D8">
        <w:rPr>
          <w:color w:val="FF0000"/>
          <w:sz w:val="28"/>
          <w:szCs w:val="28"/>
        </w:rPr>
        <w:t>В случае выявления нарушений обязательных требований в ходе</w:t>
      </w:r>
    </w:p>
    <w:p w:rsidR="00FD528C" w:rsidRPr="00FD528C" w:rsidRDefault="00EF36D8" w:rsidP="00EF36D8">
      <w:pPr>
        <w:pStyle w:val="afa"/>
        <w:spacing w:before="0" w:beforeAutospacing="0" w:after="0" w:afterAutospacing="0" w:line="288" w:lineRule="atLeast"/>
        <w:jc w:val="both"/>
        <w:rPr>
          <w:color w:val="FF0000"/>
          <w:sz w:val="28"/>
          <w:szCs w:val="28"/>
        </w:rPr>
      </w:pPr>
      <w:r>
        <w:rPr>
          <w:color w:val="FF0000"/>
          <w:sz w:val="28"/>
          <w:szCs w:val="28"/>
        </w:rPr>
        <w:t xml:space="preserve"> наблюдения</w:t>
      </w:r>
      <w:r w:rsidRPr="000A1A70">
        <w:rPr>
          <w:color w:val="FF0000"/>
          <w:sz w:val="28"/>
          <w:szCs w:val="28"/>
        </w:rPr>
        <w:t xml:space="preserve"> за соблюдением обязательных требований</w:t>
      </w:r>
      <w:r w:rsidR="00FD528C" w:rsidRPr="00FD528C">
        <w:rPr>
          <w:color w:val="FF0000"/>
          <w:sz w:val="28"/>
          <w:szCs w:val="28"/>
        </w:rPr>
        <w:t xml:space="preserve"> </w:t>
      </w:r>
      <w:r>
        <w:rPr>
          <w:color w:val="FF0000"/>
          <w:sz w:val="28"/>
          <w:szCs w:val="28"/>
        </w:rPr>
        <w:t xml:space="preserve">после оформления акта контрольного мероприятия может быть: </w:t>
      </w:r>
    </w:p>
    <w:p w:rsidR="00FD528C" w:rsidRPr="00FD528C" w:rsidRDefault="00FD528C" w:rsidP="00EF36D8">
      <w:pPr>
        <w:widowControl/>
        <w:spacing w:line="288" w:lineRule="atLeast"/>
        <w:ind w:firstLine="540"/>
        <w:jc w:val="both"/>
        <w:rPr>
          <w:rFonts w:ascii="Times New Roman" w:hAnsi="Times New Roman"/>
          <w:color w:val="FF0000"/>
          <w:sz w:val="28"/>
          <w:szCs w:val="28"/>
        </w:rPr>
      </w:pPr>
      <w:r w:rsidRPr="00FD528C">
        <w:rPr>
          <w:rFonts w:ascii="Times New Roman" w:hAnsi="Times New Roman"/>
          <w:color w:val="FF0000"/>
          <w:sz w:val="28"/>
          <w:szCs w:val="28"/>
        </w:rPr>
        <w:t xml:space="preserve">1) </w:t>
      </w:r>
      <w:r w:rsidR="00EF36D8">
        <w:rPr>
          <w:rFonts w:ascii="Times New Roman" w:hAnsi="Times New Roman"/>
          <w:color w:val="FF0000"/>
          <w:sz w:val="28"/>
          <w:szCs w:val="28"/>
        </w:rPr>
        <w:t xml:space="preserve"> проведение</w:t>
      </w:r>
      <w:r w:rsidRPr="00FD528C">
        <w:rPr>
          <w:rFonts w:ascii="Times New Roman" w:hAnsi="Times New Roman"/>
          <w:color w:val="FF0000"/>
          <w:sz w:val="28"/>
          <w:szCs w:val="28"/>
        </w:rPr>
        <w:t xml:space="preserve"> внепланового контрольного мероприятия в соответствии со </w:t>
      </w:r>
      <w:hyperlink r:id="rId15" w:history="1">
        <w:r w:rsidRPr="00FD528C">
          <w:rPr>
            <w:rFonts w:ascii="Times New Roman" w:hAnsi="Times New Roman"/>
            <w:color w:val="FF0000"/>
            <w:sz w:val="28"/>
            <w:szCs w:val="28"/>
          </w:rPr>
          <w:t>статьей 60</w:t>
        </w:r>
      </w:hyperlink>
      <w:r w:rsidRPr="00FD528C">
        <w:rPr>
          <w:rFonts w:ascii="Times New Roman" w:hAnsi="Times New Roman"/>
          <w:color w:val="FF0000"/>
          <w:sz w:val="28"/>
          <w:szCs w:val="28"/>
        </w:rPr>
        <w:t xml:space="preserve"> </w:t>
      </w:r>
      <w:r w:rsidR="000A1A70" w:rsidRPr="000A1A70">
        <w:rPr>
          <w:rFonts w:ascii="Times New Roman" w:hAnsi="Times New Roman"/>
          <w:color w:val="FF0000"/>
          <w:sz w:val="28"/>
          <w:szCs w:val="28"/>
        </w:rPr>
        <w:t>Федерального закона № 248-ФЗ;</w:t>
      </w:r>
    </w:p>
    <w:p w:rsidR="00FD528C" w:rsidRDefault="00FD528C" w:rsidP="00EF36D8">
      <w:pPr>
        <w:widowControl/>
        <w:spacing w:line="288" w:lineRule="atLeast"/>
        <w:ind w:firstLine="540"/>
        <w:jc w:val="both"/>
        <w:rPr>
          <w:rFonts w:ascii="Times New Roman" w:hAnsi="Times New Roman"/>
          <w:color w:val="FF0000"/>
          <w:sz w:val="28"/>
          <w:szCs w:val="28"/>
        </w:rPr>
      </w:pPr>
      <w:r w:rsidRPr="00FD528C">
        <w:rPr>
          <w:rFonts w:ascii="Times New Roman" w:hAnsi="Times New Roman"/>
          <w:color w:val="FF0000"/>
          <w:sz w:val="28"/>
          <w:szCs w:val="28"/>
        </w:rPr>
        <w:t>2)</w:t>
      </w:r>
      <w:r w:rsidR="00EF36D8">
        <w:rPr>
          <w:rFonts w:ascii="Times New Roman" w:hAnsi="Times New Roman"/>
          <w:color w:val="FF0000"/>
          <w:sz w:val="28"/>
          <w:szCs w:val="28"/>
        </w:rPr>
        <w:t xml:space="preserve"> </w:t>
      </w:r>
      <w:r w:rsidRPr="00FD528C">
        <w:rPr>
          <w:rFonts w:ascii="Times New Roman" w:hAnsi="Times New Roman"/>
          <w:color w:val="FF0000"/>
          <w:sz w:val="28"/>
          <w:szCs w:val="28"/>
        </w:rPr>
        <w:t xml:space="preserve"> </w:t>
      </w:r>
      <w:r w:rsidR="00EF36D8">
        <w:rPr>
          <w:rFonts w:ascii="Times New Roman" w:hAnsi="Times New Roman"/>
          <w:color w:val="FF0000"/>
          <w:sz w:val="28"/>
          <w:szCs w:val="28"/>
        </w:rPr>
        <w:t>объявление</w:t>
      </w:r>
      <w:r w:rsidRPr="00FD528C">
        <w:rPr>
          <w:rFonts w:ascii="Times New Roman" w:hAnsi="Times New Roman"/>
          <w:color w:val="FF0000"/>
          <w:sz w:val="28"/>
          <w:szCs w:val="28"/>
        </w:rPr>
        <w:t xml:space="preserve"> предостережения; </w:t>
      </w:r>
    </w:p>
    <w:p w:rsidR="00EF36D8" w:rsidRPr="00FD528C" w:rsidRDefault="00EF36D8" w:rsidP="00EF36D8">
      <w:pPr>
        <w:widowControl/>
        <w:spacing w:line="288" w:lineRule="atLeast"/>
        <w:ind w:firstLine="540"/>
        <w:jc w:val="both"/>
        <w:rPr>
          <w:rFonts w:ascii="Times New Roman" w:hAnsi="Times New Roman"/>
          <w:color w:val="FF0000"/>
          <w:sz w:val="28"/>
          <w:szCs w:val="28"/>
        </w:rPr>
      </w:pPr>
      <w:r>
        <w:rPr>
          <w:rFonts w:ascii="Times New Roman" w:hAnsi="Times New Roman"/>
          <w:color w:val="FF0000"/>
          <w:sz w:val="28"/>
          <w:szCs w:val="28"/>
        </w:rPr>
        <w:t xml:space="preserve">3) </w:t>
      </w:r>
      <w:r w:rsidRPr="00EF36D8">
        <w:rPr>
          <w:rFonts w:ascii="Times New Roman" w:hAnsi="Times New Roman"/>
          <w:color w:val="FF0000"/>
          <w:sz w:val="28"/>
          <w:szCs w:val="28"/>
        </w:rPr>
        <w:t>выдано предписание об устранении выявленных нарушений обязательных требований с указанием срока их устранения.</w:t>
      </w:r>
      <w:r w:rsidRPr="00FD528C">
        <w:rPr>
          <w:rFonts w:ascii="Times New Roman" w:hAnsi="Times New Roman"/>
          <w:color w:val="FF0000"/>
          <w:sz w:val="28"/>
          <w:szCs w:val="28"/>
        </w:rPr>
        <w:t xml:space="preserve"> </w:t>
      </w:r>
    </w:p>
    <w:p w:rsidR="00FD528C" w:rsidRDefault="00FD528C" w:rsidP="00FD528C">
      <w:pPr>
        <w:pStyle w:val="a8"/>
        <w:widowControl/>
        <w:tabs>
          <w:tab w:val="left" w:pos="1134"/>
        </w:tabs>
        <w:ind w:left="0" w:firstLine="709"/>
        <w:jc w:val="both"/>
        <w:rPr>
          <w:rFonts w:ascii="Times New Roman" w:hAnsi="Times New Roman"/>
          <w:b/>
          <w:sz w:val="28"/>
        </w:rPr>
      </w:pPr>
    </w:p>
    <w:p w:rsidR="00FD528C" w:rsidRPr="00BB7943" w:rsidRDefault="00FD528C" w:rsidP="00FD528C">
      <w:pPr>
        <w:pStyle w:val="a8"/>
        <w:widowControl/>
        <w:tabs>
          <w:tab w:val="left" w:pos="1134"/>
        </w:tabs>
        <w:ind w:left="0" w:firstLine="709"/>
        <w:jc w:val="both"/>
        <w:rPr>
          <w:rFonts w:ascii="Times New Roman" w:hAnsi="Times New Roman"/>
          <w:b/>
          <w:sz w:val="28"/>
        </w:rPr>
      </w:pPr>
    </w:p>
    <w:p w:rsidR="0024234A" w:rsidRPr="00BB7943" w:rsidRDefault="0024234A" w:rsidP="00BB7943">
      <w:pPr>
        <w:pStyle w:val="ConsPlusNormal"/>
        <w:ind w:firstLine="709"/>
        <w:jc w:val="center"/>
        <w:rPr>
          <w:b/>
          <w:sz w:val="28"/>
        </w:rPr>
      </w:pPr>
    </w:p>
    <w:p w:rsidR="003D3EE4" w:rsidRPr="00BB7943" w:rsidRDefault="001E647C" w:rsidP="00BB7943">
      <w:pPr>
        <w:autoSpaceDE w:val="0"/>
        <w:autoSpaceDN w:val="0"/>
        <w:adjustRightInd w:val="0"/>
        <w:ind w:firstLine="709"/>
        <w:jc w:val="center"/>
        <w:rPr>
          <w:rFonts w:ascii="Times New Roman" w:hAnsi="Times New Roman"/>
          <w:b/>
          <w:sz w:val="28"/>
          <w:szCs w:val="28"/>
        </w:rPr>
      </w:pPr>
      <w:r w:rsidRPr="00BB7943">
        <w:rPr>
          <w:rFonts w:ascii="Times New Roman" w:hAnsi="Times New Roman"/>
          <w:b/>
          <w:sz w:val="28"/>
          <w:szCs w:val="28"/>
        </w:rPr>
        <w:t>6</w:t>
      </w:r>
      <w:r w:rsidR="003D3EE4" w:rsidRPr="00BB7943">
        <w:rPr>
          <w:rFonts w:ascii="Times New Roman" w:hAnsi="Times New Roman"/>
          <w:b/>
          <w:sz w:val="28"/>
          <w:szCs w:val="28"/>
        </w:rPr>
        <w:t xml:space="preserve">. Случаи, при наступлении которых контролируемые лица вправе представить в </w:t>
      </w:r>
      <w:r w:rsidR="00BE1DA0">
        <w:rPr>
          <w:rFonts w:ascii="Times New Roman" w:hAnsi="Times New Roman"/>
          <w:b/>
          <w:sz w:val="28"/>
          <w:szCs w:val="28"/>
        </w:rPr>
        <w:t>к</w:t>
      </w:r>
      <w:r w:rsidR="003D3EE4" w:rsidRPr="00BB7943">
        <w:rPr>
          <w:rFonts w:ascii="Times New Roman" w:hAnsi="Times New Roman"/>
          <w:b/>
          <w:sz w:val="28"/>
          <w:szCs w:val="28"/>
        </w:rPr>
        <w:t>онтрольный орган информацию о невозможности присутствия при проведении контрольного</w:t>
      </w:r>
      <w:r w:rsidR="002A3450">
        <w:rPr>
          <w:rFonts w:ascii="Times New Roman" w:hAnsi="Times New Roman"/>
          <w:b/>
          <w:sz w:val="28"/>
          <w:szCs w:val="28"/>
        </w:rPr>
        <w:t xml:space="preserve"> </w:t>
      </w:r>
      <w:r w:rsidR="003D3EE4" w:rsidRPr="00BB7943">
        <w:rPr>
          <w:rFonts w:ascii="Times New Roman" w:hAnsi="Times New Roman"/>
          <w:b/>
          <w:sz w:val="28"/>
          <w:szCs w:val="28"/>
        </w:rPr>
        <w:t>мероприятия</w:t>
      </w:r>
    </w:p>
    <w:p w:rsidR="003D3EE4" w:rsidRPr="00BB7943" w:rsidRDefault="003D3EE4" w:rsidP="00BB7943">
      <w:pPr>
        <w:pStyle w:val="afa"/>
        <w:spacing w:before="0" w:beforeAutospacing="0" w:after="0" w:afterAutospacing="0"/>
        <w:ind w:firstLine="709"/>
        <w:contextualSpacing/>
        <w:jc w:val="both"/>
        <w:rPr>
          <w:sz w:val="28"/>
          <w:szCs w:val="28"/>
        </w:rPr>
      </w:pPr>
    </w:p>
    <w:p w:rsidR="003D3EE4" w:rsidRPr="00BB7943" w:rsidRDefault="00383958" w:rsidP="00BB7943">
      <w:pPr>
        <w:pStyle w:val="afa"/>
        <w:spacing w:before="0" w:beforeAutospacing="0" w:after="0" w:afterAutospacing="0"/>
        <w:ind w:firstLine="709"/>
        <w:contextualSpacing/>
        <w:jc w:val="both"/>
        <w:rPr>
          <w:sz w:val="28"/>
          <w:szCs w:val="28"/>
        </w:rPr>
      </w:pPr>
      <w:r w:rsidRPr="00BB7943">
        <w:rPr>
          <w:sz w:val="28"/>
          <w:szCs w:val="28"/>
        </w:rPr>
        <w:t>6</w:t>
      </w:r>
      <w:r w:rsidR="003D3EE4" w:rsidRPr="00BB7943">
        <w:rPr>
          <w:sz w:val="28"/>
          <w:szCs w:val="28"/>
        </w:rPr>
        <w:t>.</w:t>
      </w:r>
      <w:r w:rsidR="00513BE1" w:rsidRPr="00BB7943">
        <w:rPr>
          <w:sz w:val="28"/>
          <w:szCs w:val="28"/>
        </w:rPr>
        <w:t>1. Контролируемые</w:t>
      </w:r>
      <w:r w:rsidR="003D3EE4" w:rsidRPr="00BB7943">
        <w:rPr>
          <w:sz w:val="28"/>
          <w:szCs w:val="28"/>
        </w:rPr>
        <w:t xml:space="preserve"> лица, вправе в соответствии с частью 8 статьи 31 Федерального закона № 248-ФЗ, представить в контрольный орган</w:t>
      </w:r>
      <w:r w:rsidR="002A3450">
        <w:rPr>
          <w:sz w:val="28"/>
          <w:szCs w:val="28"/>
        </w:rPr>
        <w:t xml:space="preserve"> </w:t>
      </w:r>
      <w:r w:rsidR="003D3EE4" w:rsidRPr="00BB7943">
        <w:rPr>
          <w:sz w:val="28"/>
          <w:szCs w:val="28"/>
        </w:rPr>
        <w:t>информацию о невозможности присутствия при проведении контрольного мероприятия в случаях:</w:t>
      </w:r>
    </w:p>
    <w:p w:rsidR="003D3EE4" w:rsidRPr="00BB7943" w:rsidRDefault="003D3EE4" w:rsidP="00BB7943">
      <w:pPr>
        <w:pStyle w:val="afa"/>
        <w:spacing w:before="0" w:beforeAutospacing="0" w:after="0" w:afterAutospacing="0"/>
        <w:ind w:firstLine="709"/>
        <w:contextualSpacing/>
        <w:jc w:val="both"/>
        <w:rPr>
          <w:sz w:val="28"/>
          <w:szCs w:val="28"/>
        </w:rPr>
      </w:pPr>
      <w:r w:rsidRPr="00BB7943">
        <w:rPr>
          <w:sz w:val="28"/>
          <w:szCs w:val="28"/>
        </w:rPr>
        <w:t>1) нахождения на стационарном лечении в медицинском учреждении;</w:t>
      </w:r>
    </w:p>
    <w:p w:rsidR="003D3EE4" w:rsidRPr="00BB7943" w:rsidRDefault="003D3EE4" w:rsidP="00BB7943">
      <w:pPr>
        <w:pStyle w:val="afa"/>
        <w:spacing w:before="0" w:beforeAutospacing="0" w:after="0" w:afterAutospacing="0"/>
        <w:ind w:firstLine="709"/>
        <w:contextualSpacing/>
        <w:jc w:val="both"/>
        <w:rPr>
          <w:sz w:val="28"/>
          <w:szCs w:val="28"/>
        </w:rPr>
      </w:pPr>
      <w:r w:rsidRPr="00BB7943">
        <w:rPr>
          <w:sz w:val="28"/>
          <w:szCs w:val="28"/>
        </w:rPr>
        <w:t>2) нахождения за пределами Российской Федерации;</w:t>
      </w:r>
    </w:p>
    <w:p w:rsidR="003D3EE4" w:rsidRPr="00BB7943" w:rsidRDefault="003D3EE4" w:rsidP="00BB7943">
      <w:pPr>
        <w:pStyle w:val="afa"/>
        <w:spacing w:before="0" w:beforeAutospacing="0" w:after="0" w:afterAutospacing="0"/>
        <w:ind w:firstLine="709"/>
        <w:contextualSpacing/>
        <w:jc w:val="both"/>
        <w:rPr>
          <w:sz w:val="28"/>
          <w:szCs w:val="28"/>
        </w:rPr>
      </w:pPr>
      <w:r w:rsidRPr="00BB7943">
        <w:rPr>
          <w:sz w:val="28"/>
          <w:szCs w:val="28"/>
        </w:rPr>
        <w:t>3) административного ареста;</w:t>
      </w:r>
    </w:p>
    <w:p w:rsidR="003D3EE4" w:rsidRPr="00BB7943" w:rsidRDefault="003D3EE4" w:rsidP="00BB7943">
      <w:pPr>
        <w:pStyle w:val="afa"/>
        <w:spacing w:before="0" w:beforeAutospacing="0" w:after="0" w:afterAutospacing="0"/>
        <w:ind w:firstLine="709"/>
        <w:contextualSpacing/>
        <w:jc w:val="both"/>
        <w:rPr>
          <w:sz w:val="28"/>
          <w:szCs w:val="28"/>
        </w:rPr>
      </w:pPr>
      <w:r w:rsidRPr="00BB7943">
        <w:rPr>
          <w:sz w:val="28"/>
          <w:szCs w:val="28"/>
        </w:rPr>
        <w:t>4) избрания в отношении подозреваемого в совершении преступления физического лица меры пресечения в виде: подписки о невыезде и надлежащем поведении, запрете определенных действий, заключения под стражу, домашнего ареста;</w:t>
      </w:r>
    </w:p>
    <w:p w:rsidR="003D3EE4" w:rsidRPr="00BB7943" w:rsidRDefault="003D3EE4" w:rsidP="00BB7943">
      <w:pPr>
        <w:pStyle w:val="afa"/>
        <w:spacing w:before="0" w:beforeAutospacing="0" w:after="0" w:afterAutospacing="0"/>
        <w:ind w:firstLine="709"/>
        <w:contextualSpacing/>
        <w:jc w:val="both"/>
        <w:rPr>
          <w:sz w:val="28"/>
          <w:szCs w:val="28"/>
        </w:rPr>
      </w:pPr>
      <w:r w:rsidRPr="00BB7943">
        <w:rPr>
          <w:sz w:val="28"/>
          <w:szCs w:val="28"/>
        </w:rPr>
        <w:t>5) признания недееспособным или ограниченно дееспособным решением суда, вступившим в законную силу.</w:t>
      </w:r>
    </w:p>
    <w:p w:rsidR="003D3EE4" w:rsidRPr="00BB7943" w:rsidRDefault="003D3EE4" w:rsidP="00BB7943">
      <w:pPr>
        <w:pStyle w:val="afa"/>
        <w:spacing w:before="0" w:beforeAutospacing="0" w:after="0" w:afterAutospacing="0"/>
        <w:ind w:firstLine="709"/>
        <w:contextualSpacing/>
        <w:jc w:val="both"/>
        <w:rPr>
          <w:sz w:val="28"/>
          <w:szCs w:val="28"/>
        </w:rPr>
      </w:pPr>
      <w:r w:rsidRPr="00BB7943">
        <w:rPr>
          <w:sz w:val="28"/>
          <w:szCs w:val="28"/>
        </w:rPr>
        <w:t>6) наступления обстоятельств непреодолимой силы, препятствующих присутствию лица при проведении контрольного мероприятия (военные действия, катастрофа, стихийное бедствие, крупная авария, эпидемия и другие чрезвычайные обстоятельства).</w:t>
      </w:r>
    </w:p>
    <w:p w:rsidR="003D3EE4" w:rsidRPr="00BB7943" w:rsidRDefault="00383958" w:rsidP="00BB7943">
      <w:pPr>
        <w:pStyle w:val="afa"/>
        <w:spacing w:before="0" w:beforeAutospacing="0" w:after="0" w:afterAutospacing="0"/>
        <w:ind w:firstLine="709"/>
        <w:contextualSpacing/>
        <w:jc w:val="both"/>
        <w:rPr>
          <w:sz w:val="28"/>
          <w:szCs w:val="28"/>
        </w:rPr>
      </w:pPr>
      <w:r w:rsidRPr="00BB7943">
        <w:rPr>
          <w:sz w:val="28"/>
          <w:szCs w:val="28"/>
        </w:rPr>
        <w:t>6</w:t>
      </w:r>
      <w:r w:rsidR="003D3EE4" w:rsidRPr="00BB7943">
        <w:rPr>
          <w:sz w:val="28"/>
          <w:szCs w:val="28"/>
        </w:rPr>
        <w:t>.</w:t>
      </w:r>
      <w:r w:rsidR="00513BE1" w:rsidRPr="00BB7943">
        <w:rPr>
          <w:sz w:val="28"/>
          <w:szCs w:val="28"/>
        </w:rPr>
        <w:t>2. Информация</w:t>
      </w:r>
      <w:r w:rsidR="003D3EE4" w:rsidRPr="00BB7943">
        <w:rPr>
          <w:sz w:val="28"/>
          <w:szCs w:val="28"/>
        </w:rPr>
        <w:t xml:space="preserve"> о невозможности присутствия при проведении контрольного мероприятия должна содержать:</w:t>
      </w:r>
    </w:p>
    <w:p w:rsidR="003D3EE4" w:rsidRPr="00BB7943" w:rsidRDefault="003D3EE4" w:rsidP="00BB7943">
      <w:pPr>
        <w:pStyle w:val="afa"/>
        <w:spacing w:before="0" w:beforeAutospacing="0" w:after="0" w:afterAutospacing="0"/>
        <w:ind w:firstLine="709"/>
        <w:contextualSpacing/>
        <w:jc w:val="both"/>
        <w:rPr>
          <w:sz w:val="28"/>
          <w:szCs w:val="28"/>
        </w:rPr>
      </w:pPr>
      <w:r w:rsidRPr="00BB7943">
        <w:rPr>
          <w:sz w:val="28"/>
          <w:szCs w:val="28"/>
        </w:rPr>
        <w:t>1) описание обстоятельств, препятствующих присутствию при проведении контрольных мероприятий и их продолжительность;</w:t>
      </w:r>
    </w:p>
    <w:p w:rsidR="003D3EE4" w:rsidRPr="00BB7943" w:rsidRDefault="003D3EE4" w:rsidP="00BB7943">
      <w:pPr>
        <w:pStyle w:val="afa"/>
        <w:spacing w:before="0" w:beforeAutospacing="0" w:after="0" w:afterAutospacing="0"/>
        <w:ind w:firstLine="709"/>
        <w:contextualSpacing/>
        <w:jc w:val="both"/>
        <w:rPr>
          <w:sz w:val="28"/>
          <w:szCs w:val="28"/>
        </w:rPr>
      </w:pPr>
      <w:r w:rsidRPr="00BB7943">
        <w:rPr>
          <w:sz w:val="28"/>
          <w:szCs w:val="28"/>
        </w:rPr>
        <w:t>2) срок, необходимый для устранения обстоятельств, препятствующих присутствию при проведении контрольного мероприятия.</w:t>
      </w:r>
    </w:p>
    <w:p w:rsidR="003D3EE4" w:rsidRPr="00BB7943" w:rsidRDefault="003D3EE4" w:rsidP="00BB7943">
      <w:pPr>
        <w:pStyle w:val="afa"/>
        <w:spacing w:before="0" w:beforeAutospacing="0" w:after="0" w:afterAutospacing="0"/>
        <w:ind w:firstLine="709"/>
        <w:contextualSpacing/>
        <w:jc w:val="both"/>
        <w:rPr>
          <w:sz w:val="28"/>
          <w:szCs w:val="28"/>
        </w:rPr>
      </w:pPr>
      <w:r w:rsidRPr="00BB7943">
        <w:rPr>
          <w:sz w:val="28"/>
          <w:szCs w:val="28"/>
        </w:rPr>
        <w:t>При предоставлении указанной информации проведение контрольного мероприятия переносится на срок, необходимый для устранения обстоятельств, послуживших поводом для данного обращения контролируемого лица.</w:t>
      </w:r>
    </w:p>
    <w:p w:rsidR="003D3EE4" w:rsidRPr="00BB7943" w:rsidRDefault="003D3EE4" w:rsidP="00BB7943">
      <w:pPr>
        <w:pStyle w:val="afa"/>
        <w:spacing w:before="0" w:beforeAutospacing="0" w:after="0" w:afterAutospacing="0"/>
        <w:ind w:firstLine="709"/>
        <w:contextualSpacing/>
        <w:jc w:val="both"/>
        <w:rPr>
          <w:sz w:val="28"/>
          <w:szCs w:val="28"/>
        </w:rPr>
      </w:pPr>
    </w:p>
    <w:p w:rsidR="003D3EE4" w:rsidRPr="00BB7943" w:rsidRDefault="00383958" w:rsidP="00BB7943">
      <w:pPr>
        <w:pStyle w:val="afa"/>
        <w:spacing w:before="0" w:beforeAutospacing="0" w:after="0" w:afterAutospacing="0"/>
        <w:ind w:firstLine="709"/>
        <w:contextualSpacing/>
        <w:jc w:val="center"/>
        <w:rPr>
          <w:b/>
          <w:sz w:val="28"/>
          <w:szCs w:val="28"/>
        </w:rPr>
      </w:pPr>
      <w:r w:rsidRPr="00BB7943">
        <w:rPr>
          <w:b/>
          <w:sz w:val="28"/>
          <w:szCs w:val="28"/>
        </w:rPr>
        <w:t>7</w:t>
      </w:r>
      <w:r w:rsidR="003D3EE4" w:rsidRPr="00BB7943">
        <w:rPr>
          <w:b/>
          <w:sz w:val="28"/>
          <w:szCs w:val="28"/>
        </w:rPr>
        <w:t>.Оформление результатов мероприятий</w:t>
      </w:r>
      <w:r w:rsidR="002A3450">
        <w:rPr>
          <w:b/>
          <w:sz w:val="28"/>
          <w:szCs w:val="28"/>
        </w:rPr>
        <w:t xml:space="preserve"> </w:t>
      </w:r>
      <w:r w:rsidR="003D3EE4" w:rsidRPr="00BB7943">
        <w:rPr>
          <w:b/>
          <w:sz w:val="28"/>
          <w:szCs w:val="28"/>
        </w:rPr>
        <w:t>по муниципальному контролю</w:t>
      </w:r>
    </w:p>
    <w:p w:rsidR="003D3EE4" w:rsidRPr="00BB7943" w:rsidRDefault="003D3EE4" w:rsidP="00BB7943">
      <w:pPr>
        <w:pStyle w:val="afa"/>
        <w:spacing w:before="0" w:beforeAutospacing="0" w:after="0" w:afterAutospacing="0"/>
        <w:ind w:firstLine="709"/>
        <w:contextualSpacing/>
        <w:jc w:val="both"/>
        <w:rPr>
          <w:sz w:val="28"/>
          <w:szCs w:val="28"/>
        </w:rPr>
      </w:pPr>
    </w:p>
    <w:p w:rsidR="003D3EE4" w:rsidRPr="00BB7943" w:rsidRDefault="00383958" w:rsidP="00BB7943">
      <w:pPr>
        <w:pStyle w:val="afa"/>
        <w:spacing w:before="0" w:beforeAutospacing="0" w:after="0" w:afterAutospacing="0"/>
        <w:ind w:firstLine="709"/>
        <w:contextualSpacing/>
        <w:jc w:val="both"/>
        <w:rPr>
          <w:sz w:val="28"/>
          <w:szCs w:val="28"/>
        </w:rPr>
      </w:pPr>
      <w:r w:rsidRPr="00BB7943">
        <w:rPr>
          <w:sz w:val="28"/>
          <w:szCs w:val="28"/>
        </w:rPr>
        <w:t>7</w:t>
      </w:r>
      <w:r w:rsidR="003D3EE4" w:rsidRPr="00BB7943">
        <w:rPr>
          <w:sz w:val="28"/>
          <w:szCs w:val="28"/>
        </w:rPr>
        <w:t>.1.</w:t>
      </w:r>
      <w:r w:rsidRPr="00BB7943">
        <w:rPr>
          <w:sz w:val="28"/>
          <w:szCs w:val="28"/>
        </w:rPr>
        <w:t> </w:t>
      </w:r>
      <w:r w:rsidR="003D3EE4" w:rsidRPr="00BB7943">
        <w:rPr>
          <w:sz w:val="28"/>
          <w:szCs w:val="28"/>
        </w:rPr>
        <w:t>Результаты контрольного мероприятия оформляются в порядке, установленном статьей 87 Федерального закона № 248-ФЗ.</w:t>
      </w:r>
    </w:p>
    <w:p w:rsidR="003D3EE4" w:rsidRPr="00BB7943" w:rsidRDefault="00383958" w:rsidP="00BB7943">
      <w:pPr>
        <w:pStyle w:val="afa"/>
        <w:spacing w:before="0" w:beforeAutospacing="0" w:after="0" w:afterAutospacing="0"/>
        <w:ind w:firstLine="709"/>
        <w:contextualSpacing/>
        <w:jc w:val="both"/>
        <w:rPr>
          <w:sz w:val="28"/>
          <w:szCs w:val="28"/>
        </w:rPr>
      </w:pPr>
      <w:r w:rsidRPr="00BB7943">
        <w:rPr>
          <w:sz w:val="28"/>
          <w:szCs w:val="28"/>
        </w:rPr>
        <w:t>7</w:t>
      </w:r>
      <w:r w:rsidR="003D3EE4" w:rsidRPr="00BB7943">
        <w:rPr>
          <w:sz w:val="28"/>
          <w:szCs w:val="28"/>
        </w:rPr>
        <w:t>.2.</w:t>
      </w:r>
      <w:r w:rsidRPr="00BB7943">
        <w:rPr>
          <w:sz w:val="28"/>
          <w:szCs w:val="28"/>
        </w:rPr>
        <w:t> </w:t>
      </w:r>
      <w:r w:rsidR="003D3EE4" w:rsidRPr="00BB7943">
        <w:rPr>
          <w:sz w:val="28"/>
          <w:szCs w:val="28"/>
        </w:rPr>
        <w:t xml:space="preserve">По окончании проведения контрольного мероприятия составляется акт контрольного мероприятия (далее </w:t>
      </w:r>
      <w:r w:rsidR="00BE1DA0">
        <w:rPr>
          <w:sz w:val="28"/>
          <w:szCs w:val="28"/>
        </w:rPr>
        <w:t>–</w:t>
      </w:r>
      <w:r w:rsidR="003D3EE4" w:rsidRPr="00BB7943">
        <w:rPr>
          <w:sz w:val="28"/>
          <w:szCs w:val="28"/>
        </w:rPr>
        <w:t xml:space="preserve"> акт). В случае, если по результатам проведения такого мероприятия выявлено нарушение обязательных требований, в акте должно быть указано, какое именно обязательное требование нарушено, каким нормативным правовым актом и его структурной </w:t>
      </w:r>
      <w:r w:rsidR="003D3EE4" w:rsidRPr="00BB7943">
        <w:rPr>
          <w:sz w:val="28"/>
          <w:szCs w:val="28"/>
        </w:rPr>
        <w:lastRenderedPageBreak/>
        <w:t>единицей оно установлено. В случае устранения выявленного нарушения до окончания проведения контрольного мероприятия в акте указывается факт его устранения. Документы, иные материалы, являющиеся доказательствами нарушения обязательных требований, должны быть приобщены к акту.</w:t>
      </w:r>
    </w:p>
    <w:p w:rsidR="009D0C16" w:rsidRPr="00BB7943" w:rsidRDefault="00383958" w:rsidP="00513BE1">
      <w:pPr>
        <w:pStyle w:val="afa"/>
        <w:spacing w:before="0" w:beforeAutospacing="0" w:after="0" w:afterAutospacing="0"/>
        <w:ind w:firstLine="709"/>
        <w:contextualSpacing/>
        <w:jc w:val="both"/>
        <w:rPr>
          <w:sz w:val="28"/>
          <w:szCs w:val="28"/>
        </w:rPr>
      </w:pPr>
      <w:r w:rsidRPr="00BB7943">
        <w:rPr>
          <w:sz w:val="28"/>
          <w:szCs w:val="28"/>
        </w:rPr>
        <w:t>7</w:t>
      </w:r>
      <w:r w:rsidR="003D3EE4" w:rsidRPr="00BB7943">
        <w:rPr>
          <w:sz w:val="28"/>
          <w:szCs w:val="28"/>
        </w:rPr>
        <w:t>.3.</w:t>
      </w:r>
      <w:r w:rsidRPr="00BB7943">
        <w:rPr>
          <w:sz w:val="28"/>
          <w:szCs w:val="28"/>
        </w:rPr>
        <w:t> </w:t>
      </w:r>
      <w:r w:rsidR="003D3EE4" w:rsidRPr="00BB7943">
        <w:rPr>
          <w:sz w:val="28"/>
          <w:szCs w:val="28"/>
        </w:rPr>
        <w:t>Оформление акта производится на месте проведения контрольного мероприятия в день окончания проведения такого мероприятия</w:t>
      </w:r>
      <w:r w:rsidR="009D0C16">
        <w:rPr>
          <w:sz w:val="28"/>
          <w:szCs w:val="28"/>
        </w:rPr>
        <w:t xml:space="preserve">, </w:t>
      </w:r>
      <w:r w:rsidR="009D0C16" w:rsidRPr="00B405FF">
        <w:rPr>
          <w:sz w:val="28"/>
          <w:szCs w:val="28"/>
          <w:shd w:val="clear" w:color="auto" w:fill="FFFFFF"/>
        </w:rPr>
        <w:t>если иной порядок оформления акта не установлен Правительством Российской Федерации</w:t>
      </w:r>
      <w:r w:rsidR="003D3EE4" w:rsidRPr="00BB7943">
        <w:rPr>
          <w:sz w:val="28"/>
          <w:szCs w:val="28"/>
        </w:rPr>
        <w:t>.</w:t>
      </w:r>
    </w:p>
    <w:p w:rsidR="003D3EE4" w:rsidRPr="00BB7943" w:rsidRDefault="00383958" w:rsidP="00BB7943">
      <w:pPr>
        <w:pStyle w:val="afa"/>
        <w:spacing w:before="0" w:beforeAutospacing="0" w:after="0" w:afterAutospacing="0"/>
        <w:ind w:firstLine="709"/>
        <w:contextualSpacing/>
        <w:jc w:val="both"/>
        <w:rPr>
          <w:sz w:val="28"/>
          <w:szCs w:val="28"/>
        </w:rPr>
      </w:pPr>
      <w:r w:rsidRPr="00BB7943">
        <w:rPr>
          <w:sz w:val="28"/>
          <w:szCs w:val="28"/>
        </w:rPr>
        <w:t>7</w:t>
      </w:r>
      <w:r w:rsidR="003D3EE4" w:rsidRPr="00BB7943">
        <w:rPr>
          <w:sz w:val="28"/>
          <w:szCs w:val="28"/>
        </w:rPr>
        <w:t>.</w:t>
      </w:r>
      <w:r w:rsidR="00513BE1" w:rsidRPr="00BB7943">
        <w:rPr>
          <w:sz w:val="28"/>
          <w:szCs w:val="28"/>
        </w:rPr>
        <w:t>4. Контролируемое</w:t>
      </w:r>
      <w:r w:rsidR="003D3EE4" w:rsidRPr="00BB7943">
        <w:rPr>
          <w:sz w:val="28"/>
          <w:szCs w:val="28"/>
        </w:rPr>
        <w:t xml:space="preserve"> лицо или его представитель знакомится с содержанием акта на месте проведения контрольного мероприятия.</w:t>
      </w:r>
    </w:p>
    <w:p w:rsidR="003D3EE4" w:rsidRPr="00BB7943" w:rsidRDefault="003D3EE4" w:rsidP="00BB7943">
      <w:pPr>
        <w:pStyle w:val="afa"/>
        <w:spacing w:before="0" w:beforeAutospacing="0" w:after="0" w:afterAutospacing="0"/>
        <w:ind w:firstLine="709"/>
        <w:contextualSpacing/>
        <w:jc w:val="both"/>
        <w:rPr>
          <w:sz w:val="28"/>
          <w:szCs w:val="28"/>
        </w:rPr>
      </w:pPr>
      <w:bookmarkStart w:id="5" w:name="p1207"/>
      <w:bookmarkEnd w:id="5"/>
      <w:r w:rsidRPr="00BB7943">
        <w:rPr>
          <w:sz w:val="28"/>
          <w:szCs w:val="28"/>
        </w:rPr>
        <w:t>В случае проведения документарной проверки, а также в случае, если составление акта по результатам контрольного мероприятия на месте его проведения невозможно по причине совершения испытаний и экспертизы, контрольный орган направляет акт контролируемому лицу в порядке, установленном статьей 21 Федерального закона № 248-ФЗ.</w:t>
      </w:r>
    </w:p>
    <w:p w:rsidR="003D3EE4" w:rsidRPr="00BB7943" w:rsidRDefault="00383958" w:rsidP="00BB7943">
      <w:pPr>
        <w:pStyle w:val="afa"/>
        <w:spacing w:before="0" w:beforeAutospacing="0" w:after="0" w:afterAutospacing="0"/>
        <w:ind w:firstLine="709"/>
        <w:contextualSpacing/>
        <w:jc w:val="both"/>
        <w:rPr>
          <w:sz w:val="28"/>
          <w:szCs w:val="28"/>
        </w:rPr>
      </w:pPr>
      <w:r w:rsidRPr="00BB7943">
        <w:rPr>
          <w:sz w:val="28"/>
          <w:szCs w:val="28"/>
        </w:rPr>
        <w:t>7</w:t>
      </w:r>
      <w:r w:rsidR="003D3EE4" w:rsidRPr="00BB7943">
        <w:rPr>
          <w:sz w:val="28"/>
          <w:szCs w:val="28"/>
        </w:rPr>
        <w:t>.</w:t>
      </w:r>
      <w:r w:rsidR="00513BE1" w:rsidRPr="00BB7943">
        <w:rPr>
          <w:sz w:val="28"/>
          <w:szCs w:val="28"/>
        </w:rPr>
        <w:t>5. Контролируемое</w:t>
      </w:r>
      <w:r w:rsidR="003D3EE4" w:rsidRPr="00BB7943">
        <w:rPr>
          <w:sz w:val="28"/>
          <w:szCs w:val="28"/>
        </w:rPr>
        <w:t xml:space="preserve"> лицо подписывает акт тем же способом, которым изготовлен данный акт. При отказе или невозможности подписания контролируемым лицом или его представителем акта по итогам проведения контрольного мероприятия в акте делается соответствующая отметка.</w:t>
      </w:r>
    </w:p>
    <w:p w:rsidR="003D3EE4" w:rsidRDefault="00383958" w:rsidP="00BB7943">
      <w:pPr>
        <w:pStyle w:val="afa"/>
        <w:spacing w:before="0" w:beforeAutospacing="0" w:after="0" w:afterAutospacing="0"/>
        <w:ind w:firstLine="709"/>
        <w:contextualSpacing/>
        <w:jc w:val="both"/>
        <w:rPr>
          <w:sz w:val="28"/>
          <w:szCs w:val="28"/>
        </w:rPr>
      </w:pPr>
      <w:bookmarkStart w:id="6" w:name="p1212"/>
      <w:bookmarkEnd w:id="6"/>
      <w:r w:rsidRPr="00BB7943">
        <w:rPr>
          <w:sz w:val="28"/>
          <w:szCs w:val="28"/>
        </w:rPr>
        <w:t>7</w:t>
      </w:r>
      <w:r w:rsidR="003D3EE4" w:rsidRPr="00BB7943">
        <w:rPr>
          <w:sz w:val="28"/>
          <w:szCs w:val="28"/>
        </w:rPr>
        <w:t>.6.</w:t>
      </w:r>
      <w:r w:rsidR="009D0C16" w:rsidRPr="009D0C16">
        <w:rPr>
          <w:sz w:val="28"/>
          <w:szCs w:val="28"/>
        </w:rPr>
        <w:t xml:space="preserve">В случае несогласия с фактами и выводами, изложенными в акте контрольного (надзорного) мероприятия, контролируемое лицо вправе направить жалобу в порядке, предусмотренном статьями 39 - </w:t>
      </w:r>
      <w:r w:rsidR="00513BE1" w:rsidRPr="009D0C16">
        <w:rPr>
          <w:sz w:val="28"/>
          <w:szCs w:val="28"/>
        </w:rPr>
        <w:t>43 Федерального</w:t>
      </w:r>
      <w:r w:rsidR="009D0C16" w:rsidRPr="009D0C16">
        <w:rPr>
          <w:sz w:val="28"/>
          <w:szCs w:val="28"/>
        </w:rPr>
        <w:t xml:space="preserve"> закона № 248-ФЗ</w:t>
      </w:r>
      <w:r w:rsidR="003D3EE4" w:rsidRPr="00BB7943">
        <w:rPr>
          <w:sz w:val="28"/>
          <w:szCs w:val="28"/>
        </w:rPr>
        <w:t>.</w:t>
      </w:r>
    </w:p>
    <w:p w:rsidR="003D3EE4" w:rsidRPr="00BB7943" w:rsidRDefault="00383958" w:rsidP="009D0C16">
      <w:pPr>
        <w:pStyle w:val="afa"/>
        <w:spacing w:before="0" w:beforeAutospacing="0" w:after="0" w:afterAutospacing="0"/>
        <w:ind w:firstLine="709"/>
        <w:contextualSpacing/>
        <w:jc w:val="both"/>
        <w:rPr>
          <w:sz w:val="28"/>
          <w:szCs w:val="28"/>
        </w:rPr>
      </w:pPr>
      <w:r w:rsidRPr="00BB7943">
        <w:rPr>
          <w:sz w:val="28"/>
          <w:szCs w:val="28"/>
        </w:rPr>
        <w:t>7</w:t>
      </w:r>
      <w:r w:rsidR="003D3EE4" w:rsidRPr="00BB7943">
        <w:rPr>
          <w:sz w:val="28"/>
          <w:szCs w:val="28"/>
        </w:rPr>
        <w:t>.</w:t>
      </w:r>
      <w:r w:rsidR="00513BE1">
        <w:rPr>
          <w:sz w:val="28"/>
          <w:szCs w:val="28"/>
        </w:rPr>
        <w:t>7</w:t>
      </w:r>
      <w:r w:rsidR="003D3EE4" w:rsidRPr="00BB7943">
        <w:rPr>
          <w:sz w:val="28"/>
          <w:szCs w:val="28"/>
        </w:rPr>
        <w:t>.</w:t>
      </w:r>
      <w:r w:rsidR="00077D1F" w:rsidRPr="00BB7943">
        <w:rPr>
          <w:sz w:val="28"/>
          <w:szCs w:val="28"/>
        </w:rPr>
        <w:t> </w:t>
      </w:r>
      <w:r w:rsidR="003D3EE4" w:rsidRPr="00BB7943">
        <w:rPr>
          <w:sz w:val="28"/>
          <w:szCs w:val="28"/>
        </w:rPr>
        <w:t xml:space="preserve">В случае отсутствия выявленных нарушений обязательных требований при проведении контрольного мероприятия сведения об этом вносятся в единый реестр контрольных </w:t>
      </w:r>
      <w:r w:rsidR="00077D1F" w:rsidRPr="00BB7943">
        <w:rPr>
          <w:sz w:val="28"/>
          <w:szCs w:val="28"/>
        </w:rPr>
        <w:t xml:space="preserve">мероприятий. Инспектор </w:t>
      </w:r>
      <w:r w:rsidR="003D3EE4" w:rsidRPr="00BB7943">
        <w:rPr>
          <w:sz w:val="28"/>
          <w:szCs w:val="28"/>
        </w:rPr>
        <w:t>вправе выдать рекомендации по соблюдению обязательных требований, провести иные мероприятия, направленные на профилактику рисков причинения вреда (ущерба) охраняемым законом ценностям.</w:t>
      </w:r>
    </w:p>
    <w:p w:rsidR="003D3EE4" w:rsidRPr="00BB7943" w:rsidRDefault="00383958" w:rsidP="00BB7943">
      <w:pPr>
        <w:pStyle w:val="afa"/>
        <w:spacing w:before="0" w:beforeAutospacing="0" w:after="0" w:afterAutospacing="0"/>
        <w:ind w:firstLine="709"/>
        <w:contextualSpacing/>
        <w:jc w:val="both"/>
        <w:rPr>
          <w:sz w:val="28"/>
          <w:szCs w:val="28"/>
        </w:rPr>
      </w:pPr>
      <w:r w:rsidRPr="00BB7943">
        <w:rPr>
          <w:sz w:val="28"/>
          <w:szCs w:val="28"/>
        </w:rPr>
        <w:t>7</w:t>
      </w:r>
      <w:r w:rsidR="003D3EE4" w:rsidRPr="00BB7943">
        <w:rPr>
          <w:sz w:val="28"/>
          <w:szCs w:val="28"/>
        </w:rPr>
        <w:t>.</w:t>
      </w:r>
      <w:r w:rsidR="00513BE1">
        <w:rPr>
          <w:sz w:val="28"/>
          <w:szCs w:val="28"/>
        </w:rPr>
        <w:t>8</w:t>
      </w:r>
      <w:r w:rsidR="003D3EE4" w:rsidRPr="00BB7943">
        <w:rPr>
          <w:sz w:val="28"/>
          <w:szCs w:val="28"/>
        </w:rPr>
        <w:t>.В случае выявления при проведении контрольного мероприятия нарушений обязательных требований контролируемым лицом контрольный орган в пределах полномочий, предусмотренных законодательством Российской Федерации, обязан принять меры в соответствии со статьей 90 Федерального закона № 248-ФЗ.</w:t>
      </w:r>
    </w:p>
    <w:p w:rsidR="003D3EE4" w:rsidRPr="00BB7943" w:rsidRDefault="00383958" w:rsidP="00BB7943">
      <w:pPr>
        <w:pStyle w:val="afa"/>
        <w:spacing w:before="0" w:beforeAutospacing="0" w:after="0" w:afterAutospacing="0"/>
        <w:ind w:firstLine="709"/>
        <w:contextualSpacing/>
        <w:jc w:val="both"/>
        <w:rPr>
          <w:sz w:val="28"/>
          <w:szCs w:val="28"/>
        </w:rPr>
      </w:pPr>
      <w:r w:rsidRPr="00BB7943">
        <w:rPr>
          <w:sz w:val="28"/>
          <w:szCs w:val="28"/>
        </w:rPr>
        <w:t>7</w:t>
      </w:r>
      <w:r w:rsidR="003D3EE4" w:rsidRPr="00BB7943">
        <w:rPr>
          <w:sz w:val="28"/>
          <w:szCs w:val="28"/>
        </w:rPr>
        <w:t>.</w:t>
      </w:r>
      <w:r w:rsidR="00513BE1">
        <w:rPr>
          <w:sz w:val="28"/>
          <w:szCs w:val="28"/>
        </w:rPr>
        <w:t>9</w:t>
      </w:r>
      <w:r w:rsidR="003D3EE4" w:rsidRPr="00BB7943">
        <w:rPr>
          <w:sz w:val="28"/>
          <w:szCs w:val="28"/>
        </w:rPr>
        <w:t>.</w:t>
      </w:r>
      <w:r w:rsidRPr="00BB7943">
        <w:rPr>
          <w:sz w:val="28"/>
          <w:szCs w:val="28"/>
        </w:rPr>
        <w:t> </w:t>
      </w:r>
      <w:r w:rsidR="003D3EE4" w:rsidRPr="00BB7943">
        <w:rPr>
          <w:sz w:val="28"/>
          <w:szCs w:val="28"/>
        </w:rPr>
        <w:t>При выдаче контролируемому лицу предписания об устранении выявленных нарушений с указанием разумных сроков их устранения и (или) о проведении мероприятий по предотвращению причинения вреда (ущерба) охраняемым законом ценностям (далее – предписание), в нем указывается наименование контрольного органа, наименование контролируемого лица, дата, время и место оформления предписания, перечень нарушений обязательных требований с указанием наименований и структурных единиц правовых актов, их устанавливающих, сроки исполнения предписания, по форме утвержденной муниципальным правовым актом.</w:t>
      </w:r>
    </w:p>
    <w:p w:rsidR="003D3EE4" w:rsidRPr="00BB7943" w:rsidRDefault="00383958" w:rsidP="00BB7943">
      <w:pPr>
        <w:pStyle w:val="afa"/>
        <w:spacing w:before="0" w:beforeAutospacing="0" w:after="0" w:afterAutospacing="0"/>
        <w:ind w:firstLine="709"/>
        <w:contextualSpacing/>
        <w:jc w:val="both"/>
        <w:rPr>
          <w:sz w:val="28"/>
          <w:szCs w:val="28"/>
        </w:rPr>
      </w:pPr>
      <w:r w:rsidRPr="00BB7943">
        <w:rPr>
          <w:sz w:val="28"/>
          <w:szCs w:val="28"/>
        </w:rPr>
        <w:t>7</w:t>
      </w:r>
      <w:r w:rsidR="003D3EE4" w:rsidRPr="00BB7943">
        <w:rPr>
          <w:sz w:val="28"/>
          <w:szCs w:val="28"/>
        </w:rPr>
        <w:t>.</w:t>
      </w:r>
      <w:r w:rsidR="00513BE1" w:rsidRPr="00BB7943">
        <w:rPr>
          <w:sz w:val="28"/>
          <w:szCs w:val="28"/>
        </w:rPr>
        <w:t>1</w:t>
      </w:r>
      <w:r w:rsidR="00513BE1">
        <w:rPr>
          <w:sz w:val="28"/>
          <w:szCs w:val="28"/>
        </w:rPr>
        <w:t>0</w:t>
      </w:r>
      <w:r w:rsidR="00513BE1" w:rsidRPr="00BB7943">
        <w:rPr>
          <w:sz w:val="28"/>
          <w:szCs w:val="28"/>
        </w:rPr>
        <w:t>. Решения</w:t>
      </w:r>
      <w:r w:rsidR="003D3EE4" w:rsidRPr="00BB7943">
        <w:rPr>
          <w:sz w:val="28"/>
          <w:szCs w:val="28"/>
        </w:rPr>
        <w:t>, принятые по результатам контрольного мероприятия, проведенного с грубым нарушением требований к организации и</w:t>
      </w:r>
      <w:r w:rsidR="00EB1C0F" w:rsidRPr="00BB7943">
        <w:rPr>
          <w:sz w:val="28"/>
          <w:szCs w:val="28"/>
        </w:rPr>
        <w:t xml:space="preserve"> </w:t>
      </w:r>
      <w:r w:rsidR="00EB1C0F" w:rsidRPr="00BB7943">
        <w:rPr>
          <w:sz w:val="28"/>
          <w:szCs w:val="28"/>
        </w:rPr>
        <w:lastRenderedPageBreak/>
        <w:t xml:space="preserve">осуществлению муниципального </w:t>
      </w:r>
      <w:r w:rsidR="003D3EE4" w:rsidRPr="00BB7943">
        <w:rPr>
          <w:sz w:val="28"/>
          <w:szCs w:val="28"/>
        </w:rPr>
        <w:t>контроля, подлежат отмене в соответствии со статьей 91 Федерального закона № 248-ФЗ.</w:t>
      </w:r>
    </w:p>
    <w:p w:rsidR="003D3EE4" w:rsidRPr="00BB7943" w:rsidRDefault="00383958" w:rsidP="00BB7943">
      <w:pPr>
        <w:pStyle w:val="afa"/>
        <w:spacing w:before="0" w:beforeAutospacing="0" w:after="0" w:afterAutospacing="0"/>
        <w:ind w:firstLine="709"/>
        <w:contextualSpacing/>
        <w:jc w:val="both"/>
        <w:rPr>
          <w:sz w:val="28"/>
          <w:szCs w:val="28"/>
        </w:rPr>
      </w:pPr>
      <w:r w:rsidRPr="00BB7943">
        <w:rPr>
          <w:sz w:val="28"/>
          <w:szCs w:val="28"/>
        </w:rPr>
        <w:t>7</w:t>
      </w:r>
      <w:r w:rsidR="003D3EE4" w:rsidRPr="00BB7943">
        <w:rPr>
          <w:sz w:val="28"/>
          <w:szCs w:val="28"/>
        </w:rPr>
        <w:t>.1</w:t>
      </w:r>
      <w:r w:rsidR="00513BE1">
        <w:rPr>
          <w:sz w:val="28"/>
          <w:szCs w:val="28"/>
        </w:rPr>
        <w:t>1</w:t>
      </w:r>
      <w:r w:rsidR="003D3EE4" w:rsidRPr="00BB7943">
        <w:rPr>
          <w:sz w:val="28"/>
          <w:szCs w:val="28"/>
        </w:rPr>
        <w:t>.</w:t>
      </w:r>
      <w:r w:rsidR="00077D1F" w:rsidRPr="00BB7943">
        <w:rPr>
          <w:sz w:val="28"/>
          <w:szCs w:val="28"/>
        </w:rPr>
        <w:t> </w:t>
      </w:r>
      <w:r w:rsidR="003D3EE4" w:rsidRPr="00BB7943">
        <w:rPr>
          <w:sz w:val="28"/>
          <w:szCs w:val="28"/>
        </w:rPr>
        <w:t xml:space="preserve">Исполнение решений </w:t>
      </w:r>
      <w:r w:rsidR="0062448F">
        <w:rPr>
          <w:sz w:val="28"/>
          <w:szCs w:val="28"/>
        </w:rPr>
        <w:t>к</w:t>
      </w:r>
      <w:r w:rsidR="003D3EE4" w:rsidRPr="00BB7943">
        <w:rPr>
          <w:sz w:val="28"/>
          <w:szCs w:val="28"/>
        </w:rPr>
        <w:t>онтрольного органа осуществляется в порядке, установленном статьями 92-95 Федерального закона № 248-ФЗ.</w:t>
      </w:r>
    </w:p>
    <w:p w:rsidR="00B34927" w:rsidRDefault="00B34927" w:rsidP="00BB7943">
      <w:pPr>
        <w:pStyle w:val="ConsPlusNormal"/>
        <w:ind w:firstLine="709"/>
        <w:jc w:val="center"/>
        <w:rPr>
          <w:b/>
          <w:sz w:val="28"/>
        </w:rPr>
      </w:pPr>
    </w:p>
    <w:p w:rsidR="0024234A" w:rsidRPr="00BB7943" w:rsidRDefault="00383958" w:rsidP="00BB7943">
      <w:pPr>
        <w:pStyle w:val="ConsPlusNormal"/>
        <w:ind w:firstLine="709"/>
        <w:jc w:val="center"/>
        <w:rPr>
          <w:b/>
          <w:sz w:val="28"/>
        </w:rPr>
      </w:pPr>
      <w:r w:rsidRPr="00BB7943">
        <w:rPr>
          <w:b/>
          <w:sz w:val="28"/>
        </w:rPr>
        <w:t>8</w:t>
      </w:r>
      <w:r w:rsidR="0024234A" w:rsidRPr="00BB7943">
        <w:rPr>
          <w:b/>
          <w:sz w:val="28"/>
        </w:rPr>
        <w:t>. Досудебное обжалование</w:t>
      </w:r>
    </w:p>
    <w:p w:rsidR="0077588F" w:rsidRPr="0077588F" w:rsidRDefault="0077588F" w:rsidP="0077588F">
      <w:pPr>
        <w:autoSpaceDE w:val="0"/>
        <w:autoSpaceDN w:val="0"/>
        <w:spacing w:before="220"/>
        <w:jc w:val="both"/>
        <w:rPr>
          <w:rFonts w:ascii="Times New Roman" w:hAnsi="Times New Roman"/>
          <w:color w:val="auto"/>
          <w:sz w:val="28"/>
          <w:szCs w:val="28"/>
        </w:rPr>
      </w:pPr>
      <w:r w:rsidRPr="0077588F">
        <w:rPr>
          <w:rFonts w:ascii="Times New Roman" w:hAnsi="Times New Roman"/>
          <w:color w:val="auto"/>
          <w:sz w:val="28"/>
          <w:szCs w:val="28"/>
        </w:rPr>
        <w:t>Руководствуясь ч.4 ст. 39 Федерального закона от 31.07.2021 №248-ФЗ Положением о виде муниципального контроля может быть установлено, что досудебный порядок подачи жалоб при осуществлении соответствующего вида муниципального контроля не применяется, если иное не установлено федеральным законом о виде контроля, общими требованиями к организации и осуществлению данного вида муниципального контроля, утвержденными Правительством Российской Федерации.</w:t>
      </w:r>
    </w:p>
    <w:p w:rsidR="0077588F" w:rsidRPr="0077588F" w:rsidRDefault="0077588F" w:rsidP="0077588F">
      <w:pPr>
        <w:autoSpaceDE w:val="0"/>
        <w:autoSpaceDN w:val="0"/>
        <w:jc w:val="both"/>
        <w:rPr>
          <w:rFonts w:ascii="Calibri" w:hAnsi="Calibri" w:cs="Calibri"/>
          <w:color w:val="auto"/>
          <w:sz w:val="22"/>
        </w:rPr>
      </w:pPr>
    </w:p>
    <w:p w:rsidR="00D756B0" w:rsidRPr="00BB7943" w:rsidRDefault="00D756B0" w:rsidP="00BB7943">
      <w:pPr>
        <w:pStyle w:val="afa"/>
        <w:spacing w:before="0" w:beforeAutospacing="0" w:after="0" w:afterAutospacing="0"/>
        <w:ind w:firstLine="709"/>
        <w:contextualSpacing/>
        <w:jc w:val="both"/>
        <w:rPr>
          <w:sz w:val="28"/>
          <w:szCs w:val="28"/>
        </w:rPr>
      </w:pPr>
    </w:p>
    <w:p w:rsidR="00D756B0" w:rsidRPr="00BB7943" w:rsidRDefault="00923E26" w:rsidP="00BB7943">
      <w:pPr>
        <w:pStyle w:val="a8"/>
        <w:widowControl/>
        <w:tabs>
          <w:tab w:val="left" w:pos="1134"/>
        </w:tabs>
        <w:ind w:left="0" w:firstLine="709"/>
        <w:jc w:val="center"/>
        <w:rPr>
          <w:rFonts w:ascii="Times New Roman" w:hAnsi="Times New Roman"/>
          <w:b/>
          <w:sz w:val="28"/>
        </w:rPr>
      </w:pPr>
      <w:r w:rsidRPr="00BB7943">
        <w:rPr>
          <w:rFonts w:ascii="Times New Roman" w:hAnsi="Times New Roman"/>
          <w:b/>
          <w:sz w:val="28"/>
        </w:rPr>
        <w:t>9.</w:t>
      </w:r>
      <w:r w:rsidR="00D756B0" w:rsidRPr="00BB7943">
        <w:rPr>
          <w:rFonts w:ascii="Times New Roman" w:hAnsi="Times New Roman"/>
          <w:b/>
          <w:sz w:val="28"/>
        </w:rPr>
        <w:t xml:space="preserve"> Ключевые показатели вида контроля и их целевые значения </w:t>
      </w:r>
    </w:p>
    <w:p w:rsidR="00D756B0" w:rsidRPr="00BB7943" w:rsidRDefault="00D756B0" w:rsidP="00BB7943">
      <w:pPr>
        <w:pStyle w:val="a8"/>
        <w:widowControl/>
        <w:tabs>
          <w:tab w:val="left" w:pos="1134"/>
        </w:tabs>
        <w:ind w:left="0" w:firstLine="709"/>
        <w:jc w:val="center"/>
        <w:rPr>
          <w:rFonts w:ascii="Times New Roman" w:hAnsi="Times New Roman"/>
          <w:b/>
          <w:sz w:val="28"/>
        </w:rPr>
      </w:pPr>
      <w:r w:rsidRPr="00BB7943">
        <w:rPr>
          <w:rFonts w:ascii="Times New Roman" w:hAnsi="Times New Roman"/>
          <w:b/>
          <w:sz w:val="28"/>
        </w:rPr>
        <w:t xml:space="preserve">для муниципального контроля </w:t>
      </w:r>
    </w:p>
    <w:p w:rsidR="00111732" w:rsidRPr="00BB7943" w:rsidRDefault="00111732" w:rsidP="00BB7943">
      <w:pPr>
        <w:pStyle w:val="a8"/>
        <w:widowControl/>
        <w:tabs>
          <w:tab w:val="left" w:pos="1134"/>
        </w:tabs>
        <w:ind w:left="0" w:firstLine="709"/>
        <w:jc w:val="center"/>
        <w:rPr>
          <w:rFonts w:ascii="Times New Roman" w:hAnsi="Times New Roman"/>
          <w:b/>
          <w:sz w:val="28"/>
        </w:rPr>
      </w:pPr>
    </w:p>
    <w:p w:rsidR="0031513E" w:rsidRDefault="00D756B0" w:rsidP="00513BE1">
      <w:pPr>
        <w:pStyle w:val="a8"/>
        <w:widowControl/>
        <w:tabs>
          <w:tab w:val="left" w:pos="1134"/>
        </w:tabs>
        <w:ind w:left="0" w:firstLine="709"/>
        <w:jc w:val="both"/>
        <w:rPr>
          <w:rFonts w:ascii="Times New Roman" w:hAnsi="Times New Roman"/>
          <w:sz w:val="28"/>
        </w:rPr>
      </w:pPr>
      <w:r w:rsidRPr="00BB7943">
        <w:rPr>
          <w:rFonts w:ascii="Times New Roman" w:hAnsi="Times New Roman"/>
          <w:sz w:val="28"/>
        </w:rPr>
        <w:t>Ключевые показатели муниципального</w:t>
      </w:r>
      <w:r w:rsidR="002A3450">
        <w:rPr>
          <w:rFonts w:ascii="Times New Roman" w:hAnsi="Times New Roman"/>
          <w:sz w:val="28"/>
        </w:rPr>
        <w:t xml:space="preserve"> </w:t>
      </w:r>
      <w:r w:rsidRPr="00BB7943">
        <w:rPr>
          <w:rFonts w:ascii="Times New Roman" w:hAnsi="Times New Roman"/>
          <w:sz w:val="28"/>
        </w:rPr>
        <w:t xml:space="preserve">контроля </w:t>
      </w:r>
      <w:bookmarkStart w:id="7" w:name="_Hlk73956884"/>
      <w:r w:rsidRPr="00BB7943">
        <w:rPr>
          <w:rFonts w:ascii="Times New Roman" w:hAnsi="Times New Roman"/>
          <w:sz w:val="28"/>
        </w:rPr>
        <w:t>и их целевые значения, индикативные показатели</w:t>
      </w:r>
      <w:bookmarkEnd w:id="7"/>
      <w:r w:rsidRPr="00BB7943">
        <w:rPr>
          <w:rFonts w:ascii="Times New Roman" w:hAnsi="Times New Roman"/>
          <w:sz w:val="28"/>
        </w:rPr>
        <w:t xml:space="preserve"> установлены приложением </w:t>
      </w:r>
      <w:r w:rsidR="00923E26" w:rsidRPr="00BB7943">
        <w:rPr>
          <w:rFonts w:ascii="Times New Roman" w:hAnsi="Times New Roman"/>
          <w:sz w:val="28"/>
        </w:rPr>
        <w:t xml:space="preserve">№ </w:t>
      </w:r>
      <w:r w:rsidR="009D0C16">
        <w:rPr>
          <w:rFonts w:ascii="Times New Roman" w:hAnsi="Times New Roman"/>
          <w:sz w:val="28"/>
        </w:rPr>
        <w:t>6</w:t>
      </w:r>
      <w:r w:rsidRPr="00BB7943">
        <w:rPr>
          <w:rFonts w:ascii="Times New Roman" w:hAnsi="Times New Roman"/>
          <w:sz w:val="28"/>
        </w:rPr>
        <w:t xml:space="preserve"> к настоящему Положению.</w:t>
      </w:r>
    </w:p>
    <w:p w:rsidR="00513BE1" w:rsidRDefault="00513BE1" w:rsidP="00513BE1">
      <w:pPr>
        <w:pStyle w:val="a8"/>
        <w:widowControl/>
        <w:tabs>
          <w:tab w:val="left" w:pos="1134"/>
        </w:tabs>
        <w:ind w:left="0" w:firstLine="709"/>
        <w:jc w:val="both"/>
        <w:rPr>
          <w:rFonts w:ascii="Times New Roman" w:hAnsi="Times New Roman"/>
          <w:b/>
          <w:sz w:val="28"/>
        </w:rPr>
      </w:pPr>
    </w:p>
    <w:p w:rsidR="0031513E" w:rsidRDefault="0031513E" w:rsidP="0031513E">
      <w:pPr>
        <w:autoSpaceDE w:val="0"/>
        <w:autoSpaceDN w:val="0"/>
        <w:adjustRightInd w:val="0"/>
        <w:ind w:firstLine="540"/>
        <w:jc w:val="center"/>
        <w:rPr>
          <w:rFonts w:ascii="Times New Roman" w:eastAsiaTheme="minorEastAsia" w:hAnsi="Times New Roman"/>
          <w:b/>
          <w:color w:val="auto"/>
          <w:sz w:val="28"/>
          <w:szCs w:val="28"/>
        </w:rPr>
      </w:pPr>
      <w:r>
        <w:rPr>
          <w:rFonts w:ascii="Times New Roman" w:hAnsi="Times New Roman"/>
          <w:b/>
          <w:sz w:val="28"/>
        </w:rPr>
        <w:t>10</w:t>
      </w:r>
      <w:r w:rsidRPr="00BB7943">
        <w:rPr>
          <w:rFonts w:ascii="Times New Roman" w:hAnsi="Times New Roman"/>
          <w:b/>
          <w:sz w:val="28"/>
        </w:rPr>
        <w:t xml:space="preserve">. </w:t>
      </w:r>
      <w:r w:rsidRPr="0031513E">
        <w:rPr>
          <w:rFonts w:ascii="Times New Roman" w:eastAsiaTheme="minorEastAsia" w:hAnsi="Times New Roman"/>
          <w:b/>
          <w:color w:val="auto"/>
          <w:sz w:val="28"/>
          <w:szCs w:val="28"/>
        </w:rPr>
        <w:t xml:space="preserve">Порядок </w:t>
      </w:r>
      <w:r>
        <w:rPr>
          <w:rFonts w:ascii="Times New Roman" w:eastAsiaTheme="minorEastAsia" w:hAnsi="Times New Roman"/>
          <w:b/>
          <w:color w:val="auto"/>
          <w:sz w:val="28"/>
          <w:szCs w:val="28"/>
        </w:rPr>
        <w:t>процедуры</w:t>
      </w:r>
      <w:r w:rsidRPr="0031513E">
        <w:rPr>
          <w:rFonts w:ascii="Times New Roman" w:eastAsiaTheme="minorEastAsia" w:hAnsi="Times New Roman"/>
          <w:b/>
          <w:color w:val="auto"/>
          <w:sz w:val="28"/>
          <w:szCs w:val="28"/>
        </w:rPr>
        <w:t xml:space="preserve"> согласования с Минвостокразвития России </w:t>
      </w:r>
    </w:p>
    <w:p w:rsidR="0031513E" w:rsidRDefault="0031513E" w:rsidP="0031513E">
      <w:pPr>
        <w:autoSpaceDE w:val="0"/>
        <w:autoSpaceDN w:val="0"/>
        <w:adjustRightInd w:val="0"/>
        <w:ind w:firstLine="540"/>
        <w:jc w:val="center"/>
        <w:rPr>
          <w:rFonts w:ascii="Times New Roman" w:eastAsiaTheme="minorEastAsia" w:hAnsi="Times New Roman"/>
          <w:b/>
          <w:color w:val="auto"/>
          <w:sz w:val="28"/>
          <w:szCs w:val="28"/>
        </w:rPr>
      </w:pPr>
      <w:r w:rsidRPr="0031513E">
        <w:rPr>
          <w:rFonts w:ascii="Times New Roman" w:eastAsiaTheme="minorEastAsia" w:hAnsi="Times New Roman"/>
          <w:b/>
          <w:color w:val="auto"/>
          <w:sz w:val="28"/>
          <w:szCs w:val="28"/>
        </w:rPr>
        <w:t xml:space="preserve">проведения внеплановых проверок </w:t>
      </w:r>
      <w:r>
        <w:rPr>
          <w:rFonts w:ascii="Times New Roman" w:eastAsiaTheme="minorEastAsia" w:hAnsi="Times New Roman"/>
          <w:b/>
          <w:color w:val="auto"/>
          <w:sz w:val="28"/>
          <w:szCs w:val="28"/>
        </w:rPr>
        <w:t xml:space="preserve">в отношении индивидуальных </w:t>
      </w:r>
    </w:p>
    <w:p w:rsidR="0031513E" w:rsidRDefault="0031513E" w:rsidP="0031513E">
      <w:pPr>
        <w:autoSpaceDE w:val="0"/>
        <w:autoSpaceDN w:val="0"/>
        <w:adjustRightInd w:val="0"/>
        <w:ind w:firstLine="540"/>
        <w:jc w:val="center"/>
        <w:rPr>
          <w:rFonts w:ascii="Times New Roman" w:eastAsiaTheme="minorEastAsia" w:hAnsi="Times New Roman"/>
          <w:b/>
          <w:color w:val="auto"/>
          <w:sz w:val="28"/>
          <w:szCs w:val="28"/>
        </w:rPr>
      </w:pPr>
      <w:r w:rsidRPr="0031513E">
        <w:rPr>
          <w:rFonts w:ascii="Times New Roman" w:eastAsiaTheme="minorEastAsia" w:hAnsi="Times New Roman"/>
          <w:b/>
          <w:color w:val="auto"/>
          <w:sz w:val="28"/>
          <w:szCs w:val="28"/>
        </w:rPr>
        <w:t>предпринимателей, юридических лиц, имеющих статус резидентов</w:t>
      </w:r>
    </w:p>
    <w:p w:rsidR="0031513E" w:rsidRPr="0031513E" w:rsidRDefault="0031513E" w:rsidP="0031513E">
      <w:pPr>
        <w:autoSpaceDE w:val="0"/>
        <w:autoSpaceDN w:val="0"/>
        <w:adjustRightInd w:val="0"/>
        <w:ind w:firstLine="540"/>
        <w:jc w:val="center"/>
        <w:rPr>
          <w:rFonts w:ascii="Times New Roman" w:eastAsiaTheme="minorEastAsia" w:hAnsi="Times New Roman"/>
          <w:b/>
          <w:color w:val="auto"/>
          <w:sz w:val="28"/>
          <w:szCs w:val="28"/>
        </w:rPr>
      </w:pPr>
      <w:r w:rsidRPr="0031513E">
        <w:rPr>
          <w:rFonts w:ascii="Times New Roman" w:eastAsiaTheme="minorEastAsia" w:hAnsi="Times New Roman"/>
          <w:b/>
          <w:color w:val="auto"/>
          <w:sz w:val="28"/>
          <w:szCs w:val="28"/>
        </w:rPr>
        <w:t>территорий опережающего соц</w:t>
      </w:r>
      <w:r>
        <w:rPr>
          <w:rFonts w:ascii="Times New Roman" w:eastAsiaTheme="minorEastAsia" w:hAnsi="Times New Roman"/>
          <w:b/>
          <w:color w:val="auto"/>
          <w:sz w:val="28"/>
          <w:szCs w:val="28"/>
        </w:rPr>
        <w:t>иально-экономического развития</w:t>
      </w:r>
    </w:p>
    <w:p w:rsidR="00C109A7" w:rsidRPr="00BB7943" w:rsidRDefault="00C109A7" w:rsidP="0031513E">
      <w:pPr>
        <w:pStyle w:val="afa"/>
        <w:spacing w:before="0" w:beforeAutospacing="0" w:after="0" w:afterAutospacing="0"/>
        <w:ind w:left="-709" w:right="-2" w:firstLine="851"/>
        <w:contextualSpacing/>
        <w:jc w:val="center"/>
        <w:rPr>
          <w:sz w:val="26"/>
          <w:szCs w:val="26"/>
        </w:rPr>
      </w:pPr>
    </w:p>
    <w:p w:rsidR="0031513E" w:rsidRPr="0031513E" w:rsidRDefault="0031513E" w:rsidP="002F3CBE">
      <w:pPr>
        <w:autoSpaceDE w:val="0"/>
        <w:autoSpaceDN w:val="0"/>
        <w:adjustRightInd w:val="0"/>
        <w:jc w:val="both"/>
        <w:rPr>
          <w:rFonts w:ascii="Times New Roman" w:eastAsiaTheme="minorEastAsia" w:hAnsi="Times New Roman"/>
          <w:color w:val="auto"/>
          <w:sz w:val="28"/>
          <w:szCs w:val="28"/>
        </w:rPr>
      </w:pPr>
      <w:r w:rsidRPr="0031513E">
        <w:rPr>
          <w:rFonts w:ascii="Times New Roman" w:eastAsiaTheme="minorEastAsia" w:hAnsi="Times New Roman"/>
          <w:color w:val="auto"/>
          <w:sz w:val="28"/>
          <w:szCs w:val="28"/>
        </w:rPr>
        <w:t xml:space="preserve"> На основании Приказа Минвостокразвития России от 02.04.2015 № 43</w:t>
      </w:r>
      <w:r>
        <w:rPr>
          <w:rFonts w:ascii="Times New Roman" w:eastAsiaTheme="minorEastAsia" w:hAnsi="Times New Roman"/>
          <w:color w:val="auto"/>
          <w:sz w:val="28"/>
          <w:szCs w:val="28"/>
        </w:rPr>
        <w:t>установлен п</w:t>
      </w:r>
      <w:r w:rsidRPr="0031513E">
        <w:rPr>
          <w:rFonts w:ascii="Times New Roman" w:eastAsiaTheme="minorEastAsia" w:hAnsi="Times New Roman"/>
          <w:color w:val="auto"/>
          <w:sz w:val="28"/>
          <w:szCs w:val="28"/>
        </w:rPr>
        <w:t xml:space="preserve">орядок </w:t>
      </w:r>
      <w:r>
        <w:rPr>
          <w:rFonts w:ascii="Times New Roman" w:eastAsiaTheme="minorEastAsia" w:hAnsi="Times New Roman"/>
          <w:color w:val="auto"/>
          <w:sz w:val="28"/>
          <w:szCs w:val="28"/>
        </w:rPr>
        <w:t>процедуры</w:t>
      </w:r>
      <w:r w:rsidRPr="0031513E">
        <w:rPr>
          <w:rFonts w:ascii="Times New Roman" w:eastAsiaTheme="minorEastAsia" w:hAnsi="Times New Roman"/>
          <w:color w:val="auto"/>
          <w:sz w:val="28"/>
          <w:szCs w:val="28"/>
        </w:rPr>
        <w:t xml:space="preserve"> согласования с Минвостокразвития России проведения органами муниципального контроля </w:t>
      </w:r>
      <w:r>
        <w:rPr>
          <w:rFonts w:ascii="Times New Roman" w:eastAsiaTheme="minorEastAsia" w:hAnsi="Times New Roman"/>
          <w:color w:val="auto"/>
          <w:sz w:val="28"/>
          <w:szCs w:val="28"/>
        </w:rPr>
        <w:t xml:space="preserve">внеплановых проверок </w:t>
      </w:r>
      <w:r w:rsidRPr="0031513E">
        <w:rPr>
          <w:rFonts w:ascii="Times New Roman" w:eastAsiaTheme="minorEastAsia" w:hAnsi="Times New Roman"/>
          <w:color w:val="auto"/>
          <w:sz w:val="28"/>
          <w:szCs w:val="28"/>
        </w:rPr>
        <w:t>в отношении индивидуальных предпринимателей, юридических лиц, имеющих статус резидентов территорий опережающего социально-экономического развития, созданных в субъектах Российской Федерации Дальн</w:t>
      </w:r>
      <w:r w:rsidR="005D7409">
        <w:rPr>
          <w:rFonts w:ascii="Times New Roman" w:eastAsiaTheme="minorEastAsia" w:hAnsi="Times New Roman"/>
          <w:color w:val="auto"/>
          <w:sz w:val="28"/>
          <w:szCs w:val="28"/>
        </w:rPr>
        <w:t>евосточного федерального округа (далее</w:t>
      </w:r>
      <w:r w:rsidR="002A3450">
        <w:rPr>
          <w:rFonts w:ascii="Times New Roman" w:eastAsiaTheme="minorEastAsia" w:hAnsi="Times New Roman"/>
          <w:color w:val="auto"/>
          <w:sz w:val="28"/>
          <w:szCs w:val="28"/>
        </w:rPr>
        <w:t xml:space="preserve"> </w:t>
      </w:r>
      <w:r w:rsidR="005D7409">
        <w:rPr>
          <w:rFonts w:ascii="Times New Roman" w:eastAsiaTheme="minorEastAsia" w:hAnsi="Times New Roman"/>
          <w:color w:val="auto"/>
          <w:sz w:val="28"/>
          <w:szCs w:val="28"/>
        </w:rPr>
        <w:t>-</w:t>
      </w:r>
      <w:r w:rsidR="002A3450">
        <w:rPr>
          <w:rFonts w:ascii="Times New Roman" w:eastAsiaTheme="minorEastAsia" w:hAnsi="Times New Roman"/>
          <w:color w:val="auto"/>
          <w:sz w:val="28"/>
          <w:szCs w:val="28"/>
        </w:rPr>
        <w:t xml:space="preserve"> </w:t>
      </w:r>
      <w:r w:rsidR="005D7409">
        <w:rPr>
          <w:rFonts w:ascii="Times New Roman" w:eastAsiaTheme="minorEastAsia" w:hAnsi="Times New Roman"/>
          <w:color w:val="auto"/>
          <w:sz w:val="28"/>
          <w:szCs w:val="28"/>
        </w:rPr>
        <w:t>Порядок).</w:t>
      </w:r>
    </w:p>
    <w:p w:rsidR="002F3CBE" w:rsidRDefault="002F3CBE" w:rsidP="00FD4E69">
      <w:pPr>
        <w:autoSpaceDE w:val="0"/>
        <w:autoSpaceDN w:val="0"/>
        <w:adjustRightInd w:val="0"/>
        <w:ind w:firstLine="540"/>
        <w:jc w:val="both"/>
        <w:rPr>
          <w:rFonts w:ascii="Times New Roman" w:eastAsiaTheme="minorEastAsia" w:hAnsi="Times New Roman"/>
          <w:color w:val="auto"/>
          <w:sz w:val="28"/>
          <w:szCs w:val="28"/>
        </w:rPr>
      </w:pPr>
      <w:r w:rsidRPr="002F3CBE">
        <w:rPr>
          <w:rFonts w:ascii="Times New Roman" w:eastAsiaTheme="minorEastAsia" w:hAnsi="Times New Roman"/>
          <w:color w:val="auto"/>
          <w:sz w:val="28"/>
          <w:szCs w:val="28"/>
        </w:rPr>
        <w:t xml:space="preserve">1. </w:t>
      </w:r>
      <w:r w:rsidR="0031513E" w:rsidRPr="002F3CBE">
        <w:rPr>
          <w:rFonts w:ascii="Times New Roman" w:eastAsiaTheme="minorEastAsia" w:hAnsi="Times New Roman"/>
          <w:color w:val="auto"/>
          <w:sz w:val="28"/>
          <w:szCs w:val="28"/>
        </w:rPr>
        <w:t xml:space="preserve">Внеплановые проверки резидентов проводятся органами контроля в соответствии </w:t>
      </w:r>
      <w:r w:rsidR="00E112C3" w:rsidRPr="00E112C3">
        <w:rPr>
          <w:rFonts w:ascii="Times New Roman" w:hAnsi="Times New Roman"/>
          <w:sz w:val="28"/>
          <w:szCs w:val="28"/>
        </w:rPr>
        <w:t xml:space="preserve">с Федеральным </w:t>
      </w:r>
      <w:hyperlink r:id="rId16" w:tooltip="Федеральный закон от 26.12.2008 N 294-ФЗ (ред. от 11.06.2021) &quot;О защите прав юридических лиц и индивидуальных предпринимателей при осуществлении государственного контроля (надзора) и муниципального контроля&quot;{КонсультантПлюс}" w:history="1">
        <w:r w:rsidR="00E112C3" w:rsidRPr="00E112C3">
          <w:rPr>
            <w:rFonts w:ascii="Times New Roman" w:hAnsi="Times New Roman"/>
            <w:color w:val="000000" w:themeColor="text1"/>
            <w:sz w:val="28"/>
            <w:szCs w:val="28"/>
          </w:rPr>
          <w:t>законом</w:t>
        </w:r>
      </w:hyperlink>
      <w:r w:rsidR="00E112C3" w:rsidRPr="00E112C3">
        <w:rPr>
          <w:rFonts w:ascii="Times New Roman" w:hAnsi="Times New Roman"/>
          <w:sz w:val="28"/>
          <w:szCs w:val="28"/>
        </w:rPr>
        <w:t xml:space="preserve"> от 26 декабря 2008 г.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r w:rsidR="005D7409">
        <w:rPr>
          <w:rFonts w:ascii="Times New Roman" w:hAnsi="Times New Roman"/>
          <w:sz w:val="28"/>
          <w:szCs w:val="28"/>
        </w:rPr>
        <w:t>,</w:t>
      </w:r>
      <w:r w:rsidR="0071243B">
        <w:rPr>
          <w:rFonts w:ascii="Times New Roman" w:hAnsi="Times New Roman"/>
          <w:sz w:val="28"/>
          <w:szCs w:val="28"/>
        </w:rPr>
        <w:t xml:space="preserve"> </w:t>
      </w:r>
      <w:r>
        <w:rPr>
          <w:rFonts w:ascii="Times New Roman" w:eastAsiaTheme="minorEastAsia" w:hAnsi="Times New Roman"/>
          <w:color w:val="auto"/>
          <w:sz w:val="28"/>
          <w:szCs w:val="28"/>
        </w:rPr>
        <w:t xml:space="preserve">со </w:t>
      </w:r>
      <w:hyperlink r:id="rId17" w:tooltip="Федеральный закон от 29.12.2014 N 473-ФЗ (ред. от 11.06.2021) &quot;О территориях опережающего социально-экономического развития в Российской Федерации&quot;{КонсультантПлюс}" w:history="1">
        <w:r w:rsidR="0031513E" w:rsidRPr="002F3CBE">
          <w:rPr>
            <w:rFonts w:ascii="Times New Roman" w:eastAsiaTheme="minorEastAsia" w:hAnsi="Times New Roman"/>
            <w:color w:val="000000" w:themeColor="text1"/>
            <w:sz w:val="28"/>
            <w:szCs w:val="28"/>
          </w:rPr>
          <w:t>статьей 24</w:t>
        </w:r>
      </w:hyperlink>
      <w:r w:rsidR="0031513E" w:rsidRPr="002F3CBE">
        <w:rPr>
          <w:rFonts w:ascii="Times New Roman" w:eastAsiaTheme="minorEastAsia" w:hAnsi="Times New Roman"/>
          <w:color w:val="auto"/>
          <w:sz w:val="28"/>
          <w:szCs w:val="28"/>
        </w:rPr>
        <w:t>Федерального закона от 29 декабря 2014 года N 473-ФЗ "О территориях опережающего социально-экономического развития в Российской Федерации, а также иными законодательными актами Российской Федерации, устанавливающими особенности организации и проведения проверок по отдельным видам муниципального контроля.</w:t>
      </w:r>
      <w:bookmarkStart w:id="8" w:name="Par41"/>
      <w:bookmarkEnd w:id="8"/>
    </w:p>
    <w:p w:rsidR="005D7409" w:rsidRDefault="002F3CBE" w:rsidP="002A4FCB">
      <w:pPr>
        <w:autoSpaceDE w:val="0"/>
        <w:autoSpaceDN w:val="0"/>
        <w:adjustRightInd w:val="0"/>
        <w:ind w:firstLine="540"/>
        <w:jc w:val="both"/>
        <w:rPr>
          <w:rFonts w:ascii="Times New Roman" w:eastAsiaTheme="minorEastAsia" w:hAnsi="Times New Roman"/>
          <w:color w:val="auto"/>
          <w:sz w:val="28"/>
          <w:szCs w:val="28"/>
        </w:rPr>
      </w:pPr>
      <w:r w:rsidRPr="002F3CBE">
        <w:rPr>
          <w:rFonts w:ascii="Times New Roman" w:eastAsiaTheme="minorEastAsia" w:hAnsi="Times New Roman"/>
          <w:color w:val="auto"/>
          <w:sz w:val="28"/>
          <w:szCs w:val="28"/>
        </w:rPr>
        <w:t>2</w:t>
      </w:r>
      <w:r w:rsidR="0031513E" w:rsidRPr="002F3CBE">
        <w:rPr>
          <w:rFonts w:ascii="Times New Roman" w:eastAsiaTheme="minorEastAsia" w:hAnsi="Times New Roman"/>
          <w:color w:val="auto"/>
          <w:sz w:val="28"/>
          <w:szCs w:val="28"/>
        </w:rPr>
        <w:t xml:space="preserve">. В целях согласования проведения внеплановой проверки орган </w:t>
      </w:r>
      <w:r>
        <w:rPr>
          <w:rFonts w:ascii="Times New Roman" w:eastAsiaTheme="minorEastAsia" w:hAnsi="Times New Roman"/>
          <w:color w:val="auto"/>
          <w:sz w:val="28"/>
          <w:szCs w:val="28"/>
        </w:rPr>
        <w:lastRenderedPageBreak/>
        <w:t xml:space="preserve">муниципального </w:t>
      </w:r>
      <w:r w:rsidR="0031513E" w:rsidRPr="002F3CBE">
        <w:rPr>
          <w:rFonts w:ascii="Times New Roman" w:eastAsiaTheme="minorEastAsia" w:hAnsi="Times New Roman"/>
          <w:color w:val="auto"/>
          <w:sz w:val="28"/>
          <w:szCs w:val="28"/>
        </w:rPr>
        <w:t>контроля в день подписания распоряжения или приказа руководителя, заместителя руководителя органа контроля о проведении внеплановой проверки резидента представляет или направляет в Минвостокразвития России заказным почтовым отправлением с уведомлением о вручении или в форме электронного документа, подписанного усиленной</w:t>
      </w:r>
      <w:r w:rsidR="002A3450">
        <w:rPr>
          <w:rFonts w:ascii="Times New Roman" w:eastAsiaTheme="minorEastAsia" w:hAnsi="Times New Roman"/>
          <w:color w:val="auto"/>
          <w:sz w:val="28"/>
          <w:szCs w:val="28"/>
        </w:rPr>
        <w:t xml:space="preserve"> </w:t>
      </w:r>
      <w:r w:rsidR="0031513E" w:rsidRPr="002F3CBE">
        <w:rPr>
          <w:rFonts w:ascii="Times New Roman" w:eastAsiaTheme="minorEastAsia" w:hAnsi="Times New Roman"/>
          <w:color w:val="auto"/>
          <w:sz w:val="28"/>
          <w:szCs w:val="28"/>
        </w:rPr>
        <w:t xml:space="preserve">квалифицированной электронной подписью, копию распоряжения или приказа руководителя, заместителя руководителя органа контроля о проведении </w:t>
      </w:r>
    </w:p>
    <w:p w:rsidR="00FD4E69" w:rsidRDefault="0031513E" w:rsidP="006D4FDB">
      <w:pPr>
        <w:autoSpaceDE w:val="0"/>
        <w:autoSpaceDN w:val="0"/>
        <w:adjustRightInd w:val="0"/>
        <w:jc w:val="both"/>
        <w:rPr>
          <w:rFonts w:ascii="Times New Roman" w:eastAsiaTheme="minorEastAsia" w:hAnsi="Times New Roman"/>
          <w:color w:val="auto"/>
          <w:sz w:val="28"/>
          <w:szCs w:val="28"/>
        </w:rPr>
      </w:pPr>
      <w:r w:rsidRPr="002F3CBE">
        <w:rPr>
          <w:rFonts w:ascii="Times New Roman" w:eastAsiaTheme="minorEastAsia" w:hAnsi="Times New Roman"/>
          <w:color w:val="auto"/>
          <w:sz w:val="28"/>
          <w:szCs w:val="28"/>
        </w:rPr>
        <w:t>внеплановой проверки и документы, которые содержат сведения, послужившие основанием ее проведения с сопроводительным письмом за подписью руководителя, заместителя руководителя органа контроля.</w:t>
      </w:r>
    </w:p>
    <w:p w:rsidR="00E112C3" w:rsidRDefault="0031513E" w:rsidP="005D7409">
      <w:pPr>
        <w:autoSpaceDE w:val="0"/>
        <w:autoSpaceDN w:val="0"/>
        <w:adjustRightInd w:val="0"/>
        <w:ind w:firstLine="540"/>
        <w:jc w:val="both"/>
        <w:rPr>
          <w:rFonts w:ascii="Times New Roman" w:eastAsiaTheme="minorEastAsia" w:hAnsi="Times New Roman"/>
          <w:color w:val="auto"/>
          <w:sz w:val="28"/>
          <w:szCs w:val="28"/>
        </w:rPr>
      </w:pPr>
      <w:r w:rsidRPr="00FD4E69">
        <w:rPr>
          <w:rFonts w:ascii="Times New Roman" w:eastAsiaTheme="minorEastAsia" w:hAnsi="Times New Roman"/>
          <w:color w:val="auto"/>
          <w:sz w:val="28"/>
          <w:szCs w:val="28"/>
        </w:rPr>
        <w:t>Решение Минвостокразвития России о согласовании проведения внеплановой проверки либо об отказе в согласовании ее проведения оформляется в письменной форме в двух экземплярах, один из которых в день принятия решения представляется либо направляется заказным почтовым отправлением с уведомлением о вручении или в форме электронного документа, подписанного усиленной квалифицированной электрон</w:t>
      </w:r>
      <w:r w:rsidR="00FD4E69" w:rsidRPr="00FD4E69">
        <w:rPr>
          <w:rFonts w:ascii="Times New Roman" w:eastAsiaTheme="minorEastAsia" w:hAnsi="Times New Roman"/>
          <w:color w:val="auto"/>
          <w:sz w:val="28"/>
          <w:szCs w:val="28"/>
        </w:rPr>
        <w:t xml:space="preserve">ной подписью, в орган контроля. </w:t>
      </w:r>
      <w:r w:rsidRPr="00FD4E69">
        <w:rPr>
          <w:rFonts w:ascii="Times New Roman" w:eastAsiaTheme="minorEastAsia" w:hAnsi="Times New Roman"/>
          <w:color w:val="auto"/>
          <w:sz w:val="28"/>
          <w:szCs w:val="28"/>
        </w:rPr>
        <w:t>Второй экземпляр решения храни</w:t>
      </w:r>
      <w:r w:rsidR="00E112C3">
        <w:rPr>
          <w:rFonts w:ascii="Times New Roman" w:eastAsiaTheme="minorEastAsia" w:hAnsi="Times New Roman"/>
          <w:color w:val="auto"/>
          <w:sz w:val="28"/>
          <w:szCs w:val="28"/>
        </w:rPr>
        <w:t>тся в Минвостокразвития России.</w:t>
      </w:r>
    </w:p>
    <w:p w:rsidR="0031513E" w:rsidRPr="00E112C3" w:rsidRDefault="00FD4E69" w:rsidP="00E112C3">
      <w:pPr>
        <w:autoSpaceDE w:val="0"/>
        <w:autoSpaceDN w:val="0"/>
        <w:adjustRightInd w:val="0"/>
        <w:ind w:firstLine="540"/>
        <w:jc w:val="both"/>
        <w:rPr>
          <w:rFonts w:ascii="Times New Roman" w:eastAsiaTheme="minorEastAsia" w:hAnsi="Times New Roman"/>
          <w:color w:val="auto"/>
          <w:sz w:val="28"/>
          <w:szCs w:val="28"/>
        </w:rPr>
      </w:pPr>
      <w:r w:rsidRPr="00E112C3">
        <w:rPr>
          <w:rFonts w:ascii="Times New Roman" w:eastAsiaTheme="minorEastAsia" w:hAnsi="Times New Roman"/>
          <w:color w:val="auto"/>
          <w:sz w:val="28"/>
          <w:szCs w:val="28"/>
        </w:rPr>
        <w:t>3</w:t>
      </w:r>
      <w:r w:rsidR="0031513E" w:rsidRPr="00E112C3">
        <w:rPr>
          <w:rFonts w:ascii="Times New Roman" w:eastAsiaTheme="minorEastAsia" w:hAnsi="Times New Roman"/>
          <w:color w:val="auto"/>
          <w:sz w:val="28"/>
          <w:szCs w:val="28"/>
        </w:rPr>
        <w:t>. Если основанием для проведения внеплановой выездной проверки является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возникновение чрезвычайных ситуаций природного и техногенного характера, обнаружение нарушений обязательных требований и требований, установленных муниципальными правовыми актами, в момент совершения таких нарушений в связи с необходимостью принятия неотложных мер органы контроля вправе приступить к проведению внеплановой выезд</w:t>
      </w:r>
      <w:r w:rsidR="00E112C3">
        <w:rPr>
          <w:rFonts w:ascii="Times New Roman" w:eastAsiaTheme="minorEastAsia" w:hAnsi="Times New Roman"/>
          <w:color w:val="auto"/>
          <w:sz w:val="28"/>
          <w:szCs w:val="28"/>
        </w:rPr>
        <w:t>ной проверки незамедлительно</w:t>
      </w:r>
      <w:r w:rsidR="0031513E" w:rsidRPr="00E112C3">
        <w:rPr>
          <w:rFonts w:ascii="Times New Roman" w:eastAsiaTheme="minorEastAsia" w:hAnsi="Times New Roman"/>
          <w:color w:val="auto"/>
          <w:sz w:val="28"/>
          <w:szCs w:val="28"/>
        </w:rPr>
        <w:t xml:space="preserve"> с извещением Минвостокразвития России о проведении мероприятий по контролю посредством направления документов, предусмотренных </w:t>
      </w:r>
      <w:hyperlink w:anchor="Par41" w:tooltip="4. В целях согласования проведения внеплановой проверки орган контроля в день подписания распоряжения или приказа руководителя, заместителя руководителя органа контроля о проведении внеплановой проверки резидента представляет или направляет в Минвостокразвития" w:history="1">
        <w:r w:rsidR="0031513E" w:rsidRPr="00E112C3">
          <w:rPr>
            <w:rFonts w:ascii="Times New Roman" w:eastAsiaTheme="minorEastAsia" w:hAnsi="Times New Roman"/>
            <w:color w:val="000000" w:themeColor="text1"/>
            <w:sz w:val="28"/>
            <w:szCs w:val="28"/>
          </w:rPr>
          <w:t>пунктом 4</w:t>
        </w:r>
      </w:hyperlink>
      <w:r w:rsidR="0031513E" w:rsidRPr="00E112C3">
        <w:rPr>
          <w:rFonts w:ascii="Times New Roman" w:eastAsiaTheme="minorEastAsia" w:hAnsi="Times New Roman"/>
          <w:color w:val="auto"/>
          <w:sz w:val="28"/>
          <w:szCs w:val="28"/>
        </w:rPr>
        <w:t>Порядка, в течение двадцати четырех часов.</w:t>
      </w:r>
    </w:p>
    <w:p w:rsidR="00D91ABD" w:rsidRPr="00E112C3" w:rsidRDefault="00D91ABD" w:rsidP="00E112C3">
      <w:pPr>
        <w:autoSpaceDE w:val="0"/>
        <w:autoSpaceDN w:val="0"/>
        <w:adjustRightInd w:val="0"/>
        <w:spacing w:before="200"/>
        <w:ind w:firstLine="540"/>
        <w:jc w:val="both"/>
        <w:rPr>
          <w:rFonts w:eastAsiaTheme="minorEastAsia" w:cs="Arial"/>
          <w:color w:val="auto"/>
        </w:rPr>
      </w:pPr>
    </w:p>
    <w:p w:rsidR="00860289" w:rsidRPr="00BB7943" w:rsidRDefault="006D4FDB" w:rsidP="006D4FDB">
      <w:pPr>
        <w:widowControl/>
        <w:tabs>
          <w:tab w:val="left" w:pos="4332"/>
        </w:tabs>
        <w:jc w:val="center"/>
        <w:rPr>
          <w:rFonts w:ascii="Times New Roman" w:hAnsi="Times New Roman"/>
          <w:color w:val="auto"/>
          <w:sz w:val="28"/>
          <w:szCs w:val="28"/>
        </w:rPr>
      </w:pPr>
      <w:r>
        <w:rPr>
          <w:rFonts w:ascii="Times New Roman" w:hAnsi="Times New Roman"/>
          <w:color w:val="auto"/>
          <w:sz w:val="28"/>
          <w:szCs w:val="28"/>
        </w:rPr>
        <w:t>____________________________</w:t>
      </w:r>
      <w:r w:rsidR="00860289" w:rsidRPr="00BB7943">
        <w:rPr>
          <w:rFonts w:ascii="Times New Roman" w:hAnsi="Times New Roman"/>
          <w:color w:val="auto"/>
          <w:sz w:val="28"/>
          <w:szCs w:val="28"/>
        </w:rPr>
        <w:br w:type="page"/>
      </w:r>
    </w:p>
    <w:p w:rsidR="0024234A" w:rsidRPr="001333A9" w:rsidRDefault="003E29C8" w:rsidP="002A3450">
      <w:pPr>
        <w:widowControl/>
        <w:ind w:left="5103"/>
        <w:jc w:val="right"/>
        <w:rPr>
          <w:rFonts w:ascii="Times New Roman" w:hAnsi="Times New Roman"/>
          <w:color w:val="auto"/>
        </w:rPr>
      </w:pPr>
      <w:r w:rsidRPr="001333A9">
        <w:rPr>
          <w:rFonts w:ascii="Times New Roman" w:hAnsi="Times New Roman"/>
          <w:color w:val="auto"/>
        </w:rPr>
        <w:lastRenderedPageBreak/>
        <w:t>ПРИЛОЖЕНИЕ №</w:t>
      </w:r>
      <w:r w:rsidR="0024234A" w:rsidRPr="001333A9">
        <w:rPr>
          <w:rFonts w:ascii="Times New Roman" w:hAnsi="Times New Roman"/>
          <w:color w:val="auto"/>
        </w:rPr>
        <w:t xml:space="preserve"> 1</w:t>
      </w:r>
    </w:p>
    <w:p w:rsidR="0024234A" w:rsidRPr="001333A9" w:rsidRDefault="0024234A" w:rsidP="002A3450">
      <w:pPr>
        <w:widowControl/>
        <w:ind w:left="5103"/>
        <w:jc w:val="right"/>
        <w:rPr>
          <w:rFonts w:ascii="Times New Roman" w:hAnsi="Times New Roman"/>
          <w:color w:val="auto"/>
        </w:rPr>
      </w:pPr>
      <w:r w:rsidRPr="001333A9">
        <w:rPr>
          <w:rFonts w:ascii="Times New Roman" w:hAnsi="Times New Roman"/>
          <w:color w:val="auto"/>
        </w:rPr>
        <w:t>к Положению о муниципальном</w:t>
      </w:r>
    </w:p>
    <w:p w:rsidR="003E29C8" w:rsidRPr="001333A9" w:rsidRDefault="0024234A" w:rsidP="002A3450">
      <w:pPr>
        <w:widowControl/>
        <w:ind w:left="5103"/>
        <w:jc w:val="right"/>
        <w:rPr>
          <w:rFonts w:ascii="Times New Roman" w:hAnsi="Times New Roman"/>
          <w:color w:val="auto"/>
        </w:rPr>
      </w:pPr>
      <w:r w:rsidRPr="001333A9">
        <w:rPr>
          <w:rFonts w:ascii="Times New Roman" w:hAnsi="Times New Roman"/>
          <w:color w:val="auto"/>
        </w:rPr>
        <w:t xml:space="preserve">земельном контроле </w:t>
      </w:r>
      <w:r w:rsidR="003E29C8" w:rsidRPr="001333A9">
        <w:rPr>
          <w:rFonts w:ascii="Times New Roman" w:hAnsi="Times New Roman"/>
          <w:color w:val="auto"/>
        </w:rPr>
        <w:t>на территории</w:t>
      </w:r>
      <w:r w:rsidR="00513BE1">
        <w:rPr>
          <w:rFonts w:ascii="Times New Roman" w:hAnsi="Times New Roman"/>
          <w:color w:val="auto"/>
        </w:rPr>
        <w:t xml:space="preserve">       Забайкальского муниципального округа</w:t>
      </w:r>
    </w:p>
    <w:p w:rsidR="009D0C16" w:rsidRPr="009D0C16" w:rsidRDefault="009D0C16" w:rsidP="00513BE1">
      <w:pPr>
        <w:widowControl/>
        <w:ind w:left="5103"/>
        <w:jc w:val="center"/>
        <w:rPr>
          <w:rFonts w:ascii="Times New Roman" w:hAnsi="Times New Roman"/>
          <w:color w:val="00B0F0"/>
          <w:sz w:val="28"/>
        </w:rPr>
      </w:pPr>
    </w:p>
    <w:p w:rsidR="009D0C16" w:rsidRPr="001333A9" w:rsidRDefault="009D0C16" w:rsidP="00BB7943">
      <w:pPr>
        <w:widowControl/>
        <w:ind w:left="5103"/>
        <w:jc w:val="center"/>
        <w:rPr>
          <w:rFonts w:ascii="Times New Roman" w:hAnsi="Times New Roman"/>
          <w:color w:val="000000" w:themeColor="text1"/>
        </w:rPr>
      </w:pPr>
    </w:p>
    <w:p w:rsidR="0024234A" w:rsidRPr="00BB7943" w:rsidRDefault="0024234A" w:rsidP="00BB7943">
      <w:pPr>
        <w:pStyle w:val="afa"/>
        <w:spacing w:before="0" w:beforeAutospacing="0" w:after="0" w:afterAutospacing="0"/>
        <w:ind w:left="10206" w:right="-2" w:firstLine="1"/>
        <w:jc w:val="center"/>
        <w:rPr>
          <w:sz w:val="28"/>
        </w:rPr>
      </w:pPr>
    </w:p>
    <w:p w:rsidR="0024234A" w:rsidRPr="00BB7943" w:rsidRDefault="0024234A" w:rsidP="00BB7943">
      <w:pPr>
        <w:pStyle w:val="ConsPlusNormal"/>
        <w:jc w:val="right"/>
        <w:rPr>
          <w:sz w:val="28"/>
          <w:szCs w:val="28"/>
          <w:shd w:val="clear" w:color="auto" w:fill="F1C100"/>
        </w:rPr>
      </w:pPr>
    </w:p>
    <w:p w:rsidR="009D0C16" w:rsidRPr="009D0C16" w:rsidRDefault="009D0C16" w:rsidP="009D0C16">
      <w:pPr>
        <w:jc w:val="center"/>
        <w:rPr>
          <w:rFonts w:ascii="Times New Roman" w:hAnsi="Times New Roman"/>
          <w:b/>
          <w:color w:val="auto"/>
          <w:sz w:val="28"/>
          <w:szCs w:val="28"/>
        </w:rPr>
      </w:pPr>
      <w:r w:rsidRPr="009D0C16">
        <w:rPr>
          <w:rFonts w:ascii="Times New Roman" w:hAnsi="Times New Roman"/>
          <w:b/>
          <w:color w:val="auto"/>
          <w:sz w:val="28"/>
          <w:szCs w:val="28"/>
        </w:rPr>
        <w:t xml:space="preserve">ПЕРЕЧЕНЬ </w:t>
      </w:r>
    </w:p>
    <w:p w:rsidR="009D0C16" w:rsidRPr="009D0C16" w:rsidRDefault="009D0C16" w:rsidP="009D0C16">
      <w:pPr>
        <w:jc w:val="center"/>
        <w:rPr>
          <w:rFonts w:ascii="Times New Roman" w:hAnsi="Times New Roman"/>
          <w:color w:val="auto"/>
          <w:sz w:val="28"/>
          <w:szCs w:val="28"/>
        </w:rPr>
      </w:pPr>
      <w:r w:rsidRPr="009D0C16">
        <w:rPr>
          <w:rFonts w:ascii="Times New Roman" w:hAnsi="Times New Roman"/>
          <w:b/>
          <w:color w:val="auto"/>
          <w:sz w:val="28"/>
          <w:szCs w:val="28"/>
        </w:rPr>
        <w:t xml:space="preserve">должностных лиц </w:t>
      </w:r>
      <w:r w:rsidR="00513BE1">
        <w:rPr>
          <w:rFonts w:ascii="Times New Roman" w:hAnsi="Times New Roman"/>
          <w:b/>
          <w:color w:val="auto"/>
          <w:sz w:val="28"/>
          <w:szCs w:val="28"/>
        </w:rPr>
        <w:t xml:space="preserve">администрации </w:t>
      </w:r>
      <w:r w:rsidR="00513BE1" w:rsidRPr="00513BE1">
        <w:rPr>
          <w:rFonts w:ascii="Times New Roman" w:hAnsi="Times New Roman"/>
          <w:b/>
          <w:color w:val="auto"/>
          <w:sz w:val="28"/>
          <w:szCs w:val="28"/>
        </w:rPr>
        <w:t>Забайкальского муниципального округа</w:t>
      </w:r>
      <w:r w:rsidRPr="009D0C16">
        <w:rPr>
          <w:rFonts w:ascii="Times New Roman" w:hAnsi="Times New Roman"/>
          <w:b/>
          <w:color w:val="auto"/>
          <w:sz w:val="28"/>
          <w:szCs w:val="28"/>
        </w:rPr>
        <w:t>, уполномоченных на осуществление муниципального земельного контроля</w:t>
      </w:r>
    </w:p>
    <w:p w:rsidR="009D0C16" w:rsidRPr="009D0C16" w:rsidRDefault="009D0C16" w:rsidP="009D0C16">
      <w:pPr>
        <w:ind w:firstLine="720"/>
        <w:jc w:val="center"/>
        <w:rPr>
          <w:rFonts w:ascii="Times New Roman" w:hAnsi="Times New Roman"/>
          <w:color w:val="auto"/>
          <w:sz w:val="28"/>
          <w:szCs w:val="28"/>
        </w:rPr>
      </w:pPr>
    </w:p>
    <w:p w:rsidR="009D0C16" w:rsidRPr="001B3105" w:rsidRDefault="009D0C16" w:rsidP="002E5CB9">
      <w:pPr>
        <w:tabs>
          <w:tab w:val="left" w:pos="8328"/>
        </w:tabs>
        <w:ind w:firstLine="720"/>
        <w:jc w:val="both"/>
        <w:rPr>
          <w:rFonts w:ascii="Times New Roman" w:hAnsi="Times New Roman"/>
          <w:color w:val="auto"/>
          <w:sz w:val="28"/>
          <w:szCs w:val="28"/>
        </w:rPr>
      </w:pPr>
      <w:r w:rsidRPr="009D0C16">
        <w:rPr>
          <w:rFonts w:ascii="Times New Roman" w:hAnsi="Times New Roman"/>
          <w:color w:val="auto"/>
          <w:sz w:val="28"/>
          <w:szCs w:val="28"/>
        </w:rPr>
        <w:t xml:space="preserve">1. </w:t>
      </w:r>
      <w:r w:rsidR="001B3105" w:rsidRPr="001B3105">
        <w:rPr>
          <w:rFonts w:ascii="Times New Roman" w:hAnsi="Times New Roman"/>
          <w:color w:val="auto"/>
          <w:sz w:val="28"/>
          <w:szCs w:val="28"/>
        </w:rPr>
        <w:t>Ведущий</w:t>
      </w:r>
      <w:r w:rsidRPr="001B3105">
        <w:rPr>
          <w:rFonts w:ascii="Times New Roman" w:hAnsi="Times New Roman"/>
          <w:color w:val="auto"/>
          <w:sz w:val="28"/>
          <w:szCs w:val="28"/>
        </w:rPr>
        <w:t xml:space="preserve"> специалист (по земельн</w:t>
      </w:r>
      <w:r w:rsidR="001B3105" w:rsidRPr="001B3105">
        <w:rPr>
          <w:rFonts w:ascii="Times New Roman" w:hAnsi="Times New Roman"/>
          <w:color w:val="auto"/>
          <w:sz w:val="28"/>
          <w:szCs w:val="28"/>
        </w:rPr>
        <w:t>ому контролю</w:t>
      </w:r>
      <w:r w:rsidR="00513BE1" w:rsidRPr="001B3105">
        <w:rPr>
          <w:rFonts w:ascii="Times New Roman" w:hAnsi="Times New Roman"/>
          <w:color w:val="auto"/>
          <w:sz w:val="28"/>
          <w:szCs w:val="28"/>
        </w:rPr>
        <w:t>) отдела</w:t>
      </w:r>
      <w:r w:rsidR="005C0326">
        <w:rPr>
          <w:rFonts w:ascii="Times New Roman" w:hAnsi="Times New Roman"/>
          <w:color w:val="auto"/>
          <w:sz w:val="28"/>
          <w:szCs w:val="28"/>
        </w:rPr>
        <w:t xml:space="preserve"> </w:t>
      </w:r>
      <w:r w:rsidR="001B3105" w:rsidRPr="001B3105">
        <w:rPr>
          <w:rFonts w:ascii="Times New Roman" w:hAnsi="Times New Roman"/>
          <w:color w:val="auto"/>
          <w:sz w:val="28"/>
          <w:szCs w:val="28"/>
        </w:rPr>
        <w:t xml:space="preserve">градостроительства и земельных отношений </w:t>
      </w:r>
      <w:r w:rsidRPr="001B3105">
        <w:rPr>
          <w:rFonts w:ascii="Times New Roman" w:hAnsi="Times New Roman"/>
          <w:color w:val="auto"/>
          <w:sz w:val="28"/>
          <w:szCs w:val="28"/>
        </w:rPr>
        <w:t xml:space="preserve">Управления экономического развития Администрации </w:t>
      </w:r>
      <w:r w:rsidR="00513BE1" w:rsidRPr="001B3105">
        <w:rPr>
          <w:rFonts w:ascii="Times New Roman" w:hAnsi="Times New Roman"/>
          <w:color w:val="auto"/>
          <w:sz w:val="28"/>
          <w:szCs w:val="28"/>
        </w:rPr>
        <w:t>Забайкальского муниципального округа</w:t>
      </w:r>
      <w:r w:rsidRPr="001B3105">
        <w:rPr>
          <w:rFonts w:ascii="Times New Roman" w:hAnsi="Times New Roman"/>
          <w:color w:val="auto"/>
          <w:sz w:val="28"/>
          <w:szCs w:val="28"/>
        </w:rPr>
        <w:t>.</w:t>
      </w:r>
    </w:p>
    <w:p w:rsidR="009D0C16" w:rsidRPr="009D0C16" w:rsidRDefault="009D0C16" w:rsidP="009D0C16">
      <w:pPr>
        <w:tabs>
          <w:tab w:val="left" w:pos="8328"/>
        </w:tabs>
        <w:ind w:firstLine="720"/>
        <w:jc w:val="both"/>
        <w:rPr>
          <w:rFonts w:ascii="Times New Roman" w:hAnsi="Times New Roman"/>
          <w:color w:val="auto"/>
          <w:sz w:val="28"/>
          <w:szCs w:val="28"/>
        </w:rPr>
      </w:pPr>
    </w:p>
    <w:p w:rsidR="003B07B2" w:rsidRPr="00BB7943" w:rsidRDefault="003B07B2" w:rsidP="006C3FA0">
      <w:pPr>
        <w:pStyle w:val="ConsPlusNormal"/>
        <w:tabs>
          <w:tab w:val="left" w:pos="8328"/>
        </w:tabs>
        <w:jc w:val="both"/>
        <w:rPr>
          <w:sz w:val="28"/>
          <w:szCs w:val="28"/>
        </w:rPr>
      </w:pPr>
    </w:p>
    <w:p w:rsidR="0024234A" w:rsidRPr="00BB7943" w:rsidRDefault="0024234A" w:rsidP="00BB7943">
      <w:pPr>
        <w:pStyle w:val="ConsPlusNormal"/>
        <w:jc w:val="both"/>
        <w:rPr>
          <w:sz w:val="28"/>
          <w:szCs w:val="28"/>
        </w:rPr>
      </w:pPr>
    </w:p>
    <w:p w:rsidR="0024234A" w:rsidRPr="00BB7943" w:rsidRDefault="0024234A" w:rsidP="00BB7943">
      <w:pPr>
        <w:pStyle w:val="ConsPlusNormal"/>
        <w:jc w:val="both"/>
        <w:rPr>
          <w:sz w:val="28"/>
          <w:szCs w:val="28"/>
        </w:rPr>
      </w:pPr>
    </w:p>
    <w:p w:rsidR="00514CE3" w:rsidRDefault="00514CE3" w:rsidP="00514CE3">
      <w:pPr>
        <w:pStyle w:val="ConsPlusNormal"/>
        <w:ind w:firstLine="0"/>
        <w:jc w:val="both"/>
        <w:rPr>
          <w:sz w:val="28"/>
          <w:szCs w:val="28"/>
        </w:rPr>
      </w:pPr>
    </w:p>
    <w:p w:rsidR="00514CE3" w:rsidRDefault="00514CE3" w:rsidP="00514CE3">
      <w:pPr>
        <w:pStyle w:val="ConsPlusNormal"/>
        <w:ind w:firstLine="0"/>
        <w:jc w:val="both"/>
        <w:rPr>
          <w:sz w:val="28"/>
          <w:szCs w:val="28"/>
        </w:rPr>
      </w:pPr>
    </w:p>
    <w:p w:rsidR="00514CE3" w:rsidRDefault="00514CE3" w:rsidP="0089571F">
      <w:pPr>
        <w:pStyle w:val="ConsPlusNormal"/>
        <w:ind w:firstLine="0"/>
        <w:rPr>
          <w:sz w:val="28"/>
          <w:szCs w:val="28"/>
        </w:rPr>
      </w:pPr>
    </w:p>
    <w:p w:rsidR="0089571F" w:rsidRDefault="0089571F" w:rsidP="0089571F">
      <w:pPr>
        <w:pStyle w:val="ConsPlusNormal"/>
        <w:ind w:firstLine="0"/>
        <w:rPr>
          <w:sz w:val="28"/>
          <w:szCs w:val="28"/>
        </w:rPr>
      </w:pPr>
    </w:p>
    <w:p w:rsidR="0089571F" w:rsidRDefault="0089571F" w:rsidP="0089571F">
      <w:pPr>
        <w:pStyle w:val="ConsPlusNormal"/>
        <w:ind w:firstLine="0"/>
        <w:rPr>
          <w:sz w:val="28"/>
          <w:szCs w:val="28"/>
        </w:rPr>
      </w:pPr>
    </w:p>
    <w:p w:rsidR="0089571F" w:rsidRDefault="0089571F" w:rsidP="0089571F">
      <w:pPr>
        <w:pStyle w:val="ConsPlusNormal"/>
        <w:ind w:firstLine="0"/>
        <w:rPr>
          <w:sz w:val="28"/>
          <w:szCs w:val="28"/>
        </w:rPr>
      </w:pPr>
    </w:p>
    <w:p w:rsidR="0089571F" w:rsidRDefault="0089571F" w:rsidP="0089571F">
      <w:pPr>
        <w:pStyle w:val="ConsPlusNormal"/>
        <w:ind w:firstLine="0"/>
        <w:rPr>
          <w:sz w:val="28"/>
          <w:szCs w:val="28"/>
        </w:rPr>
      </w:pPr>
    </w:p>
    <w:p w:rsidR="0089571F" w:rsidRDefault="0089571F" w:rsidP="0089571F">
      <w:pPr>
        <w:pStyle w:val="ConsPlusNormal"/>
        <w:ind w:firstLine="0"/>
        <w:rPr>
          <w:sz w:val="28"/>
          <w:szCs w:val="28"/>
        </w:rPr>
      </w:pPr>
    </w:p>
    <w:p w:rsidR="0089571F" w:rsidRDefault="0089571F" w:rsidP="0089571F">
      <w:pPr>
        <w:pStyle w:val="ConsPlusNormal"/>
        <w:ind w:firstLine="0"/>
        <w:rPr>
          <w:sz w:val="28"/>
          <w:szCs w:val="28"/>
        </w:rPr>
      </w:pPr>
    </w:p>
    <w:p w:rsidR="0089571F" w:rsidRDefault="0089571F" w:rsidP="0089571F">
      <w:pPr>
        <w:pStyle w:val="ConsPlusNormal"/>
        <w:ind w:firstLine="0"/>
        <w:rPr>
          <w:sz w:val="28"/>
          <w:szCs w:val="28"/>
        </w:rPr>
      </w:pPr>
    </w:p>
    <w:p w:rsidR="0089571F" w:rsidRDefault="0089571F" w:rsidP="0089571F">
      <w:pPr>
        <w:pStyle w:val="ConsPlusNormal"/>
        <w:ind w:firstLine="0"/>
        <w:rPr>
          <w:sz w:val="28"/>
          <w:szCs w:val="28"/>
        </w:rPr>
      </w:pPr>
    </w:p>
    <w:p w:rsidR="0089571F" w:rsidRDefault="0089571F" w:rsidP="0089571F">
      <w:pPr>
        <w:pStyle w:val="ConsPlusNormal"/>
        <w:ind w:firstLine="0"/>
        <w:rPr>
          <w:sz w:val="28"/>
          <w:szCs w:val="28"/>
        </w:rPr>
      </w:pPr>
    </w:p>
    <w:p w:rsidR="0089571F" w:rsidRDefault="0089571F" w:rsidP="0089571F">
      <w:pPr>
        <w:pStyle w:val="ConsPlusNormal"/>
        <w:ind w:firstLine="0"/>
        <w:rPr>
          <w:sz w:val="28"/>
          <w:szCs w:val="28"/>
        </w:rPr>
      </w:pPr>
    </w:p>
    <w:p w:rsidR="0089571F" w:rsidRDefault="0089571F" w:rsidP="0089571F">
      <w:pPr>
        <w:pStyle w:val="ConsPlusNormal"/>
        <w:ind w:firstLine="0"/>
        <w:rPr>
          <w:sz w:val="28"/>
          <w:szCs w:val="28"/>
        </w:rPr>
      </w:pPr>
    </w:p>
    <w:p w:rsidR="0089571F" w:rsidRDefault="0089571F" w:rsidP="0089571F">
      <w:pPr>
        <w:pStyle w:val="ConsPlusNormal"/>
        <w:ind w:firstLine="0"/>
        <w:rPr>
          <w:sz w:val="28"/>
          <w:szCs w:val="28"/>
        </w:rPr>
      </w:pPr>
    </w:p>
    <w:p w:rsidR="0089571F" w:rsidRDefault="0089571F" w:rsidP="0089571F">
      <w:pPr>
        <w:pStyle w:val="ConsPlusNormal"/>
        <w:ind w:firstLine="0"/>
        <w:rPr>
          <w:sz w:val="28"/>
          <w:szCs w:val="28"/>
        </w:rPr>
      </w:pPr>
    </w:p>
    <w:p w:rsidR="0089571F" w:rsidRDefault="0089571F" w:rsidP="0089571F">
      <w:pPr>
        <w:pStyle w:val="ConsPlusNormal"/>
        <w:ind w:firstLine="0"/>
        <w:rPr>
          <w:sz w:val="28"/>
          <w:szCs w:val="28"/>
        </w:rPr>
      </w:pPr>
    </w:p>
    <w:p w:rsidR="0089571F" w:rsidRDefault="0089571F" w:rsidP="0089571F">
      <w:pPr>
        <w:pStyle w:val="ConsPlusNormal"/>
        <w:ind w:firstLine="0"/>
        <w:rPr>
          <w:sz w:val="28"/>
          <w:szCs w:val="28"/>
        </w:rPr>
      </w:pPr>
    </w:p>
    <w:p w:rsidR="0089571F" w:rsidRDefault="0089571F" w:rsidP="0089571F">
      <w:pPr>
        <w:pStyle w:val="ConsPlusNormal"/>
        <w:ind w:firstLine="0"/>
        <w:rPr>
          <w:sz w:val="28"/>
          <w:szCs w:val="28"/>
        </w:rPr>
      </w:pPr>
    </w:p>
    <w:p w:rsidR="0089571F" w:rsidRDefault="0089571F" w:rsidP="0089571F">
      <w:pPr>
        <w:pStyle w:val="ConsPlusNormal"/>
        <w:ind w:firstLine="0"/>
        <w:rPr>
          <w:sz w:val="28"/>
          <w:szCs w:val="28"/>
        </w:rPr>
      </w:pPr>
    </w:p>
    <w:p w:rsidR="0089571F" w:rsidRDefault="0089571F" w:rsidP="0089571F">
      <w:pPr>
        <w:pStyle w:val="ConsPlusNormal"/>
        <w:ind w:firstLine="0"/>
        <w:rPr>
          <w:sz w:val="28"/>
          <w:szCs w:val="28"/>
        </w:rPr>
      </w:pPr>
    </w:p>
    <w:p w:rsidR="00BB7943" w:rsidRDefault="00BB7943" w:rsidP="00BB7943">
      <w:pPr>
        <w:widowControl/>
        <w:rPr>
          <w:rFonts w:ascii="Times New Roman" w:hAnsi="Times New Roman"/>
          <w:color w:val="auto"/>
          <w:sz w:val="28"/>
          <w:szCs w:val="28"/>
        </w:rPr>
      </w:pPr>
    </w:p>
    <w:p w:rsidR="003B07B2" w:rsidRDefault="003B07B2" w:rsidP="00BB7943">
      <w:pPr>
        <w:widowControl/>
        <w:rPr>
          <w:rFonts w:ascii="Times New Roman" w:hAnsi="Times New Roman"/>
          <w:i/>
          <w:color w:val="auto"/>
        </w:rPr>
      </w:pPr>
    </w:p>
    <w:p w:rsidR="002E5CB9" w:rsidRDefault="002E5CB9" w:rsidP="00BB7943">
      <w:pPr>
        <w:widowControl/>
        <w:rPr>
          <w:rFonts w:ascii="Times New Roman" w:hAnsi="Times New Roman"/>
          <w:i/>
          <w:color w:val="auto"/>
        </w:rPr>
      </w:pPr>
    </w:p>
    <w:p w:rsidR="002E5CB9" w:rsidRDefault="002E5CB9" w:rsidP="00BB7943">
      <w:pPr>
        <w:widowControl/>
        <w:rPr>
          <w:rFonts w:ascii="Times New Roman" w:hAnsi="Times New Roman"/>
          <w:i/>
          <w:color w:val="auto"/>
        </w:rPr>
      </w:pPr>
    </w:p>
    <w:p w:rsidR="002E5CB9" w:rsidRDefault="002E5CB9" w:rsidP="00BB7943">
      <w:pPr>
        <w:widowControl/>
        <w:rPr>
          <w:rFonts w:ascii="Times New Roman" w:hAnsi="Times New Roman"/>
          <w:i/>
          <w:color w:val="auto"/>
        </w:rPr>
      </w:pPr>
    </w:p>
    <w:p w:rsidR="002E5CB9" w:rsidRPr="00BB7943" w:rsidRDefault="002E5CB9" w:rsidP="00BB7943">
      <w:pPr>
        <w:widowControl/>
        <w:rPr>
          <w:rFonts w:ascii="Times New Roman" w:hAnsi="Times New Roman"/>
          <w:i/>
          <w:color w:val="auto"/>
        </w:rPr>
      </w:pPr>
    </w:p>
    <w:p w:rsidR="001333A9" w:rsidRDefault="001333A9" w:rsidP="00BB7943">
      <w:pPr>
        <w:widowControl/>
        <w:ind w:left="5103"/>
        <w:jc w:val="center"/>
        <w:rPr>
          <w:rFonts w:ascii="Times New Roman" w:hAnsi="Times New Roman"/>
          <w:color w:val="auto"/>
        </w:rPr>
      </w:pPr>
    </w:p>
    <w:p w:rsidR="00AB4911" w:rsidRPr="001333A9" w:rsidRDefault="00AB4911" w:rsidP="00AB4911">
      <w:pPr>
        <w:widowControl/>
        <w:ind w:left="5103"/>
        <w:jc w:val="center"/>
        <w:rPr>
          <w:rFonts w:ascii="Times New Roman" w:hAnsi="Times New Roman"/>
          <w:color w:val="auto"/>
        </w:rPr>
      </w:pPr>
      <w:r w:rsidRPr="001333A9">
        <w:rPr>
          <w:rFonts w:ascii="Times New Roman" w:hAnsi="Times New Roman"/>
          <w:color w:val="auto"/>
        </w:rPr>
        <w:lastRenderedPageBreak/>
        <w:t>ПРИЛОЖЕНИЕ №</w:t>
      </w:r>
      <w:r>
        <w:rPr>
          <w:rFonts w:ascii="Times New Roman" w:hAnsi="Times New Roman"/>
          <w:color w:val="auto"/>
        </w:rPr>
        <w:t xml:space="preserve"> 2</w:t>
      </w:r>
    </w:p>
    <w:p w:rsidR="00AB4911" w:rsidRPr="001333A9" w:rsidRDefault="00AB4911" w:rsidP="00AB4911">
      <w:pPr>
        <w:widowControl/>
        <w:ind w:left="5103"/>
        <w:jc w:val="center"/>
        <w:rPr>
          <w:rFonts w:ascii="Times New Roman" w:hAnsi="Times New Roman"/>
          <w:color w:val="auto"/>
        </w:rPr>
      </w:pPr>
      <w:r w:rsidRPr="001333A9">
        <w:rPr>
          <w:rFonts w:ascii="Times New Roman" w:hAnsi="Times New Roman"/>
          <w:color w:val="auto"/>
        </w:rPr>
        <w:t>к Положению о муниципальном</w:t>
      </w:r>
    </w:p>
    <w:p w:rsidR="00AB4911" w:rsidRPr="001333A9" w:rsidRDefault="00AB4911" w:rsidP="00AB4911">
      <w:pPr>
        <w:widowControl/>
        <w:ind w:left="5103"/>
        <w:jc w:val="center"/>
        <w:rPr>
          <w:rFonts w:ascii="Times New Roman" w:hAnsi="Times New Roman"/>
          <w:color w:val="auto"/>
        </w:rPr>
      </w:pPr>
      <w:r w:rsidRPr="001333A9">
        <w:rPr>
          <w:rFonts w:ascii="Times New Roman" w:hAnsi="Times New Roman"/>
          <w:color w:val="auto"/>
        </w:rPr>
        <w:t>земельном контроле на территории</w:t>
      </w:r>
    </w:p>
    <w:p w:rsidR="00AB4911" w:rsidRPr="00AB4911" w:rsidRDefault="00513BE1" w:rsidP="00513BE1">
      <w:pPr>
        <w:widowControl/>
        <w:ind w:left="5103"/>
        <w:jc w:val="center"/>
        <w:rPr>
          <w:rFonts w:ascii="Times New Roman" w:hAnsi="Times New Roman"/>
          <w:color w:val="auto"/>
        </w:rPr>
      </w:pPr>
      <w:r w:rsidRPr="00513BE1">
        <w:rPr>
          <w:rFonts w:ascii="Times New Roman" w:hAnsi="Times New Roman"/>
          <w:color w:val="000000" w:themeColor="text1"/>
        </w:rPr>
        <w:t>Забайкальского муниципального</w:t>
      </w:r>
      <w:r w:rsidR="002A3450">
        <w:rPr>
          <w:rFonts w:ascii="Times New Roman" w:hAnsi="Times New Roman"/>
          <w:color w:val="000000" w:themeColor="text1"/>
        </w:rPr>
        <w:t xml:space="preserve"> </w:t>
      </w:r>
      <w:r w:rsidRPr="00513BE1">
        <w:rPr>
          <w:rFonts w:ascii="Times New Roman" w:hAnsi="Times New Roman"/>
          <w:color w:val="000000" w:themeColor="text1"/>
        </w:rPr>
        <w:t>округа</w:t>
      </w:r>
    </w:p>
    <w:p w:rsidR="00507843" w:rsidRPr="00AB4911" w:rsidRDefault="00507843" w:rsidP="00AB4911">
      <w:pPr>
        <w:widowControl/>
        <w:ind w:left="5103"/>
        <w:jc w:val="center"/>
        <w:rPr>
          <w:rFonts w:ascii="Times New Roman" w:hAnsi="Times New Roman"/>
          <w:color w:val="auto"/>
        </w:rPr>
      </w:pPr>
    </w:p>
    <w:p w:rsidR="00BB7943" w:rsidRPr="001333A9" w:rsidRDefault="00BB7943" w:rsidP="00514CE3">
      <w:pPr>
        <w:pStyle w:val="ConsPlusNormal"/>
        <w:ind w:firstLine="0"/>
        <w:jc w:val="center"/>
        <w:rPr>
          <w:sz w:val="20"/>
          <w:szCs w:val="20"/>
          <w:shd w:val="clear" w:color="auto" w:fill="F1C100"/>
        </w:rPr>
      </w:pPr>
    </w:p>
    <w:p w:rsidR="001333A9" w:rsidRDefault="001333A9" w:rsidP="00514CE3">
      <w:pPr>
        <w:pStyle w:val="ConsPlusNormal"/>
        <w:ind w:firstLine="0"/>
        <w:jc w:val="center"/>
        <w:rPr>
          <w:b/>
          <w:sz w:val="28"/>
        </w:rPr>
      </w:pPr>
    </w:p>
    <w:p w:rsidR="00BB7943" w:rsidRPr="00BB7943" w:rsidRDefault="00BB7943" w:rsidP="00514CE3">
      <w:pPr>
        <w:pStyle w:val="ConsPlusNormal"/>
        <w:ind w:firstLine="0"/>
        <w:jc w:val="center"/>
        <w:rPr>
          <w:b/>
          <w:sz w:val="28"/>
        </w:rPr>
      </w:pPr>
      <w:r w:rsidRPr="00BB7943">
        <w:rPr>
          <w:b/>
          <w:sz w:val="28"/>
        </w:rPr>
        <w:t>КРИТЕРИИ</w:t>
      </w:r>
    </w:p>
    <w:p w:rsidR="0024234A" w:rsidRPr="00BB7943" w:rsidRDefault="0024234A" w:rsidP="00514CE3">
      <w:pPr>
        <w:pStyle w:val="ConsPlusNormal"/>
        <w:ind w:firstLine="0"/>
        <w:jc w:val="center"/>
        <w:rPr>
          <w:b/>
        </w:rPr>
      </w:pPr>
      <w:r w:rsidRPr="00BB7943">
        <w:rPr>
          <w:b/>
          <w:sz w:val="28"/>
        </w:rPr>
        <w:t>отнесения объектов контроля к категориям риска в рамках осуществления муниципального земельного контроля</w:t>
      </w:r>
    </w:p>
    <w:p w:rsidR="00514CE3" w:rsidRPr="00507843" w:rsidRDefault="00514CE3" w:rsidP="00BB7943">
      <w:pPr>
        <w:pStyle w:val="ConsPlusNormal"/>
        <w:ind w:firstLine="0"/>
        <w:jc w:val="center"/>
        <w:rPr>
          <w:sz w:val="28"/>
          <w:shd w:val="clear" w:color="auto" w:fill="F1C100"/>
        </w:rPr>
      </w:pPr>
    </w:p>
    <w:p w:rsidR="0024234A" w:rsidRPr="00BB7943" w:rsidRDefault="009B3548" w:rsidP="00BB7943">
      <w:pPr>
        <w:autoSpaceDE w:val="0"/>
        <w:autoSpaceDN w:val="0"/>
        <w:adjustRightInd w:val="0"/>
        <w:ind w:firstLine="709"/>
        <w:jc w:val="both"/>
        <w:rPr>
          <w:rFonts w:ascii="Times New Roman" w:hAnsi="Times New Roman"/>
          <w:color w:val="auto"/>
          <w:sz w:val="28"/>
          <w:szCs w:val="28"/>
        </w:rPr>
      </w:pPr>
      <w:r w:rsidRPr="00BB7943">
        <w:rPr>
          <w:rFonts w:ascii="Times New Roman" w:hAnsi="Times New Roman"/>
          <w:color w:val="auto"/>
          <w:sz w:val="28"/>
          <w:szCs w:val="28"/>
        </w:rPr>
        <w:t>1. </w:t>
      </w:r>
      <w:r w:rsidR="0024234A" w:rsidRPr="00BB7943">
        <w:rPr>
          <w:rFonts w:ascii="Times New Roman" w:hAnsi="Times New Roman"/>
          <w:color w:val="auto"/>
          <w:sz w:val="28"/>
          <w:szCs w:val="28"/>
        </w:rPr>
        <w:t>К категории среднего риска относятся:</w:t>
      </w:r>
    </w:p>
    <w:p w:rsidR="0024234A" w:rsidRPr="00BB7943" w:rsidRDefault="0024234A" w:rsidP="00BB7943">
      <w:pPr>
        <w:autoSpaceDE w:val="0"/>
        <w:autoSpaceDN w:val="0"/>
        <w:adjustRightInd w:val="0"/>
        <w:ind w:firstLine="709"/>
        <w:jc w:val="both"/>
        <w:rPr>
          <w:rFonts w:ascii="Times New Roman" w:hAnsi="Times New Roman"/>
          <w:color w:val="auto"/>
          <w:sz w:val="28"/>
          <w:szCs w:val="28"/>
        </w:rPr>
      </w:pPr>
      <w:r w:rsidRPr="00BB7943">
        <w:rPr>
          <w:rFonts w:ascii="Times New Roman" w:hAnsi="Times New Roman"/>
          <w:color w:val="auto"/>
          <w:sz w:val="28"/>
          <w:szCs w:val="28"/>
        </w:rPr>
        <w:t>а) земельные участки, предназначенные для захоронения и размещения твердых бытовых отходов, размещения кладбищ, и примыкающие к ним земельные участки;</w:t>
      </w:r>
    </w:p>
    <w:p w:rsidR="0024234A" w:rsidRPr="00BB7943" w:rsidRDefault="009B3548" w:rsidP="00BB7943">
      <w:pPr>
        <w:autoSpaceDE w:val="0"/>
        <w:autoSpaceDN w:val="0"/>
        <w:adjustRightInd w:val="0"/>
        <w:ind w:firstLine="709"/>
        <w:jc w:val="both"/>
        <w:rPr>
          <w:rFonts w:ascii="Times New Roman" w:hAnsi="Times New Roman"/>
          <w:color w:val="auto"/>
          <w:sz w:val="28"/>
          <w:szCs w:val="28"/>
        </w:rPr>
      </w:pPr>
      <w:r w:rsidRPr="00BB7943">
        <w:rPr>
          <w:rFonts w:ascii="Times New Roman" w:hAnsi="Times New Roman"/>
          <w:color w:val="auto"/>
          <w:sz w:val="28"/>
          <w:szCs w:val="28"/>
        </w:rPr>
        <w:t>б) </w:t>
      </w:r>
      <w:r w:rsidR="0024234A" w:rsidRPr="00BB7943">
        <w:rPr>
          <w:rFonts w:ascii="Times New Roman" w:hAnsi="Times New Roman"/>
          <w:color w:val="auto"/>
          <w:sz w:val="28"/>
          <w:szCs w:val="28"/>
        </w:rPr>
        <w:t>земельные участки, предназначенные для гаражного и (или) жилищного строительства, ведения личного подсобного хозяйства (приусадебные земельные участки).</w:t>
      </w:r>
    </w:p>
    <w:p w:rsidR="0024234A" w:rsidRPr="00BB7943" w:rsidRDefault="009B3548" w:rsidP="00BB7943">
      <w:pPr>
        <w:autoSpaceDE w:val="0"/>
        <w:autoSpaceDN w:val="0"/>
        <w:adjustRightInd w:val="0"/>
        <w:ind w:firstLine="709"/>
        <w:jc w:val="both"/>
        <w:rPr>
          <w:rFonts w:ascii="Times New Roman" w:hAnsi="Times New Roman"/>
          <w:color w:val="auto"/>
          <w:sz w:val="28"/>
          <w:szCs w:val="28"/>
        </w:rPr>
      </w:pPr>
      <w:r w:rsidRPr="00BB7943">
        <w:rPr>
          <w:rFonts w:ascii="Times New Roman" w:hAnsi="Times New Roman"/>
          <w:color w:val="auto"/>
          <w:sz w:val="28"/>
          <w:szCs w:val="28"/>
        </w:rPr>
        <w:t>2. </w:t>
      </w:r>
      <w:r w:rsidR="0024234A" w:rsidRPr="00BB7943">
        <w:rPr>
          <w:rFonts w:ascii="Times New Roman" w:hAnsi="Times New Roman"/>
          <w:color w:val="auto"/>
          <w:sz w:val="28"/>
          <w:szCs w:val="28"/>
        </w:rPr>
        <w:t>К категории умеренного риска относятся земельные участки со следующими видами разрешенного использования:</w:t>
      </w:r>
    </w:p>
    <w:p w:rsidR="0024234A" w:rsidRPr="00BB7943" w:rsidRDefault="0024234A" w:rsidP="00BB7943">
      <w:pPr>
        <w:autoSpaceDE w:val="0"/>
        <w:autoSpaceDN w:val="0"/>
        <w:adjustRightInd w:val="0"/>
        <w:ind w:firstLine="709"/>
        <w:jc w:val="both"/>
        <w:rPr>
          <w:rFonts w:ascii="Times New Roman" w:hAnsi="Times New Roman"/>
          <w:color w:val="auto"/>
          <w:sz w:val="28"/>
          <w:szCs w:val="28"/>
        </w:rPr>
      </w:pPr>
      <w:r w:rsidRPr="00BB7943">
        <w:rPr>
          <w:rFonts w:ascii="Times New Roman" w:hAnsi="Times New Roman"/>
          <w:color w:val="auto"/>
          <w:sz w:val="28"/>
          <w:szCs w:val="28"/>
        </w:rPr>
        <w:t xml:space="preserve">а) сельскохозяйственное использование (код 1.0); </w:t>
      </w:r>
    </w:p>
    <w:p w:rsidR="0024234A" w:rsidRPr="00BB7943" w:rsidRDefault="0024234A" w:rsidP="00BB7943">
      <w:pPr>
        <w:autoSpaceDE w:val="0"/>
        <w:autoSpaceDN w:val="0"/>
        <w:adjustRightInd w:val="0"/>
        <w:ind w:firstLine="709"/>
        <w:jc w:val="both"/>
        <w:rPr>
          <w:rFonts w:ascii="Times New Roman" w:hAnsi="Times New Roman"/>
          <w:color w:val="auto"/>
          <w:sz w:val="28"/>
          <w:szCs w:val="28"/>
        </w:rPr>
      </w:pPr>
      <w:r w:rsidRPr="00BB7943">
        <w:rPr>
          <w:rFonts w:ascii="Times New Roman" w:hAnsi="Times New Roman"/>
          <w:color w:val="auto"/>
          <w:sz w:val="28"/>
          <w:szCs w:val="28"/>
        </w:rPr>
        <w:t>б) объекты торговли (торговые центры, торгово-развлекательные центры (комплексы) (код 4.2);</w:t>
      </w:r>
    </w:p>
    <w:p w:rsidR="0024234A" w:rsidRPr="00BB7943" w:rsidRDefault="0024234A" w:rsidP="00BB7943">
      <w:pPr>
        <w:autoSpaceDE w:val="0"/>
        <w:autoSpaceDN w:val="0"/>
        <w:adjustRightInd w:val="0"/>
        <w:ind w:firstLine="709"/>
        <w:jc w:val="both"/>
        <w:rPr>
          <w:rFonts w:ascii="Times New Roman" w:hAnsi="Times New Roman"/>
          <w:color w:val="auto"/>
          <w:sz w:val="28"/>
          <w:szCs w:val="28"/>
        </w:rPr>
      </w:pPr>
      <w:r w:rsidRPr="00BB7943">
        <w:rPr>
          <w:rFonts w:ascii="Times New Roman" w:hAnsi="Times New Roman"/>
          <w:color w:val="auto"/>
          <w:sz w:val="28"/>
          <w:szCs w:val="28"/>
        </w:rPr>
        <w:t>в) рынки (код 4.3);</w:t>
      </w:r>
    </w:p>
    <w:p w:rsidR="0024234A" w:rsidRPr="00BB7943" w:rsidRDefault="0024234A" w:rsidP="00BB7943">
      <w:pPr>
        <w:autoSpaceDE w:val="0"/>
        <w:autoSpaceDN w:val="0"/>
        <w:adjustRightInd w:val="0"/>
        <w:ind w:firstLine="709"/>
        <w:jc w:val="both"/>
        <w:rPr>
          <w:rFonts w:ascii="Times New Roman" w:hAnsi="Times New Roman"/>
          <w:color w:val="auto"/>
          <w:sz w:val="28"/>
          <w:szCs w:val="28"/>
        </w:rPr>
      </w:pPr>
      <w:r w:rsidRPr="00BB7943">
        <w:rPr>
          <w:rFonts w:ascii="Times New Roman" w:hAnsi="Times New Roman"/>
          <w:color w:val="auto"/>
          <w:sz w:val="28"/>
          <w:szCs w:val="28"/>
        </w:rPr>
        <w:t>г) магазины (код 4.4);</w:t>
      </w:r>
    </w:p>
    <w:p w:rsidR="0024234A" w:rsidRPr="00BB7943" w:rsidRDefault="0024234A" w:rsidP="00BB7943">
      <w:pPr>
        <w:autoSpaceDE w:val="0"/>
        <w:autoSpaceDN w:val="0"/>
        <w:adjustRightInd w:val="0"/>
        <w:ind w:firstLine="709"/>
        <w:jc w:val="both"/>
        <w:rPr>
          <w:rFonts w:ascii="Times New Roman" w:hAnsi="Times New Roman"/>
          <w:color w:val="auto"/>
          <w:sz w:val="28"/>
          <w:szCs w:val="28"/>
        </w:rPr>
      </w:pPr>
      <w:r w:rsidRPr="00BB7943">
        <w:rPr>
          <w:rFonts w:ascii="Times New Roman" w:hAnsi="Times New Roman"/>
          <w:color w:val="auto"/>
          <w:sz w:val="28"/>
          <w:szCs w:val="28"/>
        </w:rPr>
        <w:t>д) общественное питание (код 4.6);</w:t>
      </w:r>
    </w:p>
    <w:p w:rsidR="0024234A" w:rsidRPr="00BB7943" w:rsidRDefault="0024234A" w:rsidP="00BB7943">
      <w:pPr>
        <w:autoSpaceDE w:val="0"/>
        <w:autoSpaceDN w:val="0"/>
        <w:adjustRightInd w:val="0"/>
        <w:ind w:firstLine="709"/>
        <w:jc w:val="both"/>
        <w:rPr>
          <w:rFonts w:ascii="Times New Roman" w:hAnsi="Times New Roman"/>
          <w:color w:val="auto"/>
          <w:sz w:val="28"/>
          <w:szCs w:val="28"/>
        </w:rPr>
      </w:pPr>
      <w:r w:rsidRPr="00BB7943">
        <w:rPr>
          <w:rFonts w:ascii="Times New Roman" w:hAnsi="Times New Roman"/>
          <w:color w:val="auto"/>
          <w:sz w:val="28"/>
          <w:szCs w:val="28"/>
        </w:rPr>
        <w:t>е) гостиничное обслуживание (код 4.7);</w:t>
      </w:r>
    </w:p>
    <w:p w:rsidR="0024234A" w:rsidRPr="00BB7943" w:rsidRDefault="0024234A" w:rsidP="00BB7943">
      <w:pPr>
        <w:autoSpaceDE w:val="0"/>
        <w:autoSpaceDN w:val="0"/>
        <w:adjustRightInd w:val="0"/>
        <w:ind w:firstLine="709"/>
        <w:jc w:val="both"/>
        <w:rPr>
          <w:rFonts w:ascii="Times New Roman" w:hAnsi="Times New Roman"/>
          <w:color w:val="auto"/>
          <w:sz w:val="28"/>
          <w:szCs w:val="28"/>
        </w:rPr>
      </w:pPr>
      <w:r w:rsidRPr="00BB7943">
        <w:rPr>
          <w:rFonts w:ascii="Times New Roman" w:hAnsi="Times New Roman"/>
          <w:color w:val="auto"/>
          <w:sz w:val="28"/>
          <w:szCs w:val="28"/>
        </w:rPr>
        <w:t>ж) объекты дорожного сервиса (код 4.9.1);</w:t>
      </w:r>
    </w:p>
    <w:p w:rsidR="0024234A" w:rsidRPr="00BB7943" w:rsidRDefault="0024234A" w:rsidP="00BB7943">
      <w:pPr>
        <w:autoSpaceDE w:val="0"/>
        <w:autoSpaceDN w:val="0"/>
        <w:adjustRightInd w:val="0"/>
        <w:ind w:firstLine="709"/>
        <w:jc w:val="both"/>
        <w:rPr>
          <w:rFonts w:ascii="Times New Roman" w:hAnsi="Times New Roman"/>
          <w:color w:val="auto"/>
          <w:sz w:val="28"/>
          <w:szCs w:val="28"/>
        </w:rPr>
      </w:pPr>
      <w:r w:rsidRPr="00BB7943">
        <w:rPr>
          <w:rFonts w:ascii="Times New Roman" w:hAnsi="Times New Roman"/>
          <w:color w:val="auto"/>
          <w:sz w:val="28"/>
          <w:szCs w:val="28"/>
        </w:rPr>
        <w:t xml:space="preserve">з) тяжелая промышленность (код 6.2); </w:t>
      </w:r>
    </w:p>
    <w:p w:rsidR="0024234A" w:rsidRPr="00BB7943" w:rsidRDefault="0024234A" w:rsidP="00BB7943">
      <w:pPr>
        <w:autoSpaceDE w:val="0"/>
        <w:autoSpaceDN w:val="0"/>
        <w:adjustRightInd w:val="0"/>
        <w:ind w:firstLine="709"/>
        <w:jc w:val="both"/>
        <w:rPr>
          <w:rFonts w:ascii="Times New Roman" w:hAnsi="Times New Roman"/>
          <w:color w:val="auto"/>
          <w:sz w:val="28"/>
          <w:szCs w:val="28"/>
        </w:rPr>
      </w:pPr>
      <w:r w:rsidRPr="00BB7943">
        <w:rPr>
          <w:rFonts w:ascii="Times New Roman" w:hAnsi="Times New Roman"/>
          <w:color w:val="auto"/>
          <w:sz w:val="28"/>
          <w:szCs w:val="28"/>
        </w:rPr>
        <w:t>и) легкая промышленность (код 6.3);</w:t>
      </w:r>
    </w:p>
    <w:p w:rsidR="0024234A" w:rsidRPr="00BB7943" w:rsidRDefault="0024234A" w:rsidP="00BB7943">
      <w:pPr>
        <w:autoSpaceDE w:val="0"/>
        <w:autoSpaceDN w:val="0"/>
        <w:adjustRightInd w:val="0"/>
        <w:ind w:firstLine="709"/>
        <w:jc w:val="both"/>
        <w:rPr>
          <w:rFonts w:ascii="Times New Roman" w:hAnsi="Times New Roman"/>
          <w:color w:val="auto"/>
          <w:sz w:val="28"/>
          <w:szCs w:val="28"/>
        </w:rPr>
      </w:pPr>
      <w:r w:rsidRPr="00BB7943">
        <w:rPr>
          <w:rFonts w:ascii="Times New Roman" w:hAnsi="Times New Roman"/>
          <w:color w:val="auto"/>
          <w:sz w:val="28"/>
          <w:szCs w:val="28"/>
        </w:rPr>
        <w:t>к) фармацевтическая промышленность (код 6.3.1);</w:t>
      </w:r>
    </w:p>
    <w:p w:rsidR="0024234A" w:rsidRPr="00BB7943" w:rsidRDefault="0024234A" w:rsidP="00BB7943">
      <w:pPr>
        <w:autoSpaceDE w:val="0"/>
        <w:autoSpaceDN w:val="0"/>
        <w:adjustRightInd w:val="0"/>
        <w:ind w:firstLine="709"/>
        <w:jc w:val="both"/>
        <w:rPr>
          <w:rFonts w:ascii="Times New Roman" w:hAnsi="Times New Roman"/>
          <w:color w:val="auto"/>
          <w:sz w:val="28"/>
          <w:szCs w:val="28"/>
        </w:rPr>
      </w:pPr>
      <w:r w:rsidRPr="00BB7943">
        <w:rPr>
          <w:rFonts w:ascii="Times New Roman" w:hAnsi="Times New Roman"/>
          <w:color w:val="auto"/>
          <w:sz w:val="28"/>
          <w:szCs w:val="28"/>
        </w:rPr>
        <w:t>л) пищевая промышленность (код 6.4);</w:t>
      </w:r>
    </w:p>
    <w:p w:rsidR="0024234A" w:rsidRPr="00BB7943" w:rsidRDefault="0024234A" w:rsidP="00BB7943">
      <w:pPr>
        <w:autoSpaceDE w:val="0"/>
        <w:autoSpaceDN w:val="0"/>
        <w:adjustRightInd w:val="0"/>
        <w:ind w:firstLine="709"/>
        <w:jc w:val="both"/>
        <w:rPr>
          <w:rFonts w:ascii="Times New Roman" w:hAnsi="Times New Roman"/>
          <w:color w:val="auto"/>
          <w:sz w:val="28"/>
          <w:szCs w:val="28"/>
        </w:rPr>
      </w:pPr>
      <w:r w:rsidRPr="00BB7943">
        <w:rPr>
          <w:rFonts w:ascii="Times New Roman" w:hAnsi="Times New Roman"/>
          <w:color w:val="auto"/>
          <w:sz w:val="28"/>
          <w:szCs w:val="28"/>
        </w:rPr>
        <w:t>м) нефтехимическая промышленность (код 6.5);</w:t>
      </w:r>
    </w:p>
    <w:p w:rsidR="0024234A" w:rsidRPr="00BB7943" w:rsidRDefault="0024234A" w:rsidP="00BB7943">
      <w:pPr>
        <w:autoSpaceDE w:val="0"/>
        <w:autoSpaceDN w:val="0"/>
        <w:adjustRightInd w:val="0"/>
        <w:ind w:firstLine="709"/>
        <w:jc w:val="both"/>
        <w:rPr>
          <w:rFonts w:ascii="Times New Roman" w:hAnsi="Times New Roman"/>
          <w:color w:val="auto"/>
          <w:sz w:val="28"/>
          <w:szCs w:val="28"/>
        </w:rPr>
      </w:pPr>
      <w:r w:rsidRPr="00BB7943">
        <w:rPr>
          <w:rFonts w:ascii="Times New Roman" w:hAnsi="Times New Roman"/>
          <w:color w:val="auto"/>
          <w:sz w:val="28"/>
          <w:szCs w:val="28"/>
        </w:rPr>
        <w:t>н) строительная промышленность (код 6.6);</w:t>
      </w:r>
    </w:p>
    <w:p w:rsidR="0024234A" w:rsidRPr="00BB7943" w:rsidRDefault="0024234A" w:rsidP="00BB7943">
      <w:pPr>
        <w:autoSpaceDE w:val="0"/>
        <w:autoSpaceDN w:val="0"/>
        <w:adjustRightInd w:val="0"/>
        <w:ind w:firstLine="709"/>
        <w:jc w:val="both"/>
        <w:rPr>
          <w:rFonts w:ascii="Times New Roman" w:hAnsi="Times New Roman"/>
          <w:color w:val="auto"/>
          <w:sz w:val="28"/>
          <w:szCs w:val="28"/>
        </w:rPr>
      </w:pPr>
      <w:r w:rsidRPr="00BB7943">
        <w:rPr>
          <w:rFonts w:ascii="Times New Roman" w:hAnsi="Times New Roman"/>
          <w:color w:val="auto"/>
          <w:sz w:val="28"/>
          <w:szCs w:val="28"/>
        </w:rPr>
        <w:t>о) энергетика (код 6.7);</w:t>
      </w:r>
    </w:p>
    <w:p w:rsidR="0024234A" w:rsidRPr="00BB7943" w:rsidRDefault="0024234A" w:rsidP="00BB7943">
      <w:pPr>
        <w:autoSpaceDE w:val="0"/>
        <w:autoSpaceDN w:val="0"/>
        <w:adjustRightInd w:val="0"/>
        <w:ind w:firstLine="709"/>
        <w:jc w:val="both"/>
        <w:rPr>
          <w:rFonts w:ascii="Times New Roman" w:hAnsi="Times New Roman"/>
          <w:color w:val="auto"/>
          <w:sz w:val="28"/>
          <w:szCs w:val="28"/>
        </w:rPr>
      </w:pPr>
      <w:r w:rsidRPr="00BB7943">
        <w:rPr>
          <w:rFonts w:ascii="Times New Roman" w:hAnsi="Times New Roman"/>
          <w:color w:val="auto"/>
          <w:sz w:val="28"/>
          <w:szCs w:val="28"/>
        </w:rPr>
        <w:t>п) склады (код 6.9);</w:t>
      </w:r>
    </w:p>
    <w:p w:rsidR="0024234A" w:rsidRPr="00BB7943" w:rsidRDefault="0024234A" w:rsidP="00BB7943">
      <w:pPr>
        <w:autoSpaceDE w:val="0"/>
        <w:autoSpaceDN w:val="0"/>
        <w:adjustRightInd w:val="0"/>
        <w:ind w:firstLine="709"/>
        <w:jc w:val="both"/>
        <w:rPr>
          <w:rFonts w:ascii="Times New Roman" w:hAnsi="Times New Roman"/>
          <w:color w:val="auto"/>
          <w:sz w:val="28"/>
          <w:szCs w:val="28"/>
        </w:rPr>
      </w:pPr>
      <w:r w:rsidRPr="00BB7943">
        <w:rPr>
          <w:rFonts w:ascii="Times New Roman" w:hAnsi="Times New Roman"/>
          <w:color w:val="auto"/>
          <w:sz w:val="28"/>
          <w:szCs w:val="28"/>
        </w:rPr>
        <w:t>р) целлюлозно-бумажная промышленность (код 6.11);</w:t>
      </w:r>
    </w:p>
    <w:p w:rsidR="0024234A" w:rsidRPr="00BB7943" w:rsidRDefault="0024234A" w:rsidP="00BB7943">
      <w:pPr>
        <w:autoSpaceDE w:val="0"/>
        <w:autoSpaceDN w:val="0"/>
        <w:adjustRightInd w:val="0"/>
        <w:ind w:firstLine="709"/>
        <w:jc w:val="both"/>
        <w:rPr>
          <w:rFonts w:ascii="Times New Roman" w:hAnsi="Times New Roman"/>
          <w:color w:val="auto"/>
          <w:sz w:val="28"/>
          <w:szCs w:val="28"/>
        </w:rPr>
      </w:pPr>
      <w:r w:rsidRPr="00BB7943">
        <w:rPr>
          <w:rFonts w:ascii="Times New Roman" w:hAnsi="Times New Roman"/>
          <w:color w:val="auto"/>
          <w:sz w:val="28"/>
          <w:szCs w:val="28"/>
        </w:rPr>
        <w:t>с) автомобильный транспорт (код 7.2);</w:t>
      </w:r>
    </w:p>
    <w:p w:rsidR="0024234A" w:rsidRPr="00BB7943" w:rsidRDefault="0024234A" w:rsidP="00BB7943">
      <w:pPr>
        <w:autoSpaceDE w:val="0"/>
        <w:autoSpaceDN w:val="0"/>
        <w:adjustRightInd w:val="0"/>
        <w:ind w:firstLine="709"/>
        <w:jc w:val="both"/>
        <w:rPr>
          <w:rFonts w:ascii="Times New Roman" w:hAnsi="Times New Roman"/>
          <w:color w:val="auto"/>
          <w:sz w:val="28"/>
          <w:szCs w:val="28"/>
        </w:rPr>
      </w:pPr>
      <w:r w:rsidRPr="00BB7943">
        <w:rPr>
          <w:rFonts w:ascii="Times New Roman" w:hAnsi="Times New Roman"/>
          <w:color w:val="auto"/>
          <w:sz w:val="28"/>
          <w:szCs w:val="28"/>
        </w:rPr>
        <w:t>т) ведение садоводства (код 13.2);</w:t>
      </w:r>
    </w:p>
    <w:p w:rsidR="0024234A" w:rsidRPr="00BB7943" w:rsidRDefault="0024234A" w:rsidP="00BB7943">
      <w:pPr>
        <w:autoSpaceDE w:val="0"/>
        <w:autoSpaceDN w:val="0"/>
        <w:adjustRightInd w:val="0"/>
        <w:ind w:firstLine="709"/>
        <w:jc w:val="both"/>
        <w:rPr>
          <w:rFonts w:ascii="Times New Roman" w:hAnsi="Times New Roman"/>
          <w:color w:val="auto"/>
          <w:sz w:val="28"/>
          <w:szCs w:val="28"/>
        </w:rPr>
      </w:pPr>
      <w:r w:rsidRPr="00BB7943">
        <w:rPr>
          <w:rFonts w:ascii="Times New Roman" w:hAnsi="Times New Roman"/>
          <w:color w:val="auto"/>
          <w:sz w:val="28"/>
          <w:szCs w:val="28"/>
        </w:rPr>
        <w:t>у) ведение огородничества (код 13.1);</w:t>
      </w:r>
    </w:p>
    <w:p w:rsidR="0024234A" w:rsidRPr="00BB7943" w:rsidRDefault="0024234A" w:rsidP="00BB7943">
      <w:pPr>
        <w:autoSpaceDE w:val="0"/>
        <w:autoSpaceDN w:val="0"/>
        <w:adjustRightInd w:val="0"/>
        <w:ind w:firstLine="709"/>
        <w:jc w:val="both"/>
        <w:rPr>
          <w:rFonts w:ascii="Times New Roman" w:hAnsi="Times New Roman"/>
          <w:color w:val="auto"/>
          <w:sz w:val="28"/>
          <w:szCs w:val="28"/>
        </w:rPr>
      </w:pPr>
      <w:r w:rsidRPr="00BB7943">
        <w:rPr>
          <w:rFonts w:ascii="Times New Roman" w:hAnsi="Times New Roman"/>
          <w:color w:val="auto"/>
          <w:sz w:val="28"/>
          <w:szCs w:val="28"/>
        </w:rPr>
        <w:t xml:space="preserve">ф) граничащие с земельными участками с видами разрешенного использования: </w:t>
      </w:r>
    </w:p>
    <w:p w:rsidR="0024234A" w:rsidRPr="00BB7943" w:rsidRDefault="0024234A" w:rsidP="00BB7943">
      <w:pPr>
        <w:autoSpaceDE w:val="0"/>
        <w:autoSpaceDN w:val="0"/>
        <w:adjustRightInd w:val="0"/>
        <w:ind w:firstLine="709"/>
        <w:jc w:val="both"/>
        <w:rPr>
          <w:rFonts w:ascii="Times New Roman" w:hAnsi="Times New Roman"/>
          <w:color w:val="auto"/>
          <w:sz w:val="28"/>
          <w:szCs w:val="28"/>
        </w:rPr>
      </w:pPr>
      <w:r w:rsidRPr="00BB7943">
        <w:rPr>
          <w:rFonts w:ascii="Times New Roman" w:hAnsi="Times New Roman"/>
          <w:color w:val="auto"/>
          <w:sz w:val="28"/>
          <w:szCs w:val="28"/>
        </w:rPr>
        <w:t>сельскохозяйственное использование (код 1.0);</w:t>
      </w:r>
    </w:p>
    <w:p w:rsidR="0024234A" w:rsidRPr="00BB7943" w:rsidRDefault="0024234A" w:rsidP="00BB7943">
      <w:pPr>
        <w:autoSpaceDE w:val="0"/>
        <w:autoSpaceDN w:val="0"/>
        <w:adjustRightInd w:val="0"/>
        <w:ind w:firstLine="709"/>
        <w:jc w:val="both"/>
        <w:rPr>
          <w:rFonts w:ascii="Times New Roman" w:hAnsi="Times New Roman"/>
          <w:color w:val="auto"/>
          <w:sz w:val="28"/>
          <w:szCs w:val="28"/>
        </w:rPr>
      </w:pPr>
      <w:r w:rsidRPr="00BB7943">
        <w:rPr>
          <w:rFonts w:ascii="Times New Roman" w:hAnsi="Times New Roman"/>
          <w:color w:val="auto"/>
          <w:sz w:val="28"/>
          <w:szCs w:val="28"/>
        </w:rPr>
        <w:t>питомники (код 1.17);</w:t>
      </w:r>
    </w:p>
    <w:p w:rsidR="0024234A" w:rsidRPr="00BB7943" w:rsidRDefault="0024234A" w:rsidP="00BB7943">
      <w:pPr>
        <w:autoSpaceDE w:val="0"/>
        <w:autoSpaceDN w:val="0"/>
        <w:adjustRightInd w:val="0"/>
        <w:ind w:firstLine="709"/>
        <w:jc w:val="both"/>
        <w:rPr>
          <w:rFonts w:ascii="Times New Roman" w:hAnsi="Times New Roman"/>
          <w:color w:val="auto"/>
          <w:sz w:val="28"/>
          <w:szCs w:val="28"/>
        </w:rPr>
      </w:pPr>
      <w:r w:rsidRPr="00BB7943">
        <w:rPr>
          <w:rFonts w:ascii="Times New Roman" w:hAnsi="Times New Roman"/>
          <w:color w:val="auto"/>
          <w:sz w:val="28"/>
          <w:szCs w:val="28"/>
        </w:rPr>
        <w:t>природно-познавательный туризм (код 5.2);</w:t>
      </w:r>
    </w:p>
    <w:p w:rsidR="0024234A" w:rsidRPr="00BB7943" w:rsidRDefault="0024234A" w:rsidP="00BB7943">
      <w:pPr>
        <w:autoSpaceDE w:val="0"/>
        <w:autoSpaceDN w:val="0"/>
        <w:adjustRightInd w:val="0"/>
        <w:ind w:firstLine="709"/>
        <w:jc w:val="both"/>
        <w:rPr>
          <w:rFonts w:ascii="Times New Roman" w:hAnsi="Times New Roman"/>
          <w:color w:val="auto"/>
          <w:sz w:val="28"/>
          <w:szCs w:val="28"/>
        </w:rPr>
      </w:pPr>
      <w:r w:rsidRPr="00BB7943">
        <w:rPr>
          <w:rFonts w:ascii="Times New Roman" w:hAnsi="Times New Roman"/>
          <w:color w:val="auto"/>
          <w:sz w:val="28"/>
          <w:szCs w:val="28"/>
        </w:rPr>
        <w:t xml:space="preserve">деятельность по особой охране и изучению природы (код 9.0); </w:t>
      </w:r>
    </w:p>
    <w:p w:rsidR="0024234A" w:rsidRPr="00BB7943" w:rsidRDefault="0024234A" w:rsidP="00BB7943">
      <w:pPr>
        <w:autoSpaceDE w:val="0"/>
        <w:autoSpaceDN w:val="0"/>
        <w:adjustRightInd w:val="0"/>
        <w:ind w:firstLine="709"/>
        <w:jc w:val="both"/>
        <w:rPr>
          <w:rFonts w:ascii="Times New Roman" w:hAnsi="Times New Roman"/>
          <w:color w:val="auto"/>
          <w:sz w:val="28"/>
          <w:szCs w:val="28"/>
        </w:rPr>
      </w:pPr>
      <w:r w:rsidRPr="00BB7943">
        <w:rPr>
          <w:rFonts w:ascii="Times New Roman" w:hAnsi="Times New Roman"/>
          <w:color w:val="auto"/>
          <w:sz w:val="28"/>
          <w:szCs w:val="28"/>
        </w:rPr>
        <w:lastRenderedPageBreak/>
        <w:t>охрана природных территорий (код 9.1);</w:t>
      </w:r>
    </w:p>
    <w:p w:rsidR="0024234A" w:rsidRPr="00BB7943" w:rsidRDefault="0024234A" w:rsidP="00BB7943">
      <w:pPr>
        <w:autoSpaceDE w:val="0"/>
        <w:autoSpaceDN w:val="0"/>
        <w:adjustRightInd w:val="0"/>
        <w:ind w:firstLine="709"/>
        <w:jc w:val="both"/>
        <w:rPr>
          <w:rFonts w:ascii="Times New Roman" w:hAnsi="Times New Roman"/>
          <w:color w:val="auto"/>
          <w:sz w:val="28"/>
          <w:szCs w:val="28"/>
        </w:rPr>
      </w:pPr>
      <w:r w:rsidRPr="00BB7943">
        <w:rPr>
          <w:rFonts w:ascii="Times New Roman" w:hAnsi="Times New Roman"/>
          <w:color w:val="auto"/>
          <w:sz w:val="28"/>
          <w:szCs w:val="28"/>
        </w:rPr>
        <w:t>курортная деятельность (код 9.2);</w:t>
      </w:r>
    </w:p>
    <w:p w:rsidR="0024234A" w:rsidRPr="00BB7943" w:rsidRDefault="0024234A" w:rsidP="00BB7943">
      <w:pPr>
        <w:autoSpaceDE w:val="0"/>
        <w:autoSpaceDN w:val="0"/>
        <w:adjustRightInd w:val="0"/>
        <w:ind w:firstLine="709"/>
        <w:jc w:val="both"/>
        <w:rPr>
          <w:rFonts w:ascii="Times New Roman" w:hAnsi="Times New Roman"/>
          <w:color w:val="auto"/>
          <w:sz w:val="28"/>
          <w:szCs w:val="28"/>
        </w:rPr>
      </w:pPr>
      <w:r w:rsidRPr="00BB7943">
        <w:rPr>
          <w:rFonts w:ascii="Times New Roman" w:hAnsi="Times New Roman"/>
          <w:color w:val="auto"/>
          <w:sz w:val="28"/>
          <w:szCs w:val="28"/>
        </w:rPr>
        <w:t>санаторная деятельность (код 9.2.1);</w:t>
      </w:r>
    </w:p>
    <w:p w:rsidR="0024234A" w:rsidRPr="00BB7943" w:rsidRDefault="0024234A" w:rsidP="00BB7943">
      <w:pPr>
        <w:autoSpaceDE w:val="0"/>
        <w:autoSpaceDN w:val="0"/>
        <w:adjustRightInd w:val="0"/>
        <w:ind w:firstLine="709"/>
        <w:jc w:val="both"/>
        <w:rPr>
          <w:rFonts w:ascii="Times New Roman" w:hAnsi="Times New Roman"/>
          <w:color w:val="auto"/>
          <w:sz w:val="28"/>
          <w:szCs w:val="28"/>
        </w:rPr>
      </w:pPr>
      <w:r w:rsidRPr="00BB7943">
        <w:rPr>
          <w:rFonts w:ascii="Times New Roman" w:hAnsi="Times New Roman"/>
          <w:color w:val="auto"/>
          <w:sz w:val="28"/>
          <w:szCs w:val="28"/>
        </w:rPr>
        <w:t>резервные леса (код 10.4);</w:t>
      </w:r>
    </w:p>
    <w:p w:rsidR="0024234A" w:rsidRPr="00BB7943" w:rsidRDefault="0024234A" w:rsidP="00BB7943">
      <w:pPr>
        <w:autoSpaceDE w:val="0"/>
        <w:autoSpaceDN w:val="0"/>
        <w:adjustRightInd w:val="0"/>
        <w:ind w:firstLine="709"/>
        <w:jc w:val="both"/>
        <w:rPr>
          <w:rFonts w:ascii="Times New Roman" w:hAnsi="Times New Roman"/>
          <w:color w:val="auto"/>
          <w:sz w:val="28"/>
          <w:szCs w:val="28"/>
        </w:rPr>
      </w:pPr>
      <w:r w:rsidRPr="00BB7943">
        <w:rPr>
          <w:rFonts w:ascii="Times New Roman" w:hAnsi="Times New Roman"/>
          <w:color w:val="auto"/>
          <w:sz w:val="28"/>
          <w:szCs w:val="28"/>
        </w:rPr>
        <w:t>общее пользование водными объектами (код 11.1);</w:t>
      </w:r>
    </w:p>
    <w:p w:rsidR="0024234A" w:rsidRPr="00BB7943" w:rsidRDefault="0024234A" w:rsidP="00BB7943">
      <w:pPr>
        <w:autoSpaceDE w:val="0"/>
        <w:autoSpaceDN w:val="0"/>
        <w:adjustRightInd w:val="0"/>
        <w:ind w:firstLine="709"/>
        <w:jc w:val="both"/>
        <w:rPr>
          <w:rFonts w:ascii="Times New Roman" w:hAnsi="Times New Roman"/>
          <w:color w:val="auto"/>
          <w:sz w:val="28"/>
          <w:szCs w:val="28"/>
        </w:rPr>
      </w:pPr>
      <w:r w:rsidRPr="00BB7943">
        <w:rPr>
          <w:rFonts w:ascii="Times New Roman" w:hAnsi="Times New Roman"/>
          <w:color w:val="auto"/>
          <w:sz w:val="28"/>
          <w:szCs w:val="28"/>
        </w:rPr>
        <w:t>гидротехнические сооружения (код 11.3);</w:t>
      </w:r>
    </w:p>
    <w:p w:rsidR="0024234A" w:rsidRPr="00BB7943" w:rsidRDefault="0024234A" w:rsidP="00BB7943">
      <w:pPr>
        <w:autoSpaceDE w:val="0"/>
        <w:autoSpaceDN w:val="0"/>
        <w:adjustRightInd w:val="0"/>
        <w:ind w:firstLine="709"/>
        <w:jc w:val="both"/>
        <w:rPr>
          <w:rFonts w:ascii="Times New Roman" w:hAnsi="Times New Roman"/>
          <w:color w:val="auto"/>
          <w:sz w:val="28"/>
          <w:szCs w:val="28"/>
        </w:rPr>
      </w:pPr>
      <w:r w:rsidRPr="00BB7943">
        <w:rPr>
          <w:rFonts w:ascii="Times New Roman" w:hAnsi="Times New Roman"/>
          <w:color w:val="auto"/>
          <w:sz w:val="28"/>
          <w:szCs w:val="28"/>
        </w:rPr>
        <w:t xml:space="preserve">ведение огородничества (код 13.1); </w:t>
      </w:r>
    </w:p>
    <w:p w:rsidR="0024234A" w:rsidRPr="00BB7943" w:rsidRDefault="0024234A" w:rsidP="00BB7943">
      <w:pPr>
        <w:autoSpaceDE w:val="0"/>
        <w:autoSpaceDN w:val="0"/>
        <w:adjustRightInd w:val="0"/>
        <w:ind w:firstLine="709"/>
        <w:jc w:val="both"/>
        <w:rPr>
          <w:rFonts w:ascii="Times New Roman" w:hAnsi="Times New Roman"/>
          <w:color w:val="auto"/>
          <w:sz w:val="28"/>
          <w:szCs w:val="28"/>
        </w:rPr>
      </w:pPr>
      <w:r w:rsidRPr="00BB7943">
        <w:rPr>
          <w:rFonts w:ascii="Times New Roman" w:hAnsi="Times New Roman"/>
          <w:color w:val="auto"/>
          <w:sz w:val="28"/>
          <w:szCs w:val="28"/>
        </w:rPr>
        <w:t>ведение садоводства (код 13.2).</w:t>
      </w:r>
    </w:p>
    <w:p w:rsidR="0024234A" w:rsidRPr="00BB7943" w:rsidRDefault="009B3548" w:rsidP="00BB7943">
      <w:pPr>
        <w:autoSpaceDE w:val="0"/>
        <w:autoSpaceDN w:val="0"/>
        <w:adjustRightInd w:val="0"/>
        <w:ind w:firstLine="709"/>
        <w:jc w:val="both"/>
        <w:rPr>
          <w:rFonts w:ascii="Times New Roman" w:hAnsi="Times New Roman"/>
          <w:color w:val="auto"/>
          <w:sz w:val="28"/>
          <w:szCs w:val="28"/>
        </w:rPr>
      </w:pPr>
      <w:r w:rsidRPr="00BB7943">
        <w:rPr>
          <w:rFonts w:ascii="Times New Roman" w:hAnsi="Times New Roman"/>
          <w:color w:val="auto"/>
          <w:sz w:val="28"/>
          <w:szCs w:val="28"/>
        </w:rPr>
        <w:t>3. </w:t>
      </w:r>
      <w:r w:rsidR="0024234A" w:rsidRPr="00BB7943">
        <w:rPr>
          <w:rFonts w:ascii="Times New Roman" w:hAnsi="Times New Roman"/>
          <w:color w:val="auto"/>
          <w:sz w:val="28"/>
          <w:szCs w:val="28"/>
        </w:rPr>
        <w:t>К категории низкого риска относятся все иные земельные участки, не отнесенные к категориям среднего или умеренного риска.</w:t>
      </w:r>
    </w:p>
    <w:p w:rsidR="00514CE3" w:rsidRDefault="00514CE3" w:rsidP="00514CE3">
      <w:pPr>
        <w:autoSpaceDE w:val="0"/>
        <w:autoSpaceDN w:val="0"/>
        <w:adjustRightInd w:val="0"/>
        <w:jc w:val="both"/>
        <w:rPr>
          <w:rFonts w:ascii="Times New Roman" w:hAnsi="Times New Roman"/>
          <w:color w:val="auto"/>
          <w:sz w:val="28"/>
          <w:szCs w:val="28"/>
        </w:rPr>
      </w:pPr>
    </w:p>
    <w:p w:rsidR="00514CE3" w:rsidRPr="00BB7943" w:rsidRDefault="00514CE3" w:rsidP="003B07B2">
      <w:pPr>
        <w:autoSpaceDE w:val="0"/>
        <w:autoSpaceDN w:val="0"/>
        <w:adjustRightInd w:val="0"/>
        <w:rPr>
          <w:rFonts w:ascii="Times New Roman" w:hAnsi="Times New Roman"/>
          <w:color w:val="auto"/>
          <w:sz w:val="28"/>
          <w:szCs w:val="28"/>
        </w:rPr>
      </w:pPr>
    </w:p>
    <w:p w:rsidR="00BB7943" w:rsidRPr="00BB7943" w:rsidRDefault="00BB7943" w:rsidP="00BB7943">
      <w:pPr>
        <w:widowControl/>
        <w:rPr>
          <w:rFonts w:ascii="Times New Roman" w:hAnsi="Times New Roman"/>
          <w:color w:val="auto"/>
          <w:sz w:val="28"/>
          <w:szCs w:val="28"/>
        </w:rPr>
      </w:pPr>
      <w:r w:rsidRPr="00BB7943">
        <w:rPr>
          <w:rFonts w:ascii="Times New Roman" w:hAnsi="Times New Roman"/>
          <w:color w:val="auto"/>
          <w:sz w:val="28"/>
          <w:szCs w:val="28"/>
        </w:rPr>
        <w:br w:type="page"/>
      </w:r>
    </w:p>
    <w:p w:rsidR="00AB4911" w:rsidRDefault="00AB4911" w:rsidP="00BB7943">
      <w:pPr>
        <w:widowControl/>
        <w:ind w:left="5103"/>
        <w:jc w:val="center"/>
        <w:rPr>
          <w:rFonts w:ascii="Times New Roman" w:hAnsi="Times New Roman"/>
          <w:color w:val="auto"/>
        </w:rPr>
      </w:pPr>
    </w:p>
    <w:p w:rsidR="009B3548" w:rsidRPr="001333A9" w:rsidRDefault="009B3548" w:rsidP="00BB7943">
      <w:pPr>
        <w:widowControl/>
        <w:ind w:left="5103"/>
        <w:jc w:val="center"/>
        <w:rPr>
          <w:rFonts w:ascii="Times New Roman" w:hAnsi="Times New Roman"/>
          <w:color w:val="auto"/>
        </w:rPr>
      </w:pPr>
      <w:r w:rsidRPr="001333A9">
        <w:rPr>
          <w:rFonts w:ascii="Times New Roman" w:hAnsi="Times New Roman"/>
          <w:color w:val="auto"/>
        </w:rPr>
        <w:t>ПРИЛОЖЕНИЕ № 3</w:t>
      </w:r>
    </w:p>
    <w:p w:rsidR="009B3548" w:rsidRPr="001333A9" w:rsidRDefault="009B3548" w:rsidP="00BB7943">
      <w:pPr>
        <w:widowControl/>
        <w:ind w:left="5103"/>
        <w:jc w:val="center"/>
        <w:rPr>
          <w:rFonts w:ascii="Times New Roman" w:hAnsi="Times New Roman"/>
          <w:color w:val="auto"/>
        </w:rPr>
      </w:pPr>
      <w:r w:rsidRPr="001333A9">
        <w:rPr>
          <w:rFonts w:ascii="Times New Roman" w:hAnsi="Times New Roman"/>
          <w:color w:val="auto"/>
        </w:rPr>
        <w:t>к Положению о муниципальном</w:t>
      </w:r>
    </w:p>
    <w:p w:rsidR="009B3548" w:rsidRPr="001333A9" w:rsidRDefault="009B3548" w:rsidP="00BB7943">
      <w:pPr>
        <w:widowControl/>
        <w:ind w:left="5103"/>
        <w:jc w:val="center"/>
        <w:rPr>
          <w:rFonts w:ascii="Times New Roman" w:hAnsi="Times New Roman"/>
          <w:color w:val="auto"/>
        </w:rPr>
      </w:pPr>
      <w:r w:rsidRPr="001333A9">
        <w:rPr>
          <w:rFonts w:ascii="Times New Roman" w:hAnsi="Times New Roman"/>
          <w:color w:val="auto"/>
        </w:rPr>
        <w:t>земельном контроле на территории</w:t>
      </w:r>
    </w:p>
    <w:p w:rsidR="0089571F" w:rsidRPr="0089571F" w:rsidRDefault="00513BE1" w:rsidP="0089571F">
      <w:pPr>
        <w:widowControl/>
        <w:ind w:left="5103"/>
        <w:jc w:val="center"/>
        <w:rPr>
          <w:color w:val="000000" w:themeColor="text1"/>
          <w:sz w:val="28"/>
        </w:rPr>
      </w:pPr>
      <w:r w:rsidRPr="00513BE1">
        <w:rPr>
          <w:rFonts w:ascii="Times New Roman" w:hAnsi="Times New Roman"/>
          <w:color w:val="000000" w:themeColor="text1"/>
        </w:rPr>
        <w:t>Забайкальского муниципального округа</w:t>
      </w:r>
    </w:p>
    <w:p w:rsidR="001333A9" w:rsidRDefault="001333A9" w:rsidP="00BB7943">
      <w:pPr>
        <w:pStyle w:val="ConsPlusNormal"/>
        <w:ind w:firstLine="0"/>
        <w:jc w:val="center"/>
        <w:rPr>
          <w:b/>
          <w:sz w:val="28"/>
        </w:rPr>
      </w:pPr>
    </w:p>
    <w:p w:rsidR="00EC3DDC" w:rsidRDefault="00EC3DDC" w:rsidP="00EC3DDC">
      <w:pPr>
        <w:pStyle w:val="ConsPlusNormal"/>
        <w:jc w:val="center"/>
        <w:rPr>
          <w:b/>
          <w:sz w:val="28"/>
          <w:szCs w:val="28"/>
        </w:rPr>
      </w:pPr>
      <w:r w:rsidRPr="00EC3DDC">
        <w:rPr>
          <w:b/>
          <w:sz w:val="28"/>
          <w:szCs w:val="28"/>
        </w:rPr>
        <w:t>ПЕРЕЧЕНЬ индикаторов риска нарушения обязательных требований, проверяемых в рамках осуществления муниципального земельного контр</w:t>
      </w:r>
      <w:r w:rsidR="009651A4">
        <w:rPr>
          <w:b/>
          <w:sz w:val="28"/>
          <w:szCs w:val="28"/>
        </w:rPr>
        <w:t>оля</w:t>
      </w:r>
    </w:p>
    <w:p w:rsidR="009651A4" w:rsidRPr="00EC3DDC" w:rsidRDefault="009651A4" w:rsidP="00EC3DDC">
      <w:pPr>
        <w:pStyle w:val="ConsPlusNormal"/>
        <w:jc w:val="center"/>
        <w:rPr>
          <w:b/>
          <w:sz w:val="28"/>
          <w:szCs w:val="28"/>
        </w:rPr>
      </w:pPr>
    </w:p>
    <w:p w:rsidR="00EC3DDC" w:rsidRPr="00EC3DDC" w:rsidRDefault="00EC3DDC" w:rsidP="00BB7943">
      <w:pPr>
        <w:pStyle w:val="ConsPlusNormal"/>
        <w:jc w:val="both"/>
        <w:rPr>
          <w:sz w:val="28"/>
          <w:szCs w:val="28"/>
        </w:rPr>
      </w:pPr>
      <w:r w:rsidRPr="00EC3DDC">
        <w:rPr>
          <w:sz w:val="28"/>
          <w:szCs w:val="28"/>
        </w:rPr>
        <w:t xml:space="preserve">1. Отсутствие (по сведениям содержащихся в Едином государственном реестре недвижимости и архивах органа местного самоуправления) сведений о правах (документах) на используемые гражданином, юридическим лицом, индивидуальным предпринимателем земельные участки, в результате полученных сведений от государственных органов и организаций в рамках межведомственного информационного взаимодействия; </w:t>
      </w:r>
    </w:p>
    <w:p w:rsidR="00EC3DDC" w:rsidRPr="00EC3DDC" w:rsidRDefault="00EC3DDC" w:rsidP="00BB7943">
      <w:pPr>
        <w:pStyle w:val="ConsPlusNormal"/>
        <w:jc w:val="both"/>
        <w:rPr>
          <w:sz w:val="28"/>
          <w:szCs w:val="28"/>
        </w:rPr>
      </w:pPr>
      <w:r w:rsidRPr="00EC3DDC">
        <w:rPr>
          <w:sz w:val="28"/>
          <w:szCs w:val="28"/>
        </w:rPr>
        <w:t xml:space="preserve">2. Превышение (по информации, содержащейся в Едином государственном реестре недвижимости) площади используемых гражданином, юридическим лицом, индивидуальным предпринимателем земельных участков, более чем на 10%, выявленное по результатам проведения мониторинга сведений публичной кадастровой карты; </w:t>
      </w:r>
    </w:p>
    <w:p w:rsidR="00EC3DDC" w:rsidRPr="00EC3DDC" w:rsidRDefault="00EC3DDC" w:rsidP="00BB7943">
      <w:pPr>
        <w:pStyle w:val="ConsPlusNormal"/>
        <w:jc w:val="both"/>
        <w:rPr>
          <w:sz w:val="28"/>
          <w:szCs w:val="28"/>
        </w:rPr>
      </w:pPr>
      <w:r w:rsidRPr="00EC3DDC">
        <w:rPr>
          <w:sz w:val="28"/>
          <w:szCs w:val="28"/>
        </w:rPr>
        <w:t xml:space="preserve">3. Отсутствие объектов капитального строительства, ведения строительных работ, связанных с возведением объектов капитального строительства на земельном участке, предназначенном для жилищного или иного строительства, в случае если обязанность по использованию такого земельного участка в течение установленного срока предусмотрена федеральным законом, выявленное по результатам анализа документов находящегося в органах местного самоуправления и информации содержащейся в Едином государственном реестре недвижимости; </w:t>
      </w:r>
    </w:p>
    <w:p w:rsidR="0024234A" w:rsidRDefault="00EC3DDC" w:rsidP="00BB7943">
      <w:pPr>
        <w:pStyle w:val="ConsPlusNormal"/>
        <w:jc w:val="both"/>
        <w:rPr>
          <w:sz w:val="28"/>
          <w:szCs w:val="28"/>
        </w:rPr>
      </w:pPr>
      <w:r w:rsidRPr="00EC3DDC">
        <w:rPr>
          <w:sz w:val="28"/>
          <w:szCs w:val="28"/>
        </w:rPr>
        <w:t>4. Факт наступления срока для исполнения собственником (владельцем) земельного участка обязанности по приведению земельного участка в состояние, пригодное для использования по целевому назначению, рекультивации земельного участка в случае, если соответствующий срок установлен нормативным правовым актом или иным документом (договором аренды земельного участка, разрешением на использование земельного участка без его предоставления и установления сервитута, проектной документацией и др.), выявленный из отчетности, предоставление которой предусмотрено нормативными правовыми</w:t>
      </w:r>
      <w:r w:rsidR="00E34E7D">
        <w:rPr>
          <w:sz w:val="28"/>
          <w:szCs w:val="28"/>
        </w:rPr>
        <w:t xml:space="preserve"> актами Российской Федерации;</w:t>
      </w:r>
    </w:p>
    <w:p w:rsidR="00E34E7D" w:rsidRPr="00E34E7D" w:rsidRDefault="00E34E7D" w:rsidP="00E34E7D">
      <w:pPr>
        <w:pStyle w:val="ConsPlusNormal"/>
        <w:ind w:firstLine="540"/>
        <w:contextualSpacing/>
        <w:jc w:val="both"/>
        <w:rPr>
          <w:sz w:val="28"/>
          <w:szCs w:val="28"/>
        </w:rPr>
      </w:pPr>
      <w:r>
        <w:rPr>
          <w:sz w:val="28"/>
          <w:szCs w:val="28"/>
        </w:rPr>
        <w:t>5</w:t>
      </w:r>
      <w:r w:rsidRPr="00E34E7D">
        <w:rPr>
          <w:sz w:val="28"/>
          <w:szCs w:val="28"/>
        </w:rPr>
        <w:t>. Наличие на земельном участке</w:t>
      </w:r>
      <w:r>
        <w:rPr>
          <w:sz w:val="28"/>
          <w:szCs w:val="28"/>
        </w:rPr>
        <w:t xml:space="preserve"> сельскохозяйственного назначения</w:t>
      </w:r>
      <w:r w:rsidRPr="00E34E7D">
        <w:rPr>
          <w:sz w:val="28"/>
          <w:szCs w:val="28"/>
        </w:rPr>
        <w:t xml:space="preserve"> специализированной техники, используемой для снятия и (или) перемещения плодородного слоя почвы.</w:t>
      </w:r>
    </w:p>
    <w:p w:rsidR="00E34E7D" w:rsidRPr="00E34E7D" w:rsidRDefault="00E34E7D" w:rsidP="00E34E7D">
      <w:pPr>
        <w:pStyle w:val="ConsPlusNormal"/>
        <w:ind w:firstLine="540"/>
        <w:contextualSpacing/>
        <w:jc w:val="both"/>
        <w:rPr>
          <w:sz w:val="28"/>
          <w:szCs w:val="28"/>
        </w:rPr>
      </w:pPr>
      <w:r>
        <w:rPr>
          <w:sz w:val="28"/>
          <w:szCs w:val="28"/>
        </w:rPr>
        <w:t>6</w:t>
      </w:r>
      <w:r w:rsidRPr="00E34E7D">
        <w:rPr>
          <w:sz w:val="28"/>
          <w:szCs w:val="28"/>
        </w:rPr>
        <w:t>. Признаки негативных процессов на земельном участке, влияющих на состояние земель сельскохозяйственного назначения и уровень плодородия почвы (загрязнение отход</w:t>
      </w:r>
      <w:r>
        <w:rPr>
          <w:sz w:val="28"/>
          <w:szCs w:val="28"/>
        </w:rPr>
        <w:t>ами производства и потребления);</w:t>
      </w:r>
    </w:p>
    <w:p w:rsidR="00E34E7D" w:rsidRPr="00E34E7D" w:rsidRDefault="00E34E7D" w:rsidP="00E34E7D">
      <w:pPr>
        <w:pStyle w:val="ConsPlusNormal"/>
        <w:ind w:firstLine="540"/>
        <w:contextualSpacing/>
        <w:jc w:val="both"/>
        <w:rPr>
          <w:sz w:val="28"/>
          <w:szCs w:val="28"/>
        </w:rPr>
      </w:pPr>
      <w:r>
        <w:rPr>
          <w:sz w:val="28"/>
          <w:szCs w:val="28"/>
        </w:rPr>
        <w:t>7</w:t>
      </w:r>
      <w:r w:rsidRPr="00E34E7D">
        <w:rPr>
          <w:sz w:val="28"/>
          <w:szCs w:val="28"/>
        </w:rPr>
        <w:t xml:space="preserve">. Зарастание сорной растительностью и (или) древесно-кустарниковой растительностью, не относящейся к многолетним плодово-ягодным </w:t>
      </w:r>
      <w:r w:rsidRPr="00E34E7D">
        <w:rPr>
          <w:sz w:val="28"/>
          <w:szCs w:val="28"/>
        </w:rPr>
        <w:lastRenderedPageBreak/>
        <w:t>насаждениям, за исключением агролесомелиоративных насаждений, агрофитомелиоративных насаждений, земельного участка, свидетельствующее о его неиспользовании для ведения сельскохозяйственного производства или осуществления иной связанной с сельскохозяйственным производством деятельности.</w:t>
      </w:r>
    </w:p>
    <w:p w:rsidR="00E34E7D" w:rsidRPr="00EC3DDC" w:rsidRDefault="00E34E7D" w:rsidP="00BB7943">
      <w:pPr>
        <w:pStyle w:val="ConsPlusNormal"/>
        <w:jc w:val="both"/>
        <w:rPr>
          <w:sz w:val="28"/>
          <w:szCs w:val="28"/>
          <w:shd w:val="clear" w:color="auto" w:fill="F1C100"/>
        </w:rPr>
      </w:pPr>
    </w:p>
    <w:p w:rsidR="0024234A" w:rsidRPr="00BB7943" w:rsidRDefault="0024234A" w:rsidP="00BB7943">
      <w:pPr>
        <w:pStyle w:val="ConsPlusNormal"/>
        <w:ind w:firstLine="0"/>
        <w:jc w:val="both"/>
        <w:rPr>
          <w:shd w:val="clear" w:color="auto" w:fill="F1C100"/>
        </w:rPr>
      </w:pPr>
      <w:r w:rsidRPr="00BB7943">
        <w:rPr>
          <w:sz w:val="28"/>
        </w:rPr>
        <w:br w:type="page"/>
      </w:r>
    </w:p>
    <w:p w:rsidR="009B3548" w:rsidRPr="001333A9" w:rsidRDefault="009B3548" w:rsidP="0071243B">
      <w:pPr>
        <w:widowControl/>
        <w:ind w:left="5103"/>
        <w:jc w:val="right"/>
        <w:rPr>
          <w:rFonts w:ascii="Times New Roman" w:hAnsi="Times New Roman"/>
          <w:color w:val="auto"/>
        </w:rPr>
      </w:pPr>
      <w:r w:rsidRPr="001333A9">
        <w:rPr>
          <w:rFonts w:ascii="Times New Roman" w:hAnsi="Times New Roman"/>
          <w:color w:val="auto"/>
        </w:rPr>
        <w:lastRenderedPageBreak/>
        <w:t>ПРИЛОЖЕНИЕ № 4</w:t>
      </w:r>
    </w:p>
    <w:p w:rsidR="0071243B" w:rsidRDefault="0071243B" w:rsidP="0071243B">
      <w:pPr>
        <w:pStyle w:val="ConsPlusNormal"/>
        <w:jc w:val="right"/>
      </w:pPr>
      <w:r>
        <w:t>к Положению о муниципальном</w:t>
      </w:r>
    </w:p>
    <w:p w:rsidR="0071243B" w:rsidRDefault="0071243B" w:rsidP="0071243B">
      <w:pPr>
        <w:pStyle w:val="ConsPlusNormal"/>
        <w:jc w:val="right"/>
      </w:pPr>
      <w:r>
        <w:t>земельном контроле на территории</w:t>
      </w:r>
    </w:p>
    <w:p w:rsidR="00507843" w:rsidRDefault="0071243B" w:rsidP="0071243B">
      <w:pPr>
        <w:pStyle w:val="ConsPlusNormal"/>
        <w:jc w:val="right"/>
      </w:pPr>
      <w:r>
        <w:t>Забайкальского муниципального округа</w:t>
      </w:r>
    </w:p>
    <w:p w:rsidR="0071243B" w:rsidRPr="00BB7943" w:rsidRDefault="0071243B" w:rsidP="0071243B">
      <w:pPr>
        <w:pStyle w:val="ConsPlusNormal"/>
        <w:jc w:val="right"/>
      </w:pPr>
    </w:p>
    <w:p w:rsidR="0024234A" w:rsidRPr="00BB7943" w:rsidRDefault="001517AE" w:rsidP="00C72F5D">
      <w:pPr>
        <w:pStyle w:val="ConsPlusNormal"/>
        <w:ind w:firstLine="0"/>
        <w:jc w:val="center"/>
        <w:rPr>
          <w:sz w:val="28"/>
          <w:szCs w:val="28"/>
        </w:rPr>
      </w:pPr>
      <w:r>
        <w:rPr>
          <w:sz w:val="28"/>
          <w:szCs w:val="28"/>
        </w:rPr>
        <w:t>Форма предписания к</w:t>
      </w:r>
      <w:r w:rsidR="0024234A" w:rsidRPr="00BB7943">
        <w:rPr>
          <w:sz w:val="28"/>
          <w:szCs w:val="28"/>
        </w:rPr>
        <w:t>онтрольного органа</w:t>
      </w:r>
    </w:p>
    <w:p w:rsidR="0024234A" w:rsidRPr="00BB7943" w:rsidRDefault="0024234A" w:rsidP="00514CE3">
      <w:pPr>
        <w:pStyle w:val="ConsPlusNormal"/>
        <w:ind w:firstLine="0"/>
        <w:jc w:val="both"/>
      </w:pPr>
    </w:p>
    <w:tbl>
      <w:tblPr>
        <w:tblW w:w="0" w:type="auto"/>
        <w:tblCellMar>
          <w:top w:w="102" w:type="dxa"/>
          <w:left w:w="62" w:type="dxa"/>
          <w:bottom w:w="102" w:type="dxa"/>
          <w:right w:w="62" w:type="dxa"/>
        </w:tblCellMar>
        <w:tblLook w:val="04A0" w:firstRow="1" w:lastRow="0" w:firstColumn="1" w:lastColumn="0" w:noHBand="0" w:noVBand="1"/>
      </w:tblPr>
      <w:tblGrid>
        <w:gridCol w:w="4252"/>
        <w:gridCol w:w="4819"/>
      </w:tblGrid>
      <w:tr w:rsidR="0024234A" w:rsidRPr="00BB7943" w:rsidTr="008768A9">
        <w:tc>
          <w:tcPr>
            <w:tcW w:w="4252" w:type="dxa"/>
            <w:tcMar>
              <w:top w:w="102" w:type="dxa"/>
              <w:left w:w="62" w:type="dxa"/>
              <w:bottom w:w="102" w:type="dxa"/>
              <w:right w:w="62" w:type="dxa"/>
            </w:tcMar>
          </w:tcPr>
          <w:p w:rsidR="0024234A" w:rsidRPr="00BB7943" w:rsidRDefault="0024234A" w:rsidP="00514CE3">
            <w:pPr>
              <w:pStyle w:val="ConsPlusNormal"/>
              <w:ind w:firstLine="0"/>
              <w:rPr>
                <w:szCs w:val="20"/>
              </w:rPr>
            </w:pPr>
          </w:p>
        </w:tc>
        <w:tc>
          <w:tcPr>
            <w:tcW w:w="4819" w:type="dxa"/>
            <w:tcMar>
              <w:top w:w="102" w:type="dxa"/>
              <w:left w:w="62" w:type="dxa"/>
              <w:bottom w:w="102" w:type="dxa"/>
              <w:right w:w="62" w:type="dxa"/>
            </w:tcMar>
          </w:tcPr>
          <w:p w:rsidR="0024234A" w:rsidRPr="00BB7943" w:rsidRDefault="0024234A" w:rsidP="00514CE3">
            <w:pPr>
              <w:pStyle w:val="ConsPlusNormal"/>
              <w:ind w:firstLine="0"/>
              <w:jc w:val="center"/>
              <w:rPr>
                <w:szCs w:val="20"/>
              </w:rPr>
            </w:pPr>
            <w:r w:rsidRPr="00BB7943">
              <w:rPr>
                <w:szCs w:val="20"/>
              </w:rPr>
              <w:t>_________________________________</w:t>
            </w:r>
          </w:p>
          <w:p w:rsidR="0024234A" w:rsidRPr="00BB7943" w:rsidRDefault="0024234A" w:rsidP="00514CE3">
            <w:pPr>
              <w:pStyle w:val="ConsPlusNormal"/>
              <w:ind w:firstLine="0"/>
              <w:jc w:val="center"/>
              <w:rPr>
                <w:szCs w:val="20"/>
              </w:rPr>
            </w:pPr>
            <w:r w:rsidRPr="00BB7943">
              <w:rPr>
                <w:szCs w:val="20"/>
              </w:rPr>
              <w:t>(указывается должность руководителя контролируемого лица)</w:t>
            </w:r>
          </w:p>
          <w:p w:rsidR="0024234A" w:rsidRPr="00BB7943" w:rsidRDefault="0024234A" w:rsidP="00514CE3">
            <w:pPr>
              <w:pStyle w:val="ConsPlusNormal"/>
              <w:ind w:firstLine="0"/>
              <w:jc w:val="center"/>
              <w:rPr>
                <w:szCs w:val="20"/>
              </w:rPr>
            </w:pPr>
            <w:r w:rsidRPr="00BB7943">
              <w:rPr>
                <w:szCs w:val="20"/>
              </w:rPr>
              <w:t>_________________________________</w:t>
            </w:r>
          </w:p>
          <w:p w:rsidR="0024234A" w:rsidRPr="00BB7943" w:rsidRDefault="0024234A" w:rsidP="00514CE3">
            <w:pPr>
              <w:pStyle w:val="ConsPlusNormal"/>
              <w:ind w:firstLine="0"/>
              <w:jc w:val="center"/>
              <w:rPr>
                <w:szCs w:val="20"/>
              </w:rPr>
            </w:pPr>
            <w:r w:rsidRPr="00BB7943">
              <w:rPr>
                <w:szCs w:val="20"/>
              </w:rPr>
              <w:t>(указывается полное наименование контролируемого лица)</w:t>
            </w:r>
          </w:p>
          <w:p w:rsidR="0024234A" w:rsidRPr="00BB7943" w:rsidRDefault="0024234A" w:rsidP="00514CE3">
            <w:pPr>
              <w:pStyle w:val="ConsPlusNormal"/>
              <w:ind w:firstLine="0"/>
              <w:jc w:val="center"/>
              <w:rPr>
                <w:szCs w:val="20"/>
              </w:rPr>
            </w:pPr>
            <w:r w:rsidRPr="00BB7943">
              <w:rPr>
                <w:szCs w:val="20"/>
              </w:rPr>
              <w:t>_________________________________</w:t>
            </w:r>
          </w:p>
          <w:p w:rsidR="0024234A" w:rsidRPr="00BB7943" w:rsidRDefault="0024234A" w:rsidP="00514CE3">
            <w:pPr>
              <w:pStyle w:val="ConsPlusNormal"/>
              <w:ind w:firstLine="0"/>
              <w:jc w:val="center"/>
              <w:rPr>
                <w:szCs w:val="20"/>
              </w:rPr>
            </w:pPr>
            <w:r w:rsidRPr="00BB7943">
              <w:rPr>
                <w:szCs w:val="20"/>
              </w:rPr>
              <w:t>(указывается фамилия, имя, отчество</w:t>
            </w:r>
          </w:p>
          <w:p w:rsidR="0024234A" w:rsidRPr="00BB7943" w:rsidRDefault="0024234A" w:rsidP="00514CE3">
            <w:pPr>
              <w:pStyle w:val="ConsPlusNormal"/>
              <w:ind w:firstLine="0"/>
              <w:jc w:val="center"/>
              <w:rPr>
                <w:szCs w:val="20"/>
              </w:rPr>
            </w:pPr>
            <w:r w:rsidRPr="00BB7943">
              <w:rPr>
                <w:szCs w:val="20"/>
              </w:rPr>
              <w:t>(при наличии) руководителя контролируемого лица)</w:t>
            </w:r>
          </w:p>
          <w:p w:rsidR="0024234A" w:rsidRPr="00BB7943" w:rsidRDefault="0024234A" w:rsidP="00514CE3">
            <w:pPr>
              <w:pStyle w:val="ConsPlusNormal"/>
              <w:ind w:firstLine="0"/>
              <w:jc w:val="center"/>
              <w:rPr>
                <w:szCs w:val="20"/>
              </w:rPr>
            </w:pPr>
            <w:r w:rsidRPr="00BB7943">
              <w:rPr>
                <w:szCs w:val="20"/>
              </w:rPr>
              <w:t>_________________________________</w:t>
            </w:r>
          </w:p>
          <w:p w:rsidR="0024234A" w:rsidRPr="00BB7943" w:rsidRDefault="0024234A" w:rsidP="00514CE3">
            <w:pPr>
              <w:pStyle w:val="ConsPlusNormal"/>
              <w:ind w:firstLine="0"/>
              <w:jc w:val="center"/>
              <w:rPr>
                <w:szCs w:val="20"/>
              </w:rPr>
            </w:pPr>
            <w:r w:rsidRPr="00BB7943">
              <w:rPr>
                <w:szCs w:val="20"/>
              </w:rPr>
              <w:t>(указывается адрес места нахождения контролируемого лица)</w:t>
            </w:r>
          </w:p>
        </w:tc>
      </w:tr>
    </w:tbl>
    <w:p w:rsidR="0024234A" w:rsidRPr="00BB7943" w:rsidRDefault="0024234A" w:rsidP="00514CE3">
      <w:pPr>
        <w:pStyle w:val="ConsPlusNormal"/>
        <w:ind w:firstLine="0"/>
        <w:jc w:val="center"/>
        <w:rPr>
          <w:szCs w:val="24"/>
        </w:rPr>
      </w:pPr>
    </w:p>
    <w:p w:rsidR="0024234A" w:rsidRPr="00514CE3" w:rsidRDefault="0024234A" w:rsidP="00514CE3">
      <w:pPr>
        <w:pStyle w:val="ConsPlusNonformat"/>
        <w:jc w:val="center"/>
        <w:rPr>
          <w:rFonts w:ascii="Times New Roman" w:hAnsi="Times New Roman" w:cs="Times New Roman"/>
          <w:b/>
          <w:color w:val="auto"/>
          <w:sz w:val="24"/>
          <w:szCs w:val="24"/>
        </w:rPr>
      </w:pPr>
      <w:bookmarkStart w:id="9" w:name="Par320"/>
      <w:bookmarkEnd w:id="9"/>
      <w:r w:rsidRPr="00514CE3">
        <w:rPr>
          <w:rFonts w:ascii="Times New Roman" w:hAnsi="Times New Roman" w:cs="Times New Roman"/>
          <w:b/>
          <w:color w:val="auto"/>
          <w:sz w:val="24"/>
          <w:szCs w:val="24"/>
        </w:rPr>
        <w:t>ПРЕДПИСАНИЕ</w:t>
      </w:r>
    </w:p>
    <w:p w:rsidR="0024234A" w:rsidRPr="00BB7943" w:rsidRDefault="0024234A" w:rsidP="00514CE3">
      <w:pPr>
        <w:pStyle w:val="ConsPlusNonformat"/>
        <w:jc w:val="center"/>
        <w:rPr>
          <w:rFonts w:ascii="Times New Roman" w:hAnsi="Times New Roman" w:cs="Times New Roman"/>
          <w:color w:val="auto"/>
          <w:sz w:val="24"/>
          <w:szCs w:val="24"/>
        </w:rPr>
      </w:pPr>
    </w:p>
    <w:p w:rsidR="0024234A" w:rsidRPr="00BB7943" w:rsidRDefault="0024234A" w:rsidP="00514CE3">
      <w:pPr>
        <w:pStyle w:val="ConsPlusNonformat"/>
        <w:jc w:val="center"/>
        <w:rPr>
          <w:rFonts w:ascii="Times New Roman" w:hAnsi="Times New Roman" w:cs="Times New Roman"/>
          <w:color w:val="auto"/>
          <w:sz w:val="24"/>
          <w:szCs w:val="24"/>
        </w:rPr>
      </w:pPr>
      <w:r w:rsidRPr="00BB7943">
        <w:rPr>
          <w:rFonts w:ascii="Times New Roman" w:hAnsi="Times New Roman" w:cs="Times New Roman"/>
          <w:color w:val="auto"/>
          <w:sz w:val="24"/>
          <w:szCs w:val="24"/>
        </w:rPr>
        <w:t>_____________________________________________________________________</w:t>
      </w:r>
    </w:p>
    <w:p w:rsidR="0024234A" w:rsidRPr="00BB7943" w:rsidRDefault="0024234A" w:rsidP="00514CE3">
      <w:pPr>
        <w:pStyle w:val="ConsPlusNonformat"/>
        <w:jc w:val="center"/>
        <w:rPr>
          <w:rFonts w:ascii="Times New Roman" w:hAnsi="Times New Roman" w:cs="Times New Roman"/>
          <w:i/>
          <w:color w:val="auto"/>
          <w:sz w:val="24"/>
          <w:szCs w:val="24"/>
        </w:rPr>
      </w:pPr>
      <w:r w:rsidRPr="00BB7943">
        <w:rPr>
          <w:rFonts w:ascii="Times New Roman" w:hAnsi="Times New Roman" w:cs="Times New Roman"/>
          <w:i/>
          <w:color w:val="auto"/>
          <w:sz w:val="24"/>
          <w:szCs w:val="24"/>
        </w:rPr>
        <w:t>(указывается полное наименование контролируемого лица в дательном падеже)</w:t>
      </w:r>
    </w:p>
    <w:p w:rsidR="0024234A" w:rsidRPr="00BB7943" w:rsidRDefault="0024234A" w:rsidP="00514CE3">
      <w:pPr>
        <w:pStyle w:val="ConsPlusNonformat"/>
        <w:jc w:val="center"/>
        <w:rPr>
          <w:rFonts w:ascii="Times New Roman" w:hAnsi="Times New Roman" w:cs="Times New Roman"/>
          <w:color w:val="auto"/>
          <w:sz w:val="24"/>
          <w:szCs w:val="24"/>
        </w:rPr>
      </w:pPr>
      <w:r w:rsidRPr="00BB7943">
        <w:rPr>
          <w:rFonts w:ascii="Times New Roman" w:hAnsi="Times New Roman" w:cs="Times New Roman"/>
          <w:color w:val="auto"/>
          <w:sz w:val="24"/>
          <w:szCs w:val="24"/>
        </w:rPr>
        <w:t>об устранении выявленных нарушений обязательных требований</w:t>
      </w:r>
    </w:p>
    <w:p w:rsidR="0024234A" w:rsidRPr="00BB7943" w:rsidRDefault="0024234A" w:rsidP="00514CE3">
      <w:pPr>
        <w:pStyle w:val="ConsPlusNonformat"/>
        <w:jc w:val="center"/>
        <w:rPr>
          <w:rFonts w:ascii="Times New Roman" w:hAnsi="Times New Roman" w:cs="Times New Roman"/>
          <w:color w:val="auto"/>
          <w:sz w:val="24"/>
          <w:szCs w:val="24"/>
        </w:rPr>
      </w:pPr>
    </w:p>
    <w:p w:rsidR="0024234A" w:rsidRPr="00BB7943" w:rsidRDefault="0024234A" w:rsidP="00967358">
      <w:pPr>
        <w:pStyle w:val="ConsPlusNonformat"/>
        <w:ind w:firstLine="709"/>
        <w:jc w:val="both"/>
        <w:rPr>
          <w:rFonts w:ascii="Times New Roman" w:hAnsi="Times New Roman" w:cs="Times New Roman"/>
          <w:color w:val="auto"/>
          <w:sz w:val="24"/>
          <w:szCs w:val="24"/>
        </w:rPr>
      </w:pPr>
      <w:r w:rsidRPr="00BB7943">
        <w:rPr>
          <w:rFonts w:ascii="Times New Roman" w:hAnsi="Times New Roman" w:cs="Times New Roman"/>
          <w:color w:val="auto"/>
          <w:sz w:val="24"/>
          <w:szCs w:val="24"/>
        </w:rPr>
        <w:t>По результатам ____________________________</w:t>
      </w:r>
      <w:r w:rsidR="00967358">
        <w:rPr>
          <w:rFonts w:ascii="Times New Roman" w:hAnsi="Times New Roman" w:cs="Times New Roman"/>
          <w:color w:val="auto"/>
          <w:sz w:val="24"/>
          <w:szCs w:val="24"/>
        </w:rPr>
        <w:t>__________________________</w:t>
      </w:r>
      <w:r w:rsidRPr="00BB7943">
        <w:rPr>
          <w:rFonts w:ascii="Times New Roman" w:hAnsi="Times New Roman" w:cs="Times New Roman"/>
          <w:color w:val="auto"/>
          <w:sz w:val="24"/>
          <w:szCs w:val="24"/>
        </w:rPr>
        <w:t>_,</w:t>
      </w:r>
    </w:p>
    <w:p w:rsidR="0024234A" w:rsidRPr="00BB7943" w:rsidRDefault="0024234A" w:rsidP="00514CE3">
      <w:pPr>
        <w:pStyle w:val="ConsPlusNonformat"/>
        <w:jc w:val="center"/>
        <w:rPr>
          <w:rFonts w:ascii="Times New Roman" w:hAnsi="Times New Roman" w:cs="Times New Roman"/>
          <w:i/>
          <w:color w:val="auto"/>
          <w:sz w:val="24"/>
          <w:szCs w:val="24"/>
        </w:rPr>
      </w:pPr>
      <w:r w:rsidRPr="00BB7943">
        <w:rPr>
          <w:rFonts w:ascii="Times New Roman" w:hAnsi="Times New Roman" w:cs="Times New Roman"/>
          <w:i/>
          <w:color w:val="auto"/>
          <w:sz w:val="24"/>
          <w:szCs w:val="24"/>
        </w:rPr>
        <w:t xml:space="preserve">(указываются вид и форма контрольного мероприятия в соответствии </w:t>
      </w:r>
      <w:r w:rsidR="001517AE">
        <w:rPr>
          <w:rFonts w:ascii="Times New Roman" w:hAnsi="Times New Roman" w:cs="Times New Roman"/>
          <w:i/>
          <w:color w:val="auto"/>
          <w:sz w:val="24"/>
          <w:szCs w:val="24"/>
        </w:rPr>
        <w:t>с решением к</w:t>
      </w:r>
      <w:r w:rsidRPr="00BB7943">
        <w:rPr>
          <w:rFonts w:ascii="Times New Roman" w:hAnsi="Times New Roman" w:cs="Times New Roman"/>
          <w:i/>
          <w:color w:val="auto"/>
          <w:sz w:val="24"/>
          <w:szCs w:val="24"/>
        </w:rPr>
        <w:t>онтрольного органа)</w:t>
      </w:r>
    </w:p>
    <w:p w:rsidR="0024234A" w:rsidRPr="00BB7943" w:rsidRDefault="0024234A" w:rsidP="00514CE3">
      <w:pPr>
        <w:pStyle w:val="ConsPlusNonformat"/>
        <w:jc w:val="both"/>
        <w:rPr>
          <w:rFonts w:ascii="Times New Roman" w:hAnsi="Times New Roman" w:cs="Times New Roman"/>
          <w:color w:val="auto"/>
          <w:sz w:val="24"/>
          <w:szCs w:val="24"/>
        </w:rPr>
      </w:pPr>
      <w:r w:rsidRPr="00BB7943">
        <w:rPr>
          <w:rFonts w:ascii="Times New Roman" w:hAnsi="Times New Roman" w:cs="Times New Roman"/>
          <w:color w:val="auto"/>
          <w:sz w:val="24"/>
          <w:szCs w:val="24"/>
        </w:rPr>
        <w:t>проведенной _______________________________________________________________</w:t>
      </w:r>
    </w:p>
    <w:p w:rsidR="0024234A" w:rsidRPr="00BB7943" w:rsidRDefault="0024234A" w:rsidP="00514CE3">
      <w:pPr>
        <w:pStyle w:val="ConsPlusNonformat"/>
        <w:jc w:val="center"/>
        <w:rPr>
          <w:rFonts w:ascii="Times New Roman" w:hAnsi="Times New Roman" w:cs="Times New Roman"/>
          <w:i/>
          <w:color w:val="auto"/>
          <w:sz w:val="24"/>
          <w:szCs w:val="24"/>
        </w:rPr>
      </w:pPr>
      <w:r w:rsidRPr="00BB7943">
        <w:rPr>
          <w:rFonts w:ascii="Times New Roman" w:hAnsi="Times New Roman" w:cs="Times New Roman"/>
          <w:i/>
          <w:color w:val="auto"/>
          <w:sz w:val="24"/>
          <w:szCs w:val="24"/>
        </w:rPr>
        <w:t>(указывается полное наименование контрольного органа)</w:t>
      </w:r>
    </w:p>
    <w:p w:rsidR="0024234A" w:rsidRPr="00BB7943" w:rsidRDefault="0024234A" w:rsidP="00514CE3">
      <w:pPr>
        <w:pStyle w:val="ConsPlusNonformat"/>
        <w:jc w:val="both"/>
        <w:rPr>
          <w:rFonts w:ascii="Times New Roman" w:hAnsi="Times New Roman" w:cs="Times New Roman"/>
          <w:color w:val="auto"/>
          <w:sz w:val="24"/>
          <w:szCs w:val="24"/>
        </w:rPr>
      </w:pPr>
      <w:r w:rsidRPr="00BB7943">
        <w:rPr>
          <w:rFonts w:ascii="Times New Roman" w:hAnsi="Times New Roman" w:cs="Times New Roman"/>
          <w:color w:val="auto"/>
          <w:sz w:val="24"/>
          <w:szCs w:val="24"/>
        </w:rPr>
        <w:t>в отношении _______________________________________________________________</w:t>
      </w:r>
    </w:p>
    <w:p w:rsidR="0024234A" w:rsidRPr="00BB7943" w:rsidRDefault="0024234A" w:rsidP="00514CE3">
      <w:pPr>
        <w:pStyle w:val="ConsPlusNonformat"/>
        <w:jc w:val="center"/>
        <w:rPr>
          <w:rFonts w:ascii="Times New Roman" w:hAnsi="Times New Roman" w:cs="Times New Roman"/>
          <w:i/>
          <w:color w:val="auto"/>
          <w:sz w:val="24"/>
          <w:szCs w:val="24"/>
        </w:rPr>
      </w:pPr>
      <w:r w:rsidRPr="00BB7943">
        <w:rPr>
          <w:rFonts w:ascii="Times New Roman" w:hAnsi="Times New Roman" w:cs="Times New Roman"/>
          <w:i/>
          <w:color w:val="auto"/>
          <w:sz w:val="24"/>
          <w:szCs w:val="24"/>
        </w:rPr>
        <w:t>(указывается полное наименование контролируемого лица)</w:t>
      </w:r>
    </w:p>
    <w:p w:rsidR="0024234A" w:rsidRPr="00BB7943" w:rsidRDefault="0024234A" w:rsidP="00514CE3">
      <w:pPr>
        <w:pStyle w:val="ConsPlusNonformat"/>
        <w:jc w:val="both"/>
        <w:rPr>
          <w:rFonts w:ascii="Times New Roman" w:hAnsi="Times New Roman" w:cs="Times New Roman"/>
          <w:color w:val="auto"/>
          <w:sz w:val="24"/>
          <w:szCs w:val="24"/>
        </w:rPr>
      </w:pPr>
      <w:r w:rsidRPr="00BB7943">
        <w:rPr>
          <w:rFonts w:ascii="Times New Roman" w:hAnsi="Times New Roman" w:cs="Times New Roman"/>
          <w:color w:val="auto"/>
          <w:sz w:val="24"/>
          <w:szCs w:val="24"/>
        </w:rPr>
        <w:t>в период с «__» _________________ 20__ г. по «__» _________________ 20__ г.</w:t>
      </w:r>
    </w:p>
    <w:p w:rsidR="0024234A" w:rsidRPr="00BB7943" w:rsidRDefault="0024234A" w:rsidP="00514CE3">
      <w:pPr>
        <w:pStyle w:val="ConsPlusNonformat"/>
        <w:jc w:val="both"/>
        <w:rPr>
          <w:rFonts w:ascii="Times New Roman" w:hAnsi="Times New Roman" w:cs="Times New Roman"/>
          <w:color w:val="auto"/>
          <w:sz w:val="24"/>
          <w:szCs w:val="24"/>
        </w:rPr>
      </w:pPr>
    </w:p>
    <w:p w:rsidR="0024234A" w:rsidRPr="00BB7943" w:rsidRDefault="0024234A" w:rsidP="00514CE3">
      <w:pPr>
        <w:pStyle w:val="ConsPlusNonformat"/>
        <w:jc w:val="both"/>
        <w:rPr>
          <w:rFonts w:ascii="Times New Roman" w:hAnsi="Times New Roman" w:cs="Times New Roman"/>
          <w:color w:val="auto"/>
          <w:sz w:val="24"/>
          <w:szCs w:val="24"/>
        </w:rPr>
      </w:pPr>
      <w:r w:rsidRPr="00BB7943">
        <w:rPr>
          <w:rFonts w:ascii="Times New Roman" w:hAnsi="Times New Roman" w:cs="Times New Roman"/>
          <w:color w:val="auto"/>
          <w:sz w:val="24"/>
          <w:szCs w:val="24"/>
        </w:rPr>
        <w:t>на основании ______________________________________________________________</w:t>
      </w:r>
    </w:p>
    <w:p w:rsidR="0024234A" w:rsidRPr="00BB7943" w:rsidRDefault="0024234A" w:rsidP="00514CE3">
      <w:pPr>
        <w:pStyle w:val="ConsPlusNonformat"/>
        <w:jc w:val="center"/>
        <w:rPr>
          <w:rFonts w:ascii="Times New Roman" w:hAnsi="Times New Roman" w:cs="Times New Roman"/>
          <w:i/>
          <w:color w:val="auto"/>
          <w:sz w:val="24"/>
          <w:szCs w:val="24"/>
        </w:rPr>
      </w:pPr>
      <w:r w:rsidRPr="00BB7943">
        <w:rPr>
          <w:rFonts w:ascii="Times New Roman" w:hAnsi="Times New Roman" w:cs="Times New Roman"/>
          <w:i/>
          <w:color w:val="auto"/>
          <w:sz w:val="24"/>
          <w:szCs w:val="24"/>
        </w:rPr>
        <w:t xml:space="preserve">(указываются наименование и реквизиты акта </w:t>
      </w:r>
      <w:r w:rsidR="001517AE">
        <w:rPr>
          <w:rFonts w:ascii="Times New Roman" w:hAnsi="Times New Roman" w:cs="Times New Roman"/>
          <w:i/>
          <w:color w:val="auto"/>
          <w:sz w:val="24"/>
          <w:szCs w:val="24"/>
        </w:rPr>
        <w:t>к</w:t>
      </w:r>
      <w:r w:rsidRPr="00BB7943">
        <w:rPr>
          <w:rFonts w:ascii="Times New Roman" w:hAnsi="Times New Roman" w:cs="Times New Roman"/>
          <w:i/>
          <w:color w:val="auto"/>
          <w:sz w:val="24"/>
          <w:szCs w:val="24"/>
        </w:rPr>
        <w:t>онтрольного органа о проведении контрольного мероприятия)</w:t>
      </w:r>
    </w:p>
    <w:p w:rsidR="0024234A" w:rsidRPr="00BB7943" w:rsidRDefault="0024234A" w:rsidP="00514CE3">
      <w:pPr>
        <w:pStyle w:val="ConsPlusNonformat"/>
        <w:jc w:val="both"/>
        <w:rPr>
          <w:rFonts w:ascii="Times New Roman" w:hAnsi="Times New Roman" w:cs="Times New Roman"/>
          <w:color w:val="auto"/>
          <w:sz w:val="24"/>
          <w:szCs w:val="24"/>
        </w:rPr>
      </w:pPr>
    </w:p>
    <w:p w:rsidR="0024234A" w:rsidRPr="00BB7943" w:rsidRDefault="0024234A" w:rsidP="00514CE3">
      <w:pPr>
        <w:pStyle w:val="ConsPlusNonformat"/>
        <w:jc w:val="both"/>
        <w:rPr>
          <w:rFonts w:ascii="Times New Roman" w:hAnsi="Times New Roman" w:cs="Times New Roman"/>
          <w:color w:val="auto"/>
          <w:sz w:val="24"/>
          <w:szCs w:val="24"/>
        </w:rPr>
      </w:pPr>
      <w:r w:rsidRPr="00BB7943">
        <w:rPr>
          <w:rFonts w:ascii="Times New Roman" w:hAnsi="Times New Roman" w:cs="Times New Roman"/>
          <w:color w:val="auto"/>
          <w:sz w:val="24"/>
          <w:szCs w:val="24"/>
        </w:rPr>
        <w:t>выявлены нарушения обязательных требований ________________ законодательства:</w:t>
      </w:r>
    </w:p>
    <w:p w:rsidR="0024234A" w:rsidRPr="00BB7943" w:rsidRDefault="0024234A" w:rsidP="00514CE3">
      <w:pPr>
        <w:pStyle w:val="ConsPlusNonformat"/>
        <w:jc w:val="center"/>
        <w:rPr>
          <w:rFonts w:ascii="Times New Roman" w:hAnsi="Times New Roman" w:cs="Times New Roman"/>
          <w:i/>
          <w:color w:val="auto"/>
          <w:sz w:val="24"/>
          <w:szCs w:val="24"/>
        </w:rPr>
      </w:pPr>
      <w:r w:rsidRPr="00BB7943">
        <w:rPr>
          <w:rFonts w:ascii="Times New Roman" w:hAnsi="Times New Roman" w:cs="Times New Roman"/>
          <w:i/>
          <w:color w:val="auto"/>
          <w:sz w:val="24"/>
          <w:szCs w:val="24"/>
        </w:rPr>
        <w:t>(перечисляются выявленные нарушения обязательных требований с указанием структурных единиц нормативных правовых актов, которыми установлены данные обязательные требования)</w:t>
      </w:r>
    </w:p>
    <w:p w:rsidR="0024234A" w:rsidRPr="00BB7943" w:rsidRDefault="0024234A" w:rsidP="00514CE3">
      <w:pPr>
        <w:pStyle w:val="ConsPlusNonformat"/>
        <w:jc w:val="both"/>
        <w:rPr>
          <w:rFonts w:ascii="Times New Roman" w:hAnsi="Times New Roman" w:cs="Times New Roman"/>
          <w:color w:val="auto"/>
        </w:rPr>
      </w:pPr>
    </w:p>
    <w:p w:rsidR="001517AE" w:rsidRDefault="0024234A" w:rsidP="00967358">
      <w:pPr>
        <w:pStyle w:val="ConsPlusNonformat"/>
        <w:ind w:firstLine="709"/>
        <w:jc w:val="both"/>
        <w:rPr>
          <w:rFonts w:ascii="Times New Roman" w:hAnsi="Times New Roman" w:cs="Times New Roman"/>
          <w:color w:val="auto"/>
          <w:sz w:val="24"/>
          <w:szCs w:val="24"/>
        </w:rPr>
      </w:pPr>
      <w:r w:rsidRPr="00BB7943">
        <w:rPr>
          <w:rFonts w:ascii="Times New Roman" w:hAnsi="Times New Roman" w:cs="Times New Roman"/>
          <w:color w:val="auto"/>
          <w:sz w:val="24"/>
          <w:szCs w:val="24"/>
        </w:rPr>
        <w:t>На основании изложенного, в соответствии с пунктом 1 части 2 статьи 90 Федерального закона от 31 июля 2020 г. № 248-ФЗ «О государственном контроле (надзоре) и муниципальном контроле в Российской Федерации»</w:t>
      </w:r>
    </w:p>
    <w:p w:rsidR="0024234A" w:rsidRPr="00BB7943" w:rsidRDefault="0024234A" w:rsidP="00514CE3">
      <w:pPr>
        <w:pStyle w:val="ConsPlusNonformat"/>
        <w:jc w:val="both"/>
        <w:rPr>
          <w:rFonts w:ascii="Times New Roman" w:hAnsi="Times New Roman" w:cs="Times New Roman"/>
          <w:color w:val="auto"/>
          <w:sz w:val="24"/>
          <w:szCs w:val="24"/>
        </w:rPr>
      </w:pPr>
      <w:r w:rsidRPr="00BB7943">
        <w:rPr>
          <w:rFonts w:ascii="Times New Roman" w:hAnsi="Times New Roman" w:cs="Times New Roman"/>
          <w:color w:val="auto"/>
          <w:sz w:val="24"/>
          <w:szCs w:val="24"/>
        </w:rPr>
        <w:t>___________________________________________________________________________</w:t>
      </w:r>
    </w:p>
    <w:p w:rsidR="0024234A" w:rsidRPr="00BB7943" w:rsidRDefault="0024234A" w:rsidP="00514CE3">
      <w:pPr>
        <w:pStyle w:val="ConsPlusNonformat"/>
        <w:jc w:val="center"/>
        <w:rPr>
          <w:rFonts w:ascii="Times New Roman" w:hAnsi="Times New Roman" w:cs="Times New Roman"/>
          <w:i/>
          <w:color w:val="auto"/>
          <w:sz w:val="24"/>
          <w:szCs w:val="24"/>
        </w:rPr>
      </w:pPr>
      <w:r w:rsidRPr="00BB7943">
        <w:rPr>
          <w:rFonts w:ascii="Times New Roman" w:hAnsi="Times New Roman" w:cs="Times New Roman"/>
          <w:i/>
          <w:color w:val="auto"/>
          <w:sz w:val="24"/>
          <w:szCs w:val="24"/>
        </w:rPr>
        <w:t>(у</w:t>
      </w:r>
      <w:r w:rsidR="001517AE">
        <w:rPr>
          <w:rFonts w:ascii="Times New Roman" w:hAnsi="Times New Roman" w:cs="Times New Roman"/>
          <w:i/>
          <w:color w:val="auto"/>
          <w:sz w:val="24"/>
          <w:szCs w:val="24"/>
        </w:rPr>
        <w:t>казывается полное наименование к</w:t>
      </w:r>
      <w:r w:rsidRPr="00BB7943">
        <w:rPr>
          <w:rFonts w:ascii="Times New Roman" w:hAnsi="Times New Roman" w:cs="Times New Roman"/>
          <w:i/>
          <w:color w:val="auto"/>
          <w:sz w:val="24"/>
          <w:szCs w:val="24"/>
        </w:rPr>
        <w:t>онтрольного органа)</w:t>
      </w:r>
    </w:p>
    <w:p w:rsidR="0024234A" w:rsidRPr="00BB7943" w:rsidRDefault="0024234A" w:rsidP="00514CE3">
      <w:pPr>
        <w:pStyle w:val="ConsPlusNonformat"/>
        <w:jc w:val="both"/>
        <w:rPr>
          <w:rFonts w:ascii="Times New Roman" w:hAnsi="Times New Roman" w:cs="Times New Roman"/>
          <w:color w:val="auto"/>
          <w:sz w:val="24"/>
          <w:szCs w:val="24"/>
        </w:rPr>
      </w:pPr>
    </w:p>
    <w:p w:rsidR="0024234A" w:rsidRPr="00BB7943" w:rsidRDefault="0024234A" w:rsidP="00514CE3">
      <w:pPr>
        <w:pStyle w:val="ConsPlusNonformat"/>
        <w:jc w:val="both"/>
        <w:rPr>
          <w:rFonts w:ascii="Times New Roman" w:hAnsi="Times New Roman" w:cs="Times New Roman"/>
          <w:color w:val="auto"/>
          <w:sz w:val="24"/>
          <w:szCs w:val="24"/>
        </w:rPr>
      </w:pPr>
      <w:r w:rsidRPr="00BB7943">
        <w:rPr>
          <w:rFonts w:ascii="Times New Roman" w:hAnsi="Times New Roman" w:cs="Times New Roman"/>
          <w:color w:val="auto"/>
          <w:sz w:val="24"/>
          <w:szCs w:val="24"/>
        </w:rPr>
        <w:t>предписывает:</w:t>
      </w:r>
    </w:p>
    <w:p w:rsidR="0024234A" w:rsidRPr="00BB7943" w:rsidRDefault="0024234A" w:rsidP="00967358">
      <w:pPr>
        <w:pStyle w:val="ConsPlusNonformat"/>
        <w:ind w:firstLine="709"/>
        <w:jc w:val="both"/>
        <w:rPr>
          <w:rFonts w:ascii="Times New Roman" w:hAnsi="Times New Roman" w:cs="Times New Roman"/>
          <w:color w:val="auto"/>
          <w:sz w:val="24"/>
          <w:szCs w:val="24"/>
        </w:rPr>
      </w:pPr>
      <w:r w:rsidRPr="00BB7943">
        <w:rPr>
          <w:rFonts w:ascii="Times New Roman" w:hAnsi="Times New Roman" w:cs="Times New Roman"/>
          <w:color w:val="auto"/>
          <w:sz w:val="24"/>
          <w:szCs w:val="24"/>
        </w:rPr>
        <w:lastRenderedPageBreak/>
        <w:t>1. Устранить выявленные нарушения обязательных требований в срок до</w:t>
      </w:r>
    </w:p>
    <w:p w:rsidR="0024234A" w:rsidRPr="00BB7943" w:rsidRDefault="0024234A" w:rsidP="00967358">
      <w:pPr>
        <w:pStyle w:val="ConsPlusNonformat"/>
        <w:ind w:firstLine="709"/>
        <w:jc w:val="both"/>
        <w:rPr>
          <w:rFonts w:ascii="Times New Roman" w:hAnsi="Times New Roman" w:cs="Times New Roman"/>
          <w:color w:val="auto"/>
          <w:sz w:val="24"/>
          <w:szCs w:val="24"/>
        </w:rPr>
      </w:pPr>
      <w:r w:rsidRPr="00BB7943">
        <w:rPr>
          <w:rFonts w:ascii="Times New Roman" w:hAnsi="Times New Roman" w:cs="Times New Roman"/>
          <w:color w:val="auto"/>
          <w:sz w:val="24"/>
          <w:szCs w:val="24"/>
        </w:rPr>
        <w:t>«______» ______________ 20_____ г. включительно.</w:t>
      </w:r>
    </w:p>
    <w:p w:rsidR="0024234A" w:rsidRPr="00BB7943" w:rsidRDefault="0024234A" w:rsidP="00967358">
      <w:pPr>
        <w:pStyle w:val="ConsPlusNonformat"/>
        <w:ind w:firstLine="709"/>
        <w:jc w:val="both"/>
        <w:rPr>
          <w:rFonts w:ascii="Times New Roman" w:hAnsi="Times New Roman" w:cs="Times New Roman"/>
          <w:color w:val="auto"/>
          <w:sz w:val="24"/>
          <w:szCs w:val="24"/>
        </w:rPr>
      </w:pPr>
      <w:r w:rsidRPr="00BB7943">
        <w:rPr>
          <w:rFonts w:ascii="Times New Roman" w:hAnsi="Times New Roman" w:cs="Times New Roman"/>
          <w:color w:val="auto"/>
          <w:sz w:val="24"/>
          <w:szCs w:val="24"/>
        </w:rPr>
        <w:t>2. Уведомить ______________________________</w:t>
      </w:r>
      <w:r w:rsidR="00967358">
        <w:rPr>
          <w:rFonts w:ascii="Times New Roman" w:hAnsi="Times New Roman" w:cs="Times New Roman"/>
          <w:color w:val="auto"/>
          <w:sz w:val="24"/>
          <w:szCs w:val="24"/>
        </w:rPr>
        <w:t>___________________________</w:t>
      </w:r>
      <w:r w:rsidRPr="00BB7943">
        <w:rPr>
          <w:rFonts w:ascii="Times New Roman" w:hAnsi="Times New Roman" w:cs="Times New Roman"/>
          <w:color w:val="auto"/>
          <w:sz w:val="24"/>
          <w:szCs w:val="24"/>
        </w:rPr>
        <w:t>_</w:t>
      </w:r>
    </w:p>
    <w:p w:rsidR="0024234A" w:rsidRPr="00BB7943" w:rsidRDefault="0024234A" w:rsidP="00514CE3">
      <w:pPr>
        <w:pStyle w:val="ConsPlusNonformat"/>
        <w:jc w:val="center"/>
        <w:rPr>
          <w:rFonts w:ascii="Times New Roman" w:hAnsi="Times New Roman" w:cs="Times New Roman"/>
          <w:i/>
          <w:color w:val="auto"/>
          <w:sz w:val="24"/>
          <w:szCs w:val="24"/>
        </w:rPr>
      </w:pPr>
      <w:r w:rsidRPr="00BB7943">
        <w:rPr>
          <w:rFonts w:ascii="Times New Roman" w:hAnsi="Times New Roman" w:cs="Times New Roman"/>
          <w:i/>
          <w:color w:val="auto"/>
          <w:sz w:val="24"/>
          <w:szCs w:val="24"/>
        </w:rPr>
        <w:t>(указывается полное наименование контрольного органа)</w:t>
      </w:r>
    </w:p>
    <w:p w:rsidR="0024234A" w:rsidRPr="00BB7943" w:rsidRDefault="0024234A" w:rsidP="00514CE3">
      <w:pPr>
        <w:pStyle w:val="ConsPlusNonformat"/>
        <w:jc w:val="both"/>
        <w:rPr>
          <w:rFonts w:ascii="Times New Roman" w:hAnsi="Times New Roman" w:cs="Times New Roman"/>
          <w:color w:val="auto"/>
          <w:sz w:val="24"/>
          <w:szCs w:val="24"/>
        </w:rPr>
      </w:pPr>
      <w:r w:rsidRPr="00BB7943">
        <w:rPr>
          <w:rFonts w:ascii="Times New Roman" w:hAnsi="Times New Roman" w:cs="Times New Roman"/>
          <w:color w:val="auto"/>
          <w:sz w:val="24"/>
          <w:szCs w:val="24"/>
        </w:rPr>
        <w:t>об исполнении предписания об устранении выявленных нарушений обязательных требований с приложением документов и сведений, подтверждающих устранение выявленных нарушений обязательных требований, в срок до «__» ______________ 20_____ г. включительно.</w:t>
      </w:r>
    </w:p>
    <w:p w:rsidR="0024234A" w:rsidRPr="00BB7943" w:rsidRDefault="0024234A" w:rsidP="00514CE3">
      <w:pPr>
        <w:pStyle w:val="ConsPlusNonformat"/>
        <w:jc w:val="both"/>
        <w:rPr>
          <w:rFonts w:ascii="Times New Roman" w:hAnsi="Times New Roman" w:cs="Times New Roman"/>
          <w:color w:val="auto"/>
          <w:sz w:val="24"/>
          <w:szCs w:val="24"/>
        </w:rPr>
      </w:pPr>
    </w:p>
    <w:p w:rsidR="0024234A" w:rsidRPr="00BB7943" w:rsidRDefault="0024234A" w:rsidP="00967358">
      <w:pPr>
        <w:pStyle w:val="ConsPlusNonformat"/>
        <w:ind w:firstLine="709"/>
        <w:jc w:val="both"/>
        <w:rPr>
          <w:rFonts w:ascii="Times New Roman" w:hAnsi="Times New Roman" w:cs="Times New Roman"/>
          <w:color w:val="auto"/>
          <w:sz w:val="24"/>
          <w:szCs w:val="24"/>
        </w:rPr>
      </w:pPr>
      <w:r w:rsidRPr="00BB7943">
        <w:rPr>
          <w:rFonts w:ascii="Times New Roman" w:hAnsi="Times New Roman" w:cs="Times New Roman"/>
          <w:color w:val="auto"/>
          <w:sz w:val="24"/>
          <w:szCs w:val="24"/>
        </w:rPr>
        <w:t>Неисполнение настоящего предписания в установленный срок влечет ответственность, установленную законодательством Российской Федерации.</w:t>
      </w:r>
    </w:p>
    <w:p w:rsidR="0024234A" w:rsidRPr="00BB7943" w:rsidRDefault="0024234A" w:rsidP="00514CE3">
      <w:pPr>
        <w:pStyle w:val="ConsPlusNormal"/>
        <w:ind w:firstLine="0"/>
        <w:jc w:val="both"/>
      </w:pPr>
    </w:p>
    <w:tbl>
      <w:tblPr>
        <w:tblW w:w="0" w:type="auto"/>
        <w:tblCellMar>
          <w:top w:w="102" w:type="dxa"/>
          <w:left w:w="62" w:type="dxa"/>
          <w:bottom w:w="102" w:type="dxa"/>
          <w:right w:w="62" w:type="dxa"/>
        </w:tblCellMar>
        <w:tblLook w:val="04A0" w:firstRow="1" w:lastRow="0" w:firstColumn="1" w:lastColumn="0" w:noHBand="0" w:noVBand="1"/>
      </w:tblPr>
      <w:tblGrid>
        <w:gridCol w:w="3010"/>
        <w:gridCol w:w="3010"/>
        <w:gridCol w:w="3011"/>
      </w:tblGrid>
      <w:tr w:rsidR="0024234A" w:rsidRPr="00BB7943" w:rsidTr="008768A9">
        <w:tc>
          <w:tcPr>
            <w:tcW w:w="3010" w:type="dxa"/>
            <w:tcMar>
              <w:top w:w="102" w:type="dxa"/>
              <w:left w:w="62" w:type="dxa"/>
              <w:bottom w:w="102" w:type="dxa"/>
              <w:right w:w="62" w:type="dxa"/>
            </w:tcMar>
          </w:tcPr>
          <w:p w:rsidR="0024234A" w:rsidRPr="00BB7943" w:rsidRDefault="0024234A" w:rsidP="00514CE3">
            <w:pPr>
              <w:pStyle w:val="ConsPlusNormal"/>
              <w:ind w:firstLine="0"/>
              <w:rPr>
                <w:szCs w:val="20"/>
              </w:rPr>
            </w:pPr>
            <w:r w:rsidRPr="00BB7943">
              <w:rPr>
                <w:szCs w:val="20"/>
              </w:rPr>
              <w:t>__________________</w:t>
            </w:r>
          </w:p>
        </w:tc>
        <w:tc>
          <w:tcPr>
            <w:tcW w:w="3010" w:type="dxa"/>
            <w:tcMar>
              <w:top w:w="102" w:type="dxa"/>
              <w:left w:w="62" w:type="dxa"/>
              <w:bottom w:w="102" w:type="dxa"/>
              <w:right w:w="62" w:type="dxa"/>
            </w:tcMar>
          </w:tcPr>
          <w:p w:rsidR="0024234A" w:rsidRPr="00BB7943" w:rsidRDefault="0024234A" w:rsidP="00514CE3">
            <w:pPr>
              <w:pStyle w:val="ConsPlusNormal"/>
              <w:ind w:firstLine="0"/>
              <w:rPr>
                <w:szCs w:val="20"/>
              </w:rPr>
            </w:pPr>
            <w:r w:rsidRPr="00BB7943">
              <w:rPr>
                <w:szCs w:val="20"/>
              </w:rPr>
              <w:t>_______________________</w:t>
            </w:r>
          </w:p>
        </w:tc>
        <w:tc>
          <w:tcPr>
            <w:tcW w:w="3011" w:type="dxa"/>
            <w:tcMar>
              <w:top w:w="102" w:type="dxa"/>
              <w:left w:w="62" w:type="dxa"/>
              <w:bottom w:w="102" w:type="dxa"/>
              <w:right w:w="62" w:type="dxa"/>
            </w:tcMar>
          </w:tcPr>
          <w:p w:rsidR="0024234A" w:rsidRPr="00BB7943" w:rsidRDefault="0024234A" w:rsidP="00514CE3">
            <w:pPr>
              <w:pStyle w:val="ConsPlusNormal"/>
              <w:ind w:firstLine="0"/>
              <w:jc w:val="center"/>
              <w:rPr>
                <w:szCs w:val="20"/>
              </w:rPr>
            </w:pPr>
            <w:r w:rsidRPr="00BB7943">
              <w:rPr>
                <w:szCs w:val="20"/>
              </w:rPr>
              <w:t>__________________</w:t>
            </w:r>
          </w:p>
        </w:tc>
      </w:tr>
      <w:tr w:rsidR="0024234A" w:rsidRPr="00BB7943" w:rsidTr="008768A9">
        <w:tc>
          <w:tcPr>
            <w:tcW w:w="3010" w:type="dxa"/>
            <w:tcMar>
              <w:top w:w="102" w:type="dxa"/>
              <w:left w:w="62" w:type="dxa"/>
              <w:bottom w:w="102" w:type="dxa"/>
              <w:right w:w="62" w:type="dxa"/>
            </w:tcMar>
          </w:tcPr>
          <w:p w:rsidR="0024234A" w:rsidRPr="00BB7943" w:rsidRDefault="0024234A" w:rsidP="00514CE3">
            <w:pPr>
              <w:pStyle w:val="ConsPlusNormal"/>
              <w:ind w:firstLine="0"/>
              <w:rPr>
                <w:szCs w:val="20"/>
                <w:vertAlign w:val="superscript"/>
              </w:rPr>
            </w:pPr>
            <w:r w:rsidRPr="00BB7943">
              <w:rPr>
                <w:szCs w:val="20"/>
                <w:vertAlign w:val="superscript"/>
              </w:rPr>
              <w:t>(должность лица, уполномоченного на проведение контрольных мероприятий)</w:t>
            </w:r>
          </w:p>
        </w:tc>
        <w:tc>
          <w:tcPr>
            <w:tcW w:w="3010" w:type="dxa"/>
            <w:tcMar>
              <w:top w:w="102" w:type="dxa"/>
              <w:left w:w="62" w:type="dxa"/>
              <w:bottom w:w="102" w:type="dxa"/>
              <w:right w:w="62" w:type="dxa"/>
            </w:tcMar>
          </w:tcPr>
          <w:p w:rsidR="0024234A" w:rsidRPr="00BB7943" w:rsidRDefault="0024234A" w:rsidP="00514CE3">
            <w:pPr>
              <w:pStyle w:val="ConsPlusNormal"/>
              <w:ind w:firstLine="0"/>
              <w:jc w:val="center"/>
              <w:rPr>
                <w:szCs w:val="20"/>
                <w:vertAlign w:val="superscript"/>
              </w:rPr>
            </w:pPr>
            <w:r w:rsidRPr="00BB7943">
              <w:rPr>
                <w:szCs w:val="20"/>
                <w:vertAlign w:val="superscript"/>
              </w:rPr>
              <w:t>(подпись должностного лица, уполномоченного на проведение контрольных мероприятий)</w:t>
            </w:r>
          </w:p>
        </w:tc>
        <w:tc>
          <w:tcPr>
            <w:tcW w:w="3011" w:type="dxa"/>
            <w:tcMar>
              <w:top w:w="102" w:type="dxa"/>
              <w:left w:w="62" w:type="dxa"/>
              <w:bottom w:w="102" w:type="dxa"/>
              <w:right w:w="62" w:type="dxa"/>
            </w:tcMar>
          </w:tcPr>
          <w:p w:rsidR="0024234A" w:rsidRPr="00BB7943" w:rsidRDefault="0024234A" w:rsidP="00514CE3">
            <w:pPr>
              <w:pStyle w:val="ConsPlusNormal"/>
              <w:ind w:firstLine="0"/>
              <w:jc w:val="center"/>
              <w:rPr>
                <w:szCs w:val="20"/>
                <w:vertAlign w:val="superscript"/>
              </w:rPr>
            </w:pPr>
            <w:r w:rsidRPr="00BB7943">
              <w:rPr>
                <w:szCs w:val="20"/>
                <w:vertAlign w:val="superscript"/>
              </w:rPr>
              <w:t>(фамилия, имя, отчество (при наличии) должностного лица, уполномоченного на проведение контрольных мероприятий)</w:t>
            </w:r>
          </w:p>
        </w:tc>
      </w:tr>
    </w:tbl>
    <w:p w:rsidR="0024234A" w:rsidRDefault="0024234A" w:rsidP="00514CE3">
      <w:pPr>
        <w:widowControl/>
        <w:rPr>
          <w:rFonts w:ascii="Times New Roman" w:hAnsi="Times New Roman"/>
          <w:color w:val="auto"/>
          <w:sz w:val="28"/>
        </w:rPr>
      </w:pPr>
    </w:p>
    <w:p w:rsidR="00B51DC5" w:rsidRDefault="00B51DC5" w:rsidP="00514CE3">
      <w:pPr>
        <w:widowControl/>
        <w:rPr>
          <w:rFonts w:ascii="Times New Roman" w:hAnsi="Times New Roman"/>
          <w:color w:val="auto"/>
          <w:sz w:val="28"/>
        </w:rPr>
      </w:pPr>
    </w:p>
    <w:p w:rsidR="00B51DC5" w:rsidRPr="00BB7943" w:rsidRDefault="00B51DC5" w:rsidP="00B51DC5">
      <w:pPr>
        <w:widowControl/>
        <w:jc w:val="center"/>
        <w:rPr>
          <w:rFonts w:ascii="Times New Roman" w:hAnsi="Times New Roman"/>
          <w:color w:val="auto"/>
          <w:sz w:val="28"/>
        </w:rPr>
      </w:pPr>
      <w:r>
        <w:rPr>
          <w:rFonts w:ascii="Times New Roman" w:hAnsi="Times New Roman"/>
          <w:color w:val="auto"/>
          <w:sz w:val="28"/>
        </w:rPr>
        <w:t>_______________</w:t>
      </w:r>
    </w:p>
    <w:p w:rsidR="00BB7943" w:rsidRPr="00BB7943" w:rsidRDefault="00BB7943" w:rsidP="00BB7943">
      <w:pPr>
        <w:widowControl/>
        <w:rPr>
          <w:rFonts w:ascii="Times New Roman" w:hAnsi="Times New Roman"/>
          <w:b/>
          <w:color w:val="auto"/>
          <w:sz w:val="28"/>
        </w:rPr>
      </w:pPr>
      <w:r w:rsidRPr="00BB7943">
        <w:rPr>
          <w:rFonts w:ascii="Times New Roman" w:hAnsi="Times New Roman"/>
          <w:b/>
          <w:color w:val="auto"/>
          <w:sz w:val="28"/>
        </w:rPr>
        <w:br w:type="page"/>
      </w:r>
    </w:p>
    <w:p w:rsidR="009B3548" w:rsidRPr="001333A9" w:rsidRDefault="009B3548" w:rsidP="00BB7943">
      <w:pPr>
        <w:widowControl/>
        <w:ind w:left="5103"/>
        <w:jc w:val="center"/>
        <w:rPr>
          <w:rFonts w:ascii="Times New Roman" w:hAnsi="Times New Roman"/>
          <w:color w:val="auto"/>
        </w:rPr>
      </w:pPr>
      <w:r w:rsidRPr="001333A9">
        <w:rPr>
          <w:rFonts w:ascii="Times New Roman" w:hAnsi="Times New Roman"/>
          <w:color w:val="auto"/>
        </w:rPr>
        <w:lastRenderedPageBreak/>
        <w:t>ПРИЛОЖЕНИЕ № 5</w:t>
      </w:r>
    </w:p>
    <w:p w:rsidR="009B3548" w:rsidRPr="001333A9" w:rsidRDefault="009B3548" w:rsidP="00BB7943">
      <w:pPr>
        <w:widowControl/>
        <w:ind w:left="5103"/>
        <w:jc w:val="center"/>
        <w:rPr>
          <w:rFonts w:ascii="Times New Roman" w:hAnsi="Times New Roman"/>
          <w:color w:val="auto"/>
        </w:rPr>
      </w:pPr>
      <w:r w:rsidRPr="001333A9">
        <w:rPr>
          <w:rFonts w:ascii="Times New Roman" w:hAnsi="Times New Roman"/>
          <w:color w:val="auto"/>
        </w:rPr>
        <w:t>к Положению о муниципальном</w:t>
      </w:r>
    </w:p>
    <w:p w:rsidR="009B3548" w:rsidRPr="001333A9" w:rsidRDefault="009B3548" w:rsidP="00BB7943">
      <w:pPr>
        <w:widowControl/>
        <w:ind w:left="5103"/>
        <w:jc w:val="center"/>
        <w:rPr>
          <w:rFonts w:ascii="Times New Roman" w:hAnsi="Times New Roman"/>
          <w:color w:val="auto"/>
        </w:rPr>
      </w:pPr>
      <w:r w:rsidRPr="001333A9">
        <w:rPr>
          <w:rFonts w:ascii="Times New Roman" w:hAnsi="Times New Roman"/>
          <w:color w:val="auto"/>
        </w:rPr>
        <w:t>земельном контроле на территории</w:t>
      </w:r>
    </w:p>
    <w:p w:rsidR="00EC3DDC" w:rsidRPr="0089571F" w:rsidRDefault="00EC3DDC" w:rsidP="00EC3DDC">
      <w:pPr>
        <w:widowControl/>
        <w:ind w:left="5103"/>
        <w:jc w:val="center"/>
        <w:rPr>
          <w:color w:val="000000" w:themeColor="text1"/>
          <w:sz w:val="28"/>
        </w:rPr>
      </w:pPr>
      <w:r w:rsidRPr="00513BE1">
        <w:rPr>
          <w:rFonts w:ascii="Times New Roman" w:hAnsi="Times New Roman"/>
          <w:color w:val="000000" w:themeColor="text1"/>
        </w:rPr>
        <w:t>Забайкальского муниципального округа</w:t>
      </w:r>
    </w:p>
    <w:p w:rsidR="00B51DC5" w:rsidRPr="001333A9" w:rsidRDefault="00B51DC5" w:rsidP="00B51DC5">
      <w:pPr>
        <w:widowControl/>
        <w:ind w:left="5103"/>
        <w:jc w:val="center"/>
        <w:rPr>
          <w:rFonts w:ascii="Times New Roman" w:hAnsi="Times New Roman"/>
          <w:i/>
          <w:color w:val="auto"/>
        </w:rPr>
      </w:pPr>
    </w:p>
    <w:p w:rsidR="00BB7943" w:rsidRPr="00BB7943" w:rsidRDefault="00BB7943" w:rsidP="00BB7943">
      <w:pPr>
        <w:pStyle w:val="a8"/>
        <w:widowControl/>
        <w:tabs>
          <w:tab w:val="left" w:pos="1134"/>
        </w:tabs>
        <w:ind w:left="0"/>
        <w:rPr>
          <w:rFonts w:ascii="Times New Roman" w:hAnsi="Times New Roman"/>
          <w:b/>
          <w:sz w:val="28"/>
          <w:highlight w:val="yellow"/>
        </w:rPr>
      </w:pPr>
    </w:p>
    <w:p w:rsidR="00524727" w:rsidRPr="0039201C" w:rsidRDefault="00524727" w:rsidP="00524727">
      <w:pPr>
        <w:widowControl/>
        <w:spacing w:before="120"/>
        <w:jc w:val="center"/>
        <w:rPr>
          <w:rFonts w:ascii="Times New Roman" w:hAnsi="Times New Roman"/>
          <w:color w:val="auto"/>
          <w:sz w:val="28"/>
          <w:szCs w:val="28"/>
        </w:rPr>
      </w:pPr>
      <w:r w:rsidRPr="0039201C">
        <w:rPr>
          <w:rFonts w:ascii="Times New Roman" w:hAnsi="Times New Roman"/>
          <w:color w:val="auto"/>
          <w:sz w:val="28"/>
          <w:szCs w:val="28"/>
        </w:rPr>
        <w:t xml:space="preserve">Администрация </w:t>
      </w:r>
      <w:r w:rsidR="00EC3DDC">
        <w:rPr>
          <w:rFonts w:ascii="Times New Roman" w:hAnsi="Times New Roman"/>
          <w:color w:val="auto"/>
          <w:sz w:val="28"/>
          <w:szCs w:val="28"/>
        </w:rPr>
        <w:t>Забайкальского муниципального округа</w:t>
      </w:r>
    </w:p>
    <w:p w:rsidR="00524727" w:rsidRPr="0039201C" w:rsidRDefault="00524727" w:rsidP="00524727">
      <w:pPr>
        <w:widowControl/>
        <w:pBdr>
          <w:top w:val="single" w:sz="4" w:space="1" w:color="auto"/>
        </w:pBdr>
        <w:jc w:val="center"/>
        <w:rPr>
          <w:rFonts w:ascii="Times New Roman" w:hAnsi="Times New Roman"/>
          <w:color w:val="auto"/>
          <w:sz w:val="24"/>
          <w:szCs w:val="24"/>
        </w:rPr>
      </w:pPr>
      <w:r w:rsidRPr="0039201C">
        <w:rPr>
          <w:rFonts w:ascii="Times New Roman" w:hAnsi="Times New Roman"/>
          <w:color w:val="auto"/>
          <w:sz w:val="24"/>
          <w:szCs w:val="24"/>
        </w:rPr>
        <w:t>(наименование органа муниципального контроля)</w:t>
      </w:r>
    </w:p>
    <w:p w:rsidR="00524727" w:rsidRPr="0039201C" w:rsidRDefault="00524727" w:rsidP="00524727">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olor w:val="auto"/>
          <w:sz w:val="16"/>
          <w:szCs w:val="16"/>
        </w:rPr>
      </w:pPr>
    </w:p>
    <w:p w:rsidR="00524727" w:rsidRPr="0039201C" w:rsidRDefault="00524727" w:rsidP="00524727">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olor w:val="auto"/>
          <w:sz w:val="28"/>
          <w:szCs w:val="28"/>
        </w:rPr>
      </w:pPr>
    </w:p>
    <w:p w:rsidR="00524727" w:rsidRPr="0039201C" w:rsidRDefault="00524727" w:rsidP="00524727">
      <w:pPr>
        <w:widowControl/>
        <w:ind w:left="-57" w:right="-54"/>
        <w:jc w:val="center"/>
        <w:rPr>
          <w:rFonts w:ascii="Times New Roman" w:hAnsi="Times New Roman"/>
          <w:color w:val="auto"/>
          <w:sz w:val="28"/>
          <w:szCs w:val="28"/>
        </w:rPr>
      </w:pPr>
    </w:p>
    <w:p w:rsidR="00524727" w:rsidRPr="0039201C" w:rsidRDefault="00524727" w:rsidP="00524727">
      <w:pPr>
        <w:widowControl/>
        <w:ind w:left="-57" w:right="-54"/>
        <w:jc w:val="center"/>
        <w:rPr>
          <w:rFonts w:ascii="Times New Roman" w:hAnsi="Times New Roman"/>
          <w:color w:val="auto"/>
          <w:sz w:val="28"/>
          <w:szCs w:val="28"/>
        </w:rPr>
      </w:pPr>
      <w:r w:rsidRPr="0039201C">
        <w:rPr>
          <w:rFonts w:ascii="Times New Roman" w:hAnsi="Times New Roman"/>
          <w:color w:val="auto"/>
          <w:sz w:val="28"/>
          <w:szCs w:val="28"/>
        </w:rPr>
        <w:t>О П Р Е Д Е Л Е Н И Е</w:t>
      </w:r>
    </w:p>
    <w:p w:rsidR="00524727" w:rsidRPr="0039201C" w:rsidRDefault="00524727" w:rsidP="00524727">
      <w:pPr>
        <w:widowControl/>
        <w:ind w:right="-54"/>
        <w:rPr>
          <w:rFonts w:ascii="Times New Roman" w:hAnsi="Times New Roman"/>
          <w:color w:val="auto"/>
          <w:sz w:val="28"/>
          <w:szCs w:val="28"/>
        </w:rPr>
      </w:pPr>
      <w:r w:rsidRPr="0039201C">
        <w:rPr>
          <w:rFonts w:ascii="Times New Roman" w:hAnsi="Times New Roman"/>
          <w:color w:val="auto"/>
          <w:sz w:val="28"/>
          <w:szCs w:val="28"/>
        </w:rPr>
        <w:t xml:space="preserve">         об ____________________________ ходатайства о продлении срока </w:t>
      </w:r>
    </w:p>
    <w:p w:rsidR="00524727" w:rsidRPr="0039201C" w:rsidRDefault="00524727" w:rsidP="00524727">
      <w:pPr>
        <w:widowControl/>
        <w:ind w:left="-57" w:right="-54"/>
        <w:rPr>
          <w:rFonts w:ascii="Times New Roman" w:hAnsi="Times New Roman"/>
          <w:color w:val="auto"/>
        </w:rPr>
      </w:pPr>
      <w:r w:rsidRPr="0039201C">
        <w:rPr>
          <w:rFonts w:ascii="Times New Roman" w:hAnsi="Times New Roman"/>
          <w:color w:val="auto"/>
        </w:rPr>
        <w:t xml:space="preserve">                       (удовлетворении/отказе в удовлетворении)</w:t>
      </w:r>
    </w:p>
    <w:p w:rsidR="00524727" w:rsidRPr="0039201C" w:rsidRDefault="00524727" w:rsidP="00524727">
      <w:pPr>
        <w:widowControl/>
        <w:ind w:left="-57" w:right="-54"/>
        <w:jc w:val="center"/>
        <w:rPr>
          <w:rFonts w:ascii="Times New Roman" w:hAnsi="Times New Roman"/>
          <w:color w:val="auto"/>
          <w:sz w:val="28"/>
          <w:szCs w:val="28"/>
        </w:rPr>
      </w:pPr>
      <w:r w:rsidRPr="0039201C">
        <w:rPr>
          <w:rFonts w:ascii="Times New Roman" w:hAnsi="Times New Roman"/>
          <w:color w:val="auto"/>
          <w:sz w:val="28"/>
          <w:szCs w:val="28"/>
        </w:rPr>
        <w:t xml:space="preserve">исполнения предписания об устранении нарушения </w:t>
      </w:r>
    </w:p>
    <w:p w:rsidR="00524727" w:rsidRPr="0039201C" w:rsidRDefault="00524727" w:rsidP="00524727">
      <w:pPr>
        <w:widowControl/>
        <w:ind w:left="-57" w:right="-54"/>
        <w:rPr>
          <w:rFonts w:ascii="Times New Roman" w:hAnsi="Times New Roman"/>
          <w:color w:val="auto"/>
          <w:sz w:val="28"/>
          <w:szCs w:val="28"/>
        </w:rPr>
      </w:pPr>
    </w:p>
    <w:p w:rsidR="00524727" w:rsidRPr="0039201C" w:rsidRDefault="00524727" w:rsidP="00524727">
      <w:pPr>
        <w:widowControl/>
        <w:ind w:left="-57" w:right="-54"/>
        <w:jc w:val="both"/>
        <w:rPr>
          <w:rFonts w:ascii="Times New Roman" w:hAnsi="Times New Roman"/>
          <w:b/>
          <w:color w:val="auto"/>
          <w:sz w:val="24"/>
          <w:szCs w:val="24"/>
        </w:rPr>
      </w:pPr>
    </w:p>
    <w:p w:rsidR="00524727" w:rsidRPr="0039201C" w:rsidRDefault="00524727" w:rsidP="00524727">
      <w:pPr>
        <w:widowControl/>
        <w:ind w:left="-57" w:right="-54"/>
        <w:jc w:val="both"/>
        <w:rPr>
          <w:rFonts w:ascii="Times New Roman" w:hAnsi="Times New Roman"/>
          <w:b/>
          <w:color w:val="auto"/>
          <w:sz w:val="24"/>
          <w:szCs w:val="24"/>
        </w:rPr>
      </w:pPr>
      <w:r w:rsidRPr="0039201C">
        <w:rPr>
          <w:rFonts w:ascii="Times New Roman" w:hAnsi="Times New Roman"/>
          <w:b/>
          <w:color w:val="auto"/>
          <w:sz w:val="24"/>
          <w:szCs w:val="24"/>
        </w:rPr>
        <w:t>«____»_____________</w:t>
      </w:r>
      <w:r w:rsidRPr="0039201C">
        <w:rPr>
          <w:rFonts w:ascii="Times New Roman" w:hAnsi="Times New Roman"/>
          <w:color w:val="auto"/>
          <w:sz w:val="24"/>
          <w:szCs w:val="24"/>
        </w:rPr>
        <w:t>20____г.</w:t>
      </w:r>
      <w:r w:rsidRPr="0039201C">
        <w:rPr>
          <w:rFonts w:ascii="Times New Roman" w:hAnsi="Times New Roman"/>
          <w:b/>
          <w:color w:val="auto"/>
          <w:sz w:val="24"/>
          <w:szCs w:val="24"/>
        </w:rPr>
        <w:t xml:space="preserve">                                                            _________________________</w:t>
      </w:r>
    </w:p>
    <w:p w:rsidR="00524727" w:rsidRPr="0039201C" w:rsidRDefault="00524727" w:rsidP="00524727">
      <w:pPr>
        <w:widowControl/>
        <w:ind w:left="-57" w:right="-54"/>
        <w:jc w:val="both"/>
        <w:rPr>
          <w:rFonts w:ascii="Times New Roman" w:hAnsi="Times New Roman"/>
          <w:bCs/>
          <w:color w:val="auto"/>
          <w:sz w:val="18"/>
          <w:szCs w:val="24"/>
        </w:rPr>
      </w:pPr>
      <w:r w:rsidRPr="0039201C">
        <w:rPr>
          <w:rFonts w:ascii="Times New Roman" w:hAnsi="Times New Roman"/>
          <w:bCs/>
          <w:color w:val="auto"/>
          <w:sz w:val="18"/>
          <w:szCs w:val="24"/>
        </w:rPr>
        <w:t xml:space="preserve">                                                                                                                                                            (место рассмотрения заявления)</w:t>
      </w:r>
    </w:p>
    <w:p w:rsidR="00524727" w:rsidRPr="0039201C" w:rsidRDefault="00524727" w:rsidP="00524727">
      <w:pPr>
        <w:widowControl/>
        <w:pBdr>
          <w:bottom w:val="single" w:sz="12" w:space="1" w:color="auto"/>
        </w:pBdr>
        <w:ind w:right="-54"/>
        <w:rPr>
          <w:rFonts w:ascii="Times New Roman" w:hAnsi="Times New Roman"/>
          <w:color w:val="auto"/>
          <w:sz w:val="22"/>
        </w:rPr>
      </w:pPr>
    </w:p>
    <w:p w:rsidR="00524727" w:rsidRPr="0039201C" w:rsidRDefault="00524727" w:rsidP="00524727">
      <w:pPr>
        <w:widowControl/>
        <w:tabs>
          <w:tab w:val="left" w:pos="3690"/>
        </w:tabs>
        <w:ind w:right="-54"/>
        <w:rPr>
          <w:rFonts w:ascii="Times New Roman" w:hAnsi="Times New Roman"/>
          <w:color w:val="auto"/>
          <w:sz w:val="22"/>
        </w:rPr>
      </w:pPr>
      <w:r w:rsidRPr="0039201C">
        <w:rPr>
          <w:rFonts w:ascii="Times New Roman" w:hAnsi="Times New Roman"/>
          <w:color w:val="auto"/>
          <w:sz w:val="22"/>
        </w:rPr>
        <w:t xml:space="preserve">     ( должность, Ф.И.О. должностного лица, осуществляющего муниципальный земельный контроль) </w:t>
      </w:r>
    </w:p>
    <w:p w:rsidR="00524727" w:rsidRPr="0039201C" w:rsidRDefault="00524727" w:rsidP="00524727">
      <w:pPr>
        <w:widowControl/>
        <w:ind w:right="-54"/>
        <w:rPr>
          <w:rFonts w:ascii="Times New Roman" w:hAnsi="Times New Roman"/>
          <w:color w:val="auto"/>
          <w:sz w:val="22"/>
        </w:rPr>
      </w:pPr>
    </w:p>
    <w:p w:rsidR="00524727" w:rsidRPr="0039201C" w:rsidRDefault="00524727" w:rsidP="00524727">
      <w:pPr>
        <w:widowControl/>
        <w:ind w:right="-54"/>
        <w:jc w:val="center"/>
        <w:rPr>
          <w:rFonts w:ascii="Times New Roman" w:hAnsi="Times New Roman"/>
          <w:color w:val="auto"/>
          <w:sz w:val="18"/>
          <w:szCs w:val="22"/>
        </w:rPr>
      </w:pPr>
      <w:r w:rsidRPr="0039201C">
        <w:rPr>
          <w:rFonts w:ascii="Times New Roman" w:hAnsi="Times New Roman"/>
          <w:color w:val="auto"/>
          <w:sz w:val="24"/>
          <w:szCs w:val="24"/>
        </w:rPr>
        <w:t>Рассмотрев заявление</w:t>
      </w:r>
      <w:r w:rsidRPr="0039201C">
        <w:rPr>
          <w:rFonts w:ascii="Times New Roman" w:hAnsi="Times New Roman"/>
          <w:b/>
          <w:color w:val="auto"/>
          <w:sz w:val="22"/>
          <w:szCs w:val="22"/>
        </w:rPr>
        <w:t>_____________________________________________________________________</w:t>
      </w:r>
      <w:r w:rsidRPr="0039201C">
        <w:rPr>
          <w:rFonts w:ascii="Times New Roman" w:hAnsi="Times New Roman"/>
          <w:color w:val="auto"/>
          <w:sz w:val="18"/>
          <w:szCs w:val="24"/>
        </w:rPr>
        <w:t xml:space="preserve">                (наименование юридического лица, ИНН, юридический адрес; Ф.И.О. должностного</w:t>
      </w:r>
    </w:p>
    <w:p w:rsidR="00524727" w:rsidRPr="0039201C" w:rsidRDefault="00524727" w:rsidP="00524727">
      <w:pPr>
        <w:widowControl/>
        <w:ind w:right="-54"/>
        <w:jc w:val="both"/>
        <w:rPr>
          <w:rFonts w:ascii="Times New Roman" w:hAnsi="Times New Roman"/>
          <w:b/>
          <w:color w:val="auto"/>
          <w:sz w:val="22"/>
          <w:szCs w:val="22"/>
        </w:rPr>
      </w:pPr>
      <w:r w:rsidRPr="0039201C">
        <w:rPr>
          <w:rFonts w:ascii="Times New Roman" w:hAnsi="Times New Roman"/>
          <w:b/>
          <w:color w:val="auto"/>
          <w:sz w:val="22"/>
          <w:szCs w:val="22"/>
        </w:rPr>
        <w:t>_________________________________________________________________________________________</w:t>
      </w:r>
    </w:p>
    <w:p w:rsidR="00524727" w:rsidRPr="0039201C" w:rsidRDefault="00524727" w:rsidP="00524727">
      <w:pPr>
        <w:widowControl/>
        <w:ind w:right="-54"/>
        <w:jc w:val="center"/>
        <w:rPr>
          <w:rFonts w:ascii="Times New Roman" w:hAnsi="Times New Roman"/>
          <w:b/>
          <w:bCs/>
          <w:color w:val="auto"/>
          <w:sz w:val="18"/>
          <w:szCs w:val="18"/>
        </w:rPr>
      </w:pPr>
      <w:r w:rsidRPr="0039201C">
        <w:rPr>
          <w:rFonts w:ascii="Times New Roman" w:hAnsi="Times New Roman"/>
          <w:color w:val="auto"/>
          <w:sz w:val="18"/>
          <w:szCs w:val="24"/>
        </w:rPr>
        <w:t>лица или гражданина, паспортные данные, адрес места жительства)</w:t>
      </w:r>
    </w:p>
    <w:p w:rsidR="00524727" w:rsidRPr="0039201C" w:rsidRDefault="00524727" w:rsidP="00524727">
      <w:pPr>
        <w:widowControl/>
        <w:ind w:left="-57" w:right="-54"/>
        <w:jc w:val="center"/>
        <w:rPr>
          <w:rFonts w:ascii="Times New Roman" w:hAnsi="Times New Roman"/>
          <w:color w:val="auto"/>
          <w:sz w:val="24"/>
          <w:szCs w:val="24"/>
        </w:rPr>
      </w:pPr>
      <w:r w:rsidRPr="0039201C">
        <w:rPr>
          <w:rFonts w:ascii="Times New Roman" w:hAnsi="Times New Roman"/>
          <w:color w:val="auto"/>
          <w:sz w:val="24"/>
          <w:szCs w:val="24"/>
        </w:rPr>
        <w:t xml:space="preserve">(ходатайство) о продлении срока исполнения предписания от «____» ___________ 20___ г. выданного по результатам проведения «____» ___________ 20___ г. проверки соблюдения  земельного законодательства </w:t>
      </w:r>
    </w:p>
    <w:p w:rsidR="00524727" w:rsidRPr="0039201C" w:rsidRDefault="00524727" w:rsidP="00524727">
      <w:pPr>
        <w:widowControl/>
        <w:ind w:left="-57" w:right="-54"/>
        <w:jc w:val="center"/>
        <w:rPr>
          <w:rFonts w:ascii="Times New Roman" w:hAnsi="Times New Roman"/>
          <w:color w:val="auto"/>
          <w:sz w:val="18"/>
          <w:szCs w:val="18"/>
        </w:rPr>
      </w:pPr>
    </w:p>
    <w:p w:rsidR="00524727" w:rsidRPr="0039201C" w:rsidRDefault="00524727" w:rsidP="00524727">
      <w:pPr>
        <w:widowControl/>
        <w:jc w:val="center"/>
        <w:rPr>
          <w:rFonts w:ascii="Times New Roman" w:hAnsi="Times New Roman"/>
          <w:color w:val="auto"/>
          <w:sz w:val="24"/>
          <w:szCs w:val="24"/>
        </w:rPr>
      </w:pPr>
      <w:r w:rsidRPr="0039201C">
        <w:rPr>
          <w:rFonts w:ascii="Times New Roman" w:hAnsi="Times New Roman"/>
          <w:color w:val="auto"/>
          <w:sz w:val="24"/>
          <w:szCs w:val="24"/>
        </w:rPr>
        <w:t>У С Т А Н О В И Л</w:t>
      </w:r>
    </w:p>
    <w:p w:rsidR="00524727" w:rsidRPr="0039201C" w:rsidRDefault="00524727" w:rsidP="00524727">
      <w:pPr>
        <w:widowControl/>
        <w:jc w:val="center"/>
        <w:rPr>
          <w:rFonts w:ascii="Times New Roman" w:hAnsi="Times New Roman"/>
          <w:b/>
          <w:color w:val="auto"/>
          <w:sz w:val="24"/>
          <w:szCs w:val="24"/>
        </w:rPr>
      </w:pPr>
    </w:p>
    <w:p w:rsidR="00524727" w:rsidRPr="0039201C" w:rsidRDefault="00524727" w:rsidP="00524727">
      <w:pPr>
        <w:widowControl/>
        <w:rPr>
          <w:rFonts w:ascii="Times New Roman" w:hAnsi="Times New Roman"/>
          <w:b/>
          <w:color w:val="auto"/>
          <w:sz w:val="24"/>
          <w:szCs w:val="24"/>
        </w:rPr>
      </w:pPr>
      <w:r w:rsidRPr="0039201C">
        <w:rPr>
          <w:rFonts w:ascii="Times New Roman" w:hAnsi="Times New Roman"/>
          <w:b/>
          <w:color w:val="auto"/>
          <w:sz w:val="24"/>
          <w:szCs w:val="24"/>
        </w:rPr>
        <w:t>_________________________________________________</w:t>
      </w:r>
      <w:r w:rsidR="000B43E2">
        <w:rPr>
          <w:rFonts w:ascii="Times New Roman" w:hAnsi="Times New Roman"/>
          <w:b/>
          <w:color w:val="auto"/>
          <w:sz w:val="24"/>
          <w:szCs w:val="24"/>
        </w:rPr>
        <w:t>___________________________</w:t>
      </w:r>
    </w:p>
    <w:p w:rsidR="00524727" w:rsidRPr="0039201C" w:rsidRDefault="00524727" w:rsidP="00524727">
      <w:pPr>
        <w:widowControl/>
        <w:jc w:val="center"/>
        <w:rPr>
          <w:rFonts w:ascii="Times New Roman" w:hAnsi="Times New Roman"/>
          <w:color w:val="auto"/>
          <w:sz w:val="18"/>
          <w:szCs w:val="18"/>
        </w:rPr>
      </w:pPr>
      <w:r w:rsidRPr="0039201C">
        <w:rPr>
          <w:rFonts w:ascii="Times New Roman" w:hAnsi="Times New Roman"/>
          <w:color w:val="auto"/>
          <w:sz w:val="18"/>
          <w:szCs w:val="18"/>
        </w:rPr>
        <w:t>(указать обстоятельство установленные при рассмотрении ходатайства)</w:t>
      </w:r>
    </w:p>
    <w:p w:rsidR="00524727" w:rsidRPr="0039201C" w:rsidRDefault="00524727" w:rsidP="00524727">
      <w:pPr>
        <w:widowControl/>
        <w:rPr>
          <w:rFonts w:ascii="Times New Roman" w:hAnsi="Times New Roman"/>
          <w:b/>
          <w:color w:val="auto"/>
          <w:sz w:val="24"/>
          <w:szCs w:val="24"/>
        </w:rPr>
      </w:pPr>
      <w:r w:rsidRPr="0039201C">
        <w:rPr>
          <w:rFonts w:ascii="Times New Roman" w:hAnsi="Times New Roman"/>
          <w:b/>
          <w:color w:val="auto"/>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0B43E2">
        <w:rPr>
          <w:rFonts w:ascii="Times New Roman" w:hAnsi="Times New Roman"/>
          <w:b/>
          <w:color w:val="auto"/>
          <w:sz w:val="24"/>
          <w:szCs w:val="24"/>
        </w:rPr>
        <w:t>_______________________________</w:t>
      </w:r>
    </w:p>
    <w:p w:rsidR="00524727" w:rsidRPr="0039201C" w:rsidRDefault="00524727" w:rsidP="00524727">
      <w:pPr>
        <w:widowControl/>
        <w:jc w:val="center"/>
        <w:rPr>
          <w:rFonts w:ascii="Times New Roman" w:hAnsi="Times New Roman"/>
          <w:color w:val="auto"/>
          <w:sz w:val="24"/>
          <w:szCs w:val="24"/>
        </w:rPr>
      </w:pPr>
      <w:r w:rsidRPr="0039201C">
        <w:rPr>
          <w:rFonts w:ascii="Times New Roman" w:hAnsi="Times New Roman"/>
          <w:color w:val="auto"/>
          <w:sz w:val="24"/>
          <w:szCs w:val="24"/>
        </w:rPr>
        <w:t xml:space="preserve">Р Е Ш И Л </w:t>
      </w:r>
    </w:p>
    <w:p w:rsidR="00524727" w:rsidRPr="0039201C" w:rsidRDefault="00524727" w:rsidP="00524727">
      <w:pPr>
        <w:widowControl/>
        <w:rPr>
          <w:rFonts w:ascii="Times New Roman" w:hAnsi="Times New Roman"/>
          <w:b/>
          <w:color w:val="auto"/>
          <w:sz w:val="24"/>
          <w:szCs w:val="24"/>
        </w:rPr>
      </w:pPr>
      <w:r w:rsidRPr="0039201C">
        <w:rPr>
          <w:rFonts w:ascii="Times New Roman" w:hAnsi="Times New Roman"/>
          <w:b/>
          <w:color w:val="auto"/>
          <w:sz w:val="24"/>
          <w:szCs w:val="24"/>
        </w:rPr>
        <w:t>_________________________________________________</w:t>
      </w:r>
      <w:r w:rsidR="000B43E2">
        <w:rPr>
          <w:rFonts w:ascii="Times New Roman" w:hAnsi="Times New Roman"/>
          <w:b/>
          <w:color w:val="auto"/>
          <w:sz w:val="24"/>
          <w:szCs w:val="24"/>
        </w:rPr>
        <w:t>____________________________</w:t>
      </w:r>
    </w:p>
    <w:p w:rsidR="00524727" w:rsidRPr="0039201C" w:rsidRDefault="00524727" w:rsidP="00524727">
      <w:pPr>
        <w:widowControl/>
        <w:jc w:val="center"/>
        <w:rPr>
          <w:rFonts w:ascii="Times New Roman" w:hAnsi="Times New Roman"/>
          <w:color w:val="auto"/>
          <w:sz w:val="18"/>
          <w:szCs w:val="18"/>
        </w:rPr>
      </w:pPr>
      <w:r w:rsidRPr="0039201C">
        <w:rPr>
          <w:rFonts w:ascii="Times New Roman" w:hAnsi="Times New Roman"/>
          <w:color w:val="auto"/>
          <w:sz w:val="18"/>
          <w:szCs w:val="18"/>
        </w:rPr>
        <w:t>(указать срок исполнения предписания либо указать основания отказа)</w:t>
      </w:r>
    </w:p>
    <w:p w:rsidR="00524727" w:rsidRPr="0039201C" w:rsidRDefault="00524727" w:rsidP="00524727">
      <w:pPr>
        <w:widowControl/>
        <w:rPr>
          <w:rFonts w:ascii="Times New Roman" w:hAnsi="Times New Roman"/>
          <w:b/>
          <w:color w:val="auto"/>
          <w:sz w:val="24"/>
          <w:szCs w:val="24"/>
        </w:rPr>
      </w:pPr>
    </w:p>
    <w:p w:rsidR="00524727" w:rsidRPr="0039201C" w:rsidRDefault="00524727" w:rsidP="00524727">
      <w:pPr>
        <w:widowControl/>
        <w:ind w:left="708" w:right="-54"/>
        <w:rPr>
          <w:rFonts w:ascii="Times New Roman" w:hAnsi="Times New Roman"/>
          <w:b/>
          <w:bCs/>
          <w:color w:val="auto"/>
          <w:sz w:val="22"/>
          <w:szCs w:val="18"/>
        </w:rPr>
      </w:pPr>
      <w:r w:rsidRPr="0039201C">
        <w:rPr>
          <w:rFonts w:ascii="Times New Roman" w:hAnsi="Times New Roman"/>
          <w:b/>
          <w:bCs/>
          <w:color w:val="auto"/>
          <w:sz w:val="22"/>
          <w:szCs w:val="18"/>
        </w:rPr>
        <w:t>______________________________________              _____________________________________</w:t>
      </w:r>
    </w:p>
    <w:p w:rsidR="00524727" w:rsidRPr="0039201C" w:rsidRDefault="00524727" w:rsidP="00524727">
      <w:pPr>
        <w:widowControl/>
        <w:ind w:right="-54"/>
        <w:rPr>
          <w:rFonts w:ascii="Times New Roman" w:hAnsi="Times New Roman"/>
          <w:color w:val="auto"/>
          <w:sz w:val="18"/>
          <w:szCs w:val="18"/>
        </w:rPr>
      </w:pPr>
      <w:r w:rsidRPr="0039201C">
        <w:rPr>
          <w:rFonts w:ascii="Times New Roman" w:hAnsi="Times New Roman"/>
          <w:color w:val="auto"/>
          <w:sz w:val="18"/>
          <w:szCs w:val="18"/>
        </w:rPr>
        <w:t>(подпись)(Ф.И.О.)</w:t>
      </w:r>
    </w:p>
    <w:p w:rsidR="00524727" w:rsidRPr="0039201C" w:rsidRDefault="00524727" w:rsidP="00524727">
      <w:pPr>
        <w:widowControl/>
        <w:ind w:right="-54"/>
        <w:rPr>
          <w:rFonts w:ascii="Times New Roman" w:hAnsi="Times New Roman"/>
          <w:color w:val="auto"/>
          <w:sz w:val="18"/>
          <w:szCs w:val="18"/>
        </w:rPr>
      </w:pPr>
    </w:p>
    <w:p w:rsidR="00524727" w:rsidRPr="0039201C" w:rsidRDefault="00524727" w:rsidP="00524727">
      <w:pPr>
        <w:widowControl/>
        <w:ind w:right="-54"/>
        <w:rPr>
          <w:rFonts w:ascii="Times New Roman" w:hAnsi="Times New Roman"/>
          <w:b/>
          <w:bCs/>
          <w:color w:val="auto"/>
          <w:sz w:val="22"/>
          <w:szCs w:val="18"/>
        </w:rPr>
      </w:pPr>
      <w:r w:rsidRPr="0039201C">
        <w:rPr>
          <w:rFonts w:ascii="Times New Roman" w:hAnsi="Times New Roman"/>
          <w:b/>
          <w:bCs/>
          <w:color w:val="auto"/>
          <w:sz w:val="22"/>
          <w:szCs w:val="18"/>
        </w:rPr>
        <w:t xml:space="preserve">             ______________________________________________________________________________</w:t>
      </w:r>
    </w:p>
    <w:p w:rsidR="00524727" w:rsidRPr="0039201C" w:rsidRDefault="00524727" w:rsidP="00524727">
      <w:pPr>
        <w:widowControl/>
        <w:ind w:right="-54"/>
        <w:jc w:val="center"/>
        <w:rPr>
          <w:rFonts w:ascii="Times New Roman" w:hAnsi="Times New Roman"/>
          <w:b/>
          <w:color w:val="auto"/>
          <w:sz w:val="24"/>
          <w:szCs w:val="24"/>
        </w:rPr>
      </w:pPr>
      <w:r w:rsidRPr="0039201C">
        <w:rPr>
          <w:rFonts w:ascii="Times New Roman" w:hAnsi="Times New Roman"/>
          <w:color w:val="auto"/>
          <w:sz w:val="18"/>
          <w:szCs w:val="18"/>
        </w:rPr>
        <w:t>(отметка о вручении решения)</w:t>
      </w:r>
    </w:p>
    <w:p w:rsidR="00524727" w:rsidRPr="0039201C" w:rsidRDefault="00524727" w:rsidP="00524727">
      <w:pPr>
        <w:widowControl/>
        <w:ind w:right="-54"/>
        <w:rPr>
          <w:rFonts w:ascii="Times New Roman" w:hAnsi="Times New Roman"/>
          <w:b/>
          <w:color w:val="auto"/>
          <w:sz w:val="24"/>
          <w:szCs w:val="24"/>
        </w:rPr>
      </w:pPr>
    </w:p>
    <w:p w:rsidR="00B34927" w:rsidRDefault="00B34927" w:rsidP="00524727">
      <w:pPr>
        <w:widowControl/>
        <w:rPr>
          <w:rFonts w:ascii="Times New Roman" w:hAnsi="Times New Roman"/>
          <w:b/>
          <w:color w:val="auto"/>
          <w:sz w:val="28"/>
        </w:rPr>
      </w:pPr>
    </w:p>
    <w:p w:rsidR="00524727" w:rsidRPr="001333A9" w:rsidRDefault="00524727" w:rsidP="002A3450">
      <w:pPr>
        <w:widowControl/>
        <w:jc w:val="right"/>
        <w:rPr>
          <w:rFonts w:ascii="Times New Roman" w:hAnsi="Times New Roman"/>
          <w:color w:val="auto"/>
        </w:rPr>
      </w:pPr>
      <w:r>
        <w:rPr>
          <w:rFonts w:ascii="Times New Roman" w:hAnsi="Times New Roman"/>
          <w:color w:val="auto"/>
        </w:rPr>
        <w:t>ПРИЛОЖЕНИЕ № 6</w:t>
      </w:r>
    </w:p>
    <w:p w:rsidR="00524727" w:rsidRPr="001333A9" w:rsidRDefault="00524727" w:rsidP="0071243B">
      <w:pPr>
        <w:widowControl/>
        <w:ind w:left="5103"/>
        <w:jc w:val="right"/>
        <w:rPr>
          <w:rFonts w:ascii="Times New Roman" w:hAnsi="Times New Roman"/>
          <w:color w:val="auto"/>
        </w:rPr>
      </w:pPr>
      <w:r w:rsidRPr="001333A9">
        <w:rPr>
          <w:rFonts w:ascii="Times New Roman" w:hAnsi="Times New Roman"/>
          <w:color w:val="auto"/>
        </w:rPr>
        <w:lastRenderedPageBreak/>
        <w:t>к Положению о муниципальном</w:t>
      </w:r>
    </w:p>
    <w:p w:rsidR="00524727" w:rsidRPr="001333A9" w:rsidRDefault="00524727" w:rsidP="0071243B">
      <w:pPr>
        <w:widowControl/>
        <w:ind w:left="5103"/>
        <w:jc w:val="right"/>
        <w:rPr>
          <w:rFonts w:ascii="Times New Roman" w:hAnsi="Times New Roman"/>
          <w:color w:val="auto"/>
        </w:rPr>
      </w:pPr>
      <w:r w:rsidRPr="001333A9">
        <w:rPr>
          <w:rFonts w:ascii="Times New Roman" w:hAnsi="Times New Roman"/>
          <w:color w:val="auto"/>
        </w:rPr>
        <w:t>земельном контроле на территории</w:t>
      </w:r>
    </w:p>
    <w:p w:rsidR="00EC3DDC" w:rsidRPr="0089571F" w:rsidRDefault="00EC3DDC" w:rsidP="0071243B">
      <w:pPr>
        <w:widowControl/>
        <w:ind w:left="5103"/>
        <w:jc w:val="right"/>
        <w:rPr>
          <w:color w:val="000000" w:themeColor="text1"/>
          <w:sz w:val="28"/>
        </w:rPr>
      </w:pPr>
      <w:r w:rsidRPr="00513BE1">
        <w:rPr>
          <w:rFonts w:ascii="Times New Roman" w:hAnsi="Times New Roman"/>
          <w:color w:val="000000" w:themeColor="text1"/>
        </w:rPr>
        <w:t>Забайкальского муниципального округа</w:t>
      </w:r>
    </w:p>
    <w:p w:rsidR="009D0C16" w:rsidRPr="009D0C16" w:rsidRDefault="009D0C16" w:rsidP="00EC3DDC">
      <w:pPr>
        <w:pStyle w:val="a8"/>
        <w:widowControl/>
        <w:tabs>
          <w:tab w:val="left" w:pos="1134"/>
        </w:tabs>
        <w:ind w:left="0" w:firstLine="709"/>
        <w:jc w:val="right"/>
        <w:rPr>
          <w:rFonts w:ascii="Times New Roman" w:hAnsi="Times New Roman"/>
          <w:color w:val="00B0F0"/>
          <w:sz w:val="28"/>
        </w:rPr>
      </w:pPr>
    </w:p>
    <w:p w:rsidR="009D0C16" w:rsidRPr="00524727" w:rsidRDefault="009D0C16" w:rsidP="00524727">
      <w:pPr>
        <w:widowControl/>
        <w:ind w:left="5103"/>
        <w:jc w:val="center"/>
        <w:rPr>
          <w:rFonts w:ascii="Times New Roman" w:hAnsi="Times New Roman"/>
          <w:color w:val="000000" w:themeColor="text1"/>
        </w:rPr>
      </w:pPr>
    </w:p>
    <w:p w:rsidR="00524727" w:rsidRDefault="00524727" w:rsidP="00BB7943">
      <w:pPr>
        <w:pStyle w:val="a8"/>
        <w:widowControl/>
        <w:tabs>
          <w:tab w:val="left" w:pos="1134"/>
        </w:tabs>
        <w:ind w:left="0"/>
        <w:jc w:val="center"/>
        <w:rPr>
          <w:rFonts w:ascii="Times New Roman" w:hAnsi="Times New Roman"/>
          <w:b/>
          <w:sz w:val="28"/>
        </w:rPr>
      </w:pPr>
    </w:p>
    <w:p w:rsidR="00EC3DDC" w:rsidRDefault="009D0C16" w:rsidP="009D0C16">
      <w:pPr>
        <w:widowControl/>
        <w:tabs>
          <w:tab w:val="left" w:pos="1134"/>
        </w:tabs>
        <w:contextualSpacing/>
        <w:jc w:val="center"/>
        <w:rPr>
          <w:rFonts w:ascii="Times New Roman" w:eastAsia="Calibri" w:hAnsi="Times New Roman"/>
          <w:b/>
          <w:color w:val="auto"/>
          <w:sz w:val="28"/>
          <w:szCs w:val="28"/>
          <w:lang w:eastAsia="en-US"/>
        </w:rPr>
      </w:pPr>
      <w:r w:rsidRPr="009D0C16">
        <w:rPr>
          <w:rFonts w:ascii="Times New Roman" w:eastAsia="Calibri" w:hAnsi="Times New Roman"/>
          <w:b/>
          <w:color w:val="auto"/>
          <w:sz w:val="28"/>
          <w:szCs w:val="28"/>
          <w:lang w:eastAsia="en-US"/>
        </w:rPr>
        <w:t xml:space="preserve">Ключевые показатели и их целевые значения, индикативные показатели, используемые для оценки результативности и эффективности муниципального земельного контроля на территории </w:t>
      </w:r>
    </w:p>
    <w:p w:rsidR="009D0C16" w:rsidRPr="009D0C16" w:rsidRDefault="00EC3DDC" w:rsidP="009D0C16">
      <w:pPr>
        <w:widowControl/>
        <w:tabs>
          <w:tab w:val="left" w:pos="1134"/>
        </w:tabs>
        <w:contextualSpacing/>
        <w:jc w:val="center"/>
        <w:rPr>
          <w:rFonts w:ascii="Times New Roman" w:eastAsia="Calibri" w:hAnsi="Times New Roman"/>
          <w:b/>
          <w:color w:val="auto"/>
          <w:sz w:val="28"/>
          <w:szCs w:val="28"/>
          <w:lang w:eastAsia="en-US"/>
        </w:rPr>
      </w:pPr>
      <w:r>
        <w:rPr>
          <w:rFonts w:ascii="Times New Roman" w:eastAsia="Calibri" w:hAnsi="Times New Roman"/>
          <w:b/>
          <w:color w:val="auto"/>
          <w:sz w:val="28"/>
          <w:szCs w:val="28"/>
          <w:lang w:eastAsia="en-US"/>
        </w:rPr>
        <w:t>Забайкальского муниципального округа</w:t>
      </w:r>
    </w:p>
    <w:p w:rsidR="009D0C16" w:rsidRPr="009D0C16" w:rsidRDefault="009D0C16" w:rsidP="009D0C16">
      <w:pPr>
        <w:widowControl/>
        <w:tabs>
          <w:tab w:val="left" w:pos="1134"/>
        </w:tabs>
        <w:contextualSpacing/>
        <w:jc w:val="center"/>
        <w:rPr>
          <w:rFonts w:ascii="Times New Roman" w:eastAsia="Calibri" w:hAnsi="Times New Roman"/>
          <w:color w:val="auto"/>
          <w:sz w:val="28"/>
          <w:szCs w:val="28"/>
          <w:lang w:eastAsia="en-US"/>
        </w:rPr>
      </w:pPr>
    </w:p>
    <w:p w:rsidR="009D0C16" w:rsidRPr="009D0C16" w:rsidRDefault="009D0C16" w:rsidP="009D0C16">
      <w:pPr>
        <w:widowControl/>
        <w:tabs>
          <w:tab w:val="left" w:pos="1134"/>
        </w:tabs>
        <w:contextualSpacing/>
        <w:jc w:val="center"/>
        <w:rPr>
          <w:rFonts w:ascii="Times New Roman" w:eastAsia="Calibri" w:hAnsi="Times New Roman"/>
          <w:color w:val="auto"/>
          <w:sz w:val="28"/>
          <w:szCs w:val="28"/>
          <w:lang w:eastAsia="en-US"/>
        </w:rPr>
      </w:pPr>
    </w:p>
    <w:p w:rsidR="009D0C16" w:rsidRPr="009D0C16" w:rsidRDefault="009D0C16" w:rsidP="009D0C16">
      <w:pPr>
        <w:widowControl/>
        <w:tabs>
          <w:tab w:val="left" w:pos="1134"/>
        </w:tabs>
        <w:contextualSpacing/>
        <w:jc w:val="center"/>
        <w:rPr>
          <w:rFonts w:ascii="Times New Roman" w:eastAsia="Calibri" w:hAnsi="Times New Roman"/>
          <w:color w:val="auto"/>
          <w:sz w:val="28"/>
          <w:szCs w:val="28"/>
          <w:lang w:eastAsia="en-US"/>
        </w:rPr>
      </w:pPr>
      <w:r w:rsidRPr="009D0C16">
        <w:rPr>
          <w:rFonts w:ascii="Times New Roman" w:eastAsia="Calibri" w:hAnsi="Times New Roman"/>
          <w:color w:val="auto"/>
          <w:sz w:val="28"/>
          <w:szCs w:val="28"/>
          <w:lang w:eastAsia="en-US"/>
        </w:rPr>
        <w:t>КЛЮЧЕВЫЕ ПОКАЗАТЕЛИ</w:t>
      </w:r>
    </w:p>
    <w:p w:rsidR="009D0C16" w:rsidRPr="009D0C16" w:rsidRDefault="009D0C16" w:rsidP="009D0C16">
      <w:pPr>
        <w:widowControl/>
        <w:tabs>
          <w:tab w:val="left" w:pos="1134"/>
        </w:tabs>
        <w:spacing w:line="276" w:lineRule="auto"/>
        <w:contextualSpacing/>
        <w:jc w:val="both"/>
        <w:rPr>
          <w:rFonts w:ascii="Times New Roman" w:eastAsia="Calibri" w:hAnsi="Times New Roman"/>
          <w:b/>
          <w:color w:val="auto"/>
          <w:sz w:val="28"/>
          <w:szCs w:val="22"/>
          <w:lang w:eastAsia="en-US"/>
        </w:rPr>
      </w:pPr>
    </w:p>
    <w:tbl>
      <w:tblPr>
        <w:tblW w:w="924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44"/>
        <w:gridCol w:w="2696"/>
      </w:tblGrid>
      <w:tr w:rsidR="009D0C16" w:rsidRPr="009D0C16" w:rsidTr="005B5377">
        <w:trPr>
          <w:trHeight w:val="315"/>
        </w:trPr>
        <w:tc>
          <w:tcPr>
            <w:tcW w:w="6544" w:type="dxa"/>
            <w:tcBorders>
              <w:top w:val="single" w:sz="4" w:space="0" w:color="auto"/>
              <w:left w:val="single" w:sz="4" w:space="0" w:color="auto"/>
              <w:bottom w:val="single" w:sz="4" w:space="0" w:color="auto"/>
              <w:right w:val="single" w:sz="4" w:space="0" w:color="auto"/>
            </w:tcBorders>
            <w:hideMark/>
          </w:tcPr>
          <w:p w:rsidR="009D0C16" w:rsidRPr="009D0C16" w:rsidRDefault="009D0C16" w:rsidP="009D0C16">
            <w:pPr>
              <w:widowControl/>
              <w:autoSpaceDE w:val="0"/>
              <w:autoSpaceDN w:val="0"/>
              <w:adjustRightInd w:val="0"/>
              <w:spacing w:after="200" w:line="276" w:lineRule="auto"/>
              <w:jc w:val="center"/>
              <w:rPr>
                <w:rFonts w:ascii="Times New Roman" w:eastAsia="Calibri" w:hAnsi="Times New Roman"/>
                <w:b/>
                <w:color w:val="auto"/>
                <w:sz w:val="28"/>
                <w:szCs w:val="28"/>
                <w:lang w:eastAsia="en-US"/>
              </w:rPr>
            </w:pPr>
            <w:r w:rsidRPr="009D0C16">
              <w:rPr>
                <w:rFonts w:ascii="Times New Roman" w:eastAsia="Calibri" w:hAnsi="Times New Roman"/>
                <w:b/>
                <w:color w:val="auto"/>
                <w:sz w:val="28"/>
                <w:szCs w:val="28"/>
                <w:lang w:eastAsia="en-US"/>
              </w:rPr>
              <w:t>Ключевые показатели</w:t>
            </w:r>
          </w:p>
        </w:tc>
        <w:tc>
          <w:tcPr>
            <w:tcW w:w="2696" w:type="dxa"/>
            <w:tcBorders>
              <w:top w:val="single" w:sz="4" w:space="0" w:color="auto"/>
              <w:left w:val="single" w:sz="4" w:space="0" w:color="auto"/>
              <w:bottom w:val="single" w:sz="4" w:space="0" w:color="auto"/>
              <w:right w:val="single" w:sz="4" w:space="0" w:color="auto"/>
            </w:tcBorders>
            <w:hideMark/>
          </w:tcPr>
          <w:p w:rsidR="009D0C16" w:rsidRPr="009D0C16" w:rsidRDefault="009D0C16" w:rsidP="009D0C16">
            <w:pPr>
              <w:widowControl/>
              <w:autoSpaceDE w:val="0"/>
              <w:autoSpaceDN w:val="0"/>
              <w:adjustRightInd w:val="0"/>
              <w:spacing w:after="200" w:line="276" w:lineRule="auto"/>
              <w:jc w:val="center"/>
              <w:rPr>
                <w:rFonts w:ascii="Times New Roman" w:eastAsia="Calibri" w:hAnsi="Times New Roman"/>
                <w:b/>
                <w:color w:val="auto"/>
                <w:sz w:val="28"/>
                <w:szCs w:val="28"/>
                <w:lang w:eastAsia="en-US"/>
              </w:rPr>
            </w:pPr>
            <w:r w:rsidRPr="009D0C16">
              <w:rPr>
                <w:rFonts w:ascii="Times New Roman" w:eastAsia="Calibri" w:hAnsi="Times New Roman"/>
                <w:b/>
                <w:color w:val="auto"/>
                <w:sz w:val="28"/>
                <w:szCs w:val="28"/>
                <w:lang w:eastAsia="en-US"/>
              </w:rPr>
              <w:t>Целевые значения, в %</w:t>
            </w:r>
          </w:p>
        </w:tc>
      </w:tr>
      <w:tr w:rsidR="009D0C16" w:rsidRPr="009D0C16" w:rsidTr="005B5377">
        <w:trPr>
          <w:trHeight w:val="150"/>
        </w:trPr>
        <w:tc>
          <w:tcPr>
            <w:tcW w:w="6544" w:type="dxa"/>
            <w:tcBorders>
              <w:top w:val="single" w:sz="4" w:space="0" w:color="auto"/>
              <w:left w:val="single" w:sz="4" w:space="0" w:color="auto"/>
              <w:bottom w:val="single" w:sz="4" w:space="0" w:color="auto"/>
              <w:right w:val="single" w:sz="4" w:space="0" w:color="auto"/>
            </w:tcBorders>
            <w:hideMark/>
          </w:tcPr>
          <w:p w:rsidR="009D0C16" w:rsidRPr="009D0C16" w:rsidRDefault="009D0C16" w:rsidP="009D0C16">
            <w:pPr>
              <w:widowControl/>
              <w:autoSpaceDE w:val="0"/>
              <w:autoSpaceDN w:val="0"/>
              <w:adjustRightInd w:val="0"/>
              <w:spacing w:after="200" w:line="276" w:lineRule="auto"/>
              <w:jc w:val="both"/>
              <w:rPr>
                <w:rFonts w:ascii="Times New Roman" w:eastAsia="Calibri" w:hAnsi="Times New Roman"/>
                <w:color w:val="auto"/>
                <w:sz w:val="28"/>
                <w:szCs w:val="28"/>
                <w:lang w:eastAsia="en-US"/>
              </w:rPr>
            </w:pPr>
            <w:r w:rsidRPr="009D0C16">
              <w:rPr>
                <w:rFonts w:ascii="Times New Roman" w:eastAsia="Calibri" w:hAnsi="Times New Roman"/>
                <w:color w:val="auto"/>
                <w:sz w:val="28"/>
                <w:szCs w:val="28"/>
                <w:lang w:eastAsia="en-US"/>
              </w:rPr>
              <w:t xml:space="preserve">Доля  устраненных нарушений из числа выявленных нарушений законодательства </w:t>
            </w:r>
          </w:p>
        </w:tc>
        <w:tc>
          <w:tcPr>
            <w:tcW w:w="2696" w:type="dxa"/>
            <w:tcBorders>
              <w:top w:val="single" w:sz="4" w:space="0" w:color="auto"/>
              <w:left w:val="single" w:sz="4" w:space="0" w:color="auto"/>
              <w:bottom w:val="single" w:sz="4" w:space="0" w:color="auto"/>
              <w:right w:val="single" w:sz="4" w:space="0" w:color="auto"/>
            </w:tcBorders>
            <w:hideMark/>
          </w:tcPr>
          <w:p w:rsidR="009D0C16" w:rsidRPr="009D0C16" w:rsidRDefault="009D0C16" w:rsidP="009D0C16">
            <w:pPr>
              <w:widowControl/>
              <w:autoSpaceDE w:val="0"/>
              <w:autoSpaceDN w:val="0"/>
              <w:adjustRightInd w:val="0"/>
              <w:spacing w:after="200" w:line="276" w:lineRule="auto"/>
              <w:jc w:val="center"/>
              <w:rPr>
                <w:rFonts w:ascii="Times New Roman" w:eastAsia="Calibri" w:hAnsi="Times New Roman"/>
                <w:color w:val="auto"/>
                <w:sz w:val="28"/>
                <w:szCs w:val="28"/>
                <w:lang w:eastAsia="en-US"/>
              </w:rPr>
            </w:pPr>
            <w:r w:rsidRPr="009D0C16">
              <w:rPr>
                <w:rFonts w:ascii="Times New Roman" w:eastAsia="Calibri" w:hAnsi="Times New Roman"/>
                <w:color w:val="auto"/>
                <w:sz w:val="28"/>
                <w:szCs w:val="28"/>
                <w:lang w:eastAsia="en-US"/>
              </w:rPr>
              <w:t>70</w:t>
            </w:r>
          </w:p>
        </w:tc>
      </w:tr>
      <w:tr w:rsidR="009D0C16" w:rsidRPr="009D0C16" w:rsidTr="005B5377">
        <w:trPr>
          <w:trHeight w:val="127"/>
        </w:trPr>
        <w:tc>
          <w:tcPr>
            <w:tcW w:w="6544" w:type="dxa"/>
            <w:tcBorders>
              <w:top w:val="single" w:sz="4" w:space="0" w:color="auto"/>
              <w:left w:val="single" w:sz="4" w:space="0" w:color="auto"/>
              <w:bottom w:val="single" w:sz="4" w:space="0" w:color="auto"/>
              <w:right w:val="single" w:sz="4" w:space="0" w:color="auto"/>
            </w:tcBorders>
            <w:hideMark/>
          </w:tcPr>
          <w:p w:rsidR="009D0C16" w:rsidRPr="009D0C16" w:rsidRDefault="009D0C16" w:rsidP="009D0C16">
            <w:pPr>
              <w:widowControl/>
              <w:autoSpaceDE w:val="0"/>
              <w:autoSpaceDN w:val="0"/>
              <w:adjustRightInd w:val="0"/>
              <w:spacing w:after="200" w:line="276" w:lineRule="auto"/>
              <w:jc w:val="both"/>
              <w:rPr>
                <w:rFonts w:ascii="Times New Roman" w:eastAsia="Calibri" w:hAnsi="Times New Roman"/>
                <w:color w:val="auto"/>
                <w:sz w:val="28"/>
                <w:szCs w:val="28"/>
                <w:lang w:eastAsia="en-US"/>
              </w:rPr>
            </w:pPr>
            <w:r w:rsidRPr="009D0C16">
              <w:rPr>
                <w:rFonts w:ascii="Times New Roman" w:eastAsia="Calibri" w:hAnsi="Times New Roman"/>
                <w:color w:val="auto"/>
                <w:sz w:val="28"/>
                <w:szCs w:val="28"/>
                <w:lang w:eastAsia="en-US"/>
              </w:rPr>
              <w:t xml:space="preserve">Доля обоснованных жалоб на действия (бездействие) органа муниципального контроля и (или) его должностного лица при проведении контрольных мероприятий </w:t>
            </w:r>
          </w:p>
        </w:tc>
        <w:tc>
          <w:tcPr>
            <w:tcW w:w="2696" w:type="dxa"/>
            <w:tcBorders>
              <w:top w:val="single" w:sz="4" w:space="0" w:color="auto"/>
              <w:left w:val="single" w:sz="4" w:space="0" w:color="auto"/>
              <w:bottom w:val="single" w:sz="4" w:space="0" w:color="auto"/>
              <w:right w:val="single" w:sz="4" w:space="0" w:color="auto"/>
            </w:tcBorders>
            <w:hideMark/>
          </w:tcPr>
          <w:p w:rsidR="009D0C16" w:rsidRPr="009D0C16" w:rsidRDefault="009D0C16" w:rsidP="009D0C16">
            <w:pPr>
              <w:widowControl/>
              <w:autoSpaceDE w:val="0"/>
              <w:autoSpaceDN w:val="0"/>
              <w:adjustRightInd w:val="0"/>
              <w:spacing w:after="200" w:line="276" w:lineRule="auto"/>
              <w:jc w:val="center"/>
              <w:rPr>
                <w:rFonts w:ascii="Times New Roman" w:eastAsia="Calibri" w:hAnsi="Times New Roman"/>
                <w:color w:val="auto"/>
                <w:sz w:val="28"/>
                <w:szCs w:val="28"/>
                <w:lang w:eastAsia="en-US"/>
              </w:rPr>
            </w:pPr>
            <w:r w:rsidRPr="009D0C16">
              <w:rPr>
                <w:rFonts w:ascii="Times New Roman" w:eastAsia="Calibri" w:hAnsi="Times New Roman"/>
                <w:color w:val="auto"/>
                <w:sz w:val="28"/>
                <w:szCs w:val="28"/>
                <w:lang w:eastAsia="en-US"/>
              </w:rPr>
              <w:t>0-15</w:t>
            </w:r>
          </w:p>
        </w:tc>
      </w:tr>
      <w:tr w:rsidR="009D0C16" w:rsidRPr="009D0C16" w:rsidTr="005B5377">
        <w:trPr>
          <w:trHeight w:val="165"/>
        </w:trPr>
        <w:tc>
          <w:tcPr>
            <w:tcW w:w="6544" w:type="dxa"/>
            <w:tcBorders>
              <w:top w:val="single" w:sz="4" w:space="0" w:color="auto"/>
              <w:left w:val="single" w:sz="4" w:space="0" w:color="auto"/>
              <w:bottom w:val="single" w:sz="4" w:space="0" w:color="auto"/>
              <w:right w:val="single" w:sz="4" w:space="0" w:color="auto"/>
            </w:tcBorders>
            <w:hideMark/>
          </w:tcPr>
          <w:p w:rsidR="009D0C16" w:rsidRPr="009D0C16" w:rsidRDefault="009D0C16" w:rsidP="009D0C16">
            <w:pPr>
              <w:widowControl/>
              <w:autoSpaceDE w:val="0"/>
              <w:autoSpaceDN w:val="0"/>
              <w:adjustRightInd w:val="0"/>
              <w:spacing w:after="200" w:line="276" w:lineRule="auto"/>
              <w:jc w:val="both"/>
              <w:rPr>
                <w:rFonts w:ascii="Times New Roman" w:eastAsia="Calibri" w:hAnsi="Times New Roman"/>
                <w:color w:val="auto"/>
                <w:sz w:val="28"/>
                <w:szCs w:val="28"/>
                <w:lang w:eastAsia="en-US"/>
              </w:rPr>
            </w:pPr>
            <w:r w:rsidRPr="009D0C16">
              <w:rPr>
                <w:rFonts w:ascii="Times New Roman" w:eastAsia="Calibri" w:hAnsi="Times New Roman"/>
                <w:color w:val="auto"/>
                <w:sz w:val="28"/>
                <w:szCs w:val="28"/>
                <w:lang w:eastAsia="en-US"/>
              </w:rPr>
              <w:t>Доля отмененных результатов контрольных мероприятий</w:t>
            </w:r>
          </w:p>
        </w:tc>
        <w:tc>
          <w:tcPr>
            <w:tcW w:w="2696" w:type="dxa"/>
            <w:tcBorders>
              <w:top w:val="single" w:sz="4" w:space="0" w:color="auto"/>
              <w:left w:val="single" w:sz="4" w:space="0" w:color="auto"/>
              <w:bottom w:val="single" w:sz="4" w:space="0" w:color="auto"/>
              <w:right w:val="single" w:sz="4" w:space="0" w:color="auto"/>
            </w:tcBorders>
            <w:hideMark/>
          </w:tcPr>
          <w:p w:rsidR="009D0C16" w:rsidRPr="009D0C16" w:rsidRDefault="009D0C16" w:rsidP="009D0C16">
            <w:pPr>
              <w:widowControl/>
              <w:autoSpaceDE w:val="0"/>
              <w:autoSpaceDN w:val="0"/>
              <w:adjustRightInd w:val="0"/>
              <w:spacing w:after="200" w:line="276" w:lineRule="auto"/>
              <w:jc w:val="center"/>
              <w:rPr>
                <w:rFonts w:ascii="Times New Roman" w:eastAsia="Calibri" w:hAnsi="Times New Roman"/>
                <w:color w:val="auto"/>
                <w:sz w:val="28"/>
                <w:szCs w:val="28"/>
                <w:lang w:eastAsia="en-US"/>
              </w:rPr>
            </w:pPr>
            <w:r w:rsidRPr="009D0C16">
              <w:rPr>
                <w:rFonts w:ascii="Times New Roman" w:eastAsia="Calibri" w:hAnsi="Times New Roman"/>
                <w:color w:val="auto"/>
                <w:sz w:val="28"/>
                <w:szCs w:val="28"/>
                <w:lang w:eastAsia="en-US"/>
              </w:rPr>
              <w:t>0-5</w:t>
            </w:r>
          </w:p>
        </w:tc>
      </w:tr>
    </w:tbl>
    <w:p w:rsidR="009D0C16" w:rsidRPr="009D0C16" w:rsidRDefault="009D0C16" w:rsidP="009D0C16">
      <w:pPr>
        <w:widowControl/>
        <w:spacing w:after="200" w:line="276" w:lineRule="auto"/>
        <w:jc w:val="center"/>
        <w:rPr>
          <w:rFonts w:ascii="Times New Roman" w:eastAsia="Calibri" w:hAnsi="Times New Roman"/>
          <w:color w:val="auto"/>
          <w:sz w:val="28"/>
          <w:szCs w:val="28"/>
          <w:lang w:eastAsia="en-US"/>
        </w:rPr>
      </w:pPr>
      <w:r w:rsidRPr="009D0C16">
        <w:rPr>
          <w:rFonts w:ascii="Times New Roman" w:eastAsia="Calibri" w:hAnsi="Times New Roman"/>
          <w:color w:val="auto"/>
          <w:sz w:val="28"/>
          <w:szCs w:val="28"/>
          <w:lang w:eastAsia="en-US"/>
        </w:rPr>
        <w:t>ИНДИКАТИВНЫЕ ПОКАЗАТЕЛИ</w:t>
      </w:r>
    </w:p>
    <w:p w:rsidR="009D0C16" w:rsidRPr="009D0C16" w:rsidRDefault="009D0C16" w:rsidP="00EA24FD">
      <w:pPr>
        <w:widowControl/>
        <w:numPr>
          <w:ilvl w:val="0"/>
          <w:numId w:val="9"/>
        </w:numPr>
        <w:autoSpaceDE w:val="0"/>
        <w:autoSpaceDN w:val="0"/>
        <w:adjustRightInd w:val="0"/>
        <w:ind w:left="0" w:firstLine="567"/>
        <w:contextualSpacing/>
        <w:jc w:val="both"/>
        <w:rPr>
          <w:rFonts w:ascii="Times New Roman" w:eastAsia="Calibri" w:hAnsi="Times New Roman"/>
          <w:color w:val="auto"/>
          <w:sz w:val="28"/>
          <w:szCs w:val="28"/>
          <w:lang w:eastAsia="en-US"/>
        </w:rPr>
      </w:pPr>
      <w:r w:rsidRPr="009D0C16">
        <w:rPr>
          <w:rFonts w:ascii="Times New Roman" w:eastAsia="Calibri" w:hAnsi="Times New Roman"/>
          <w:color w:val="auto"/>
          <w:sz w:val="28"/>
          <w:szCs w:val="28"/>
          <w:lang w:eastAsia="en-US"/>
        </w:rPr>
        <w:t>количество внеплановых контрольных мероприятий, проведенных за отчетный период;</w:t>
      </w:r>
    </w:p>
    <w:p w:rsidR="009D0C16" w:rsidRPr="009D0C16" w:rsidRDefault="009D0C16" w:rsidP="00EA24FD">
      <w:pPr>
        <w:widowControl/>
        <w:numPr>
          <w:ilvl w:val="0"/>
          <w:numId w:val="9"/>
        </w:numPr>
        <w:autoSpaceDE w:val="0"/>
        <w:autoSpaceDN w:val="0"/>
        <w:adjustRightInd w:val="0"/>
        <w:ind w:left="0" w:firstLine="567"/>
        <w:contextualSpacing/>
        <w:jc w:val="both"/>
        <w:rPr>
          <w:rFonts w:ascii="Times New Roman" w:eastAsia="Calibri" w:hAnsi="Times New Roman"/>
          <w:color w:val="auto"/>
          <w:sz w:val="28"/>
          <w:szCs w:val="28"/>
          <w:lang w:eastAsia="en-US"/>
        </w:rPr>
      </w:pPr>
      <w:r w:rsidRPr="009D0C16">
        <w:rPr>
          <w:rFonts w:ascii="Times New Roman" w:eastAsia="Calibri" w:hAnsi="Times New Roman"/>
          <w:color w:val="auto"/>
          <w:sz w:val="28"/>
          <w:szCs w:val="28"/>
          <w:lang w:eastAsia="en-US"/>
        </w:rPr>
        <w:t xml:space="preserve">общее количество </w:t>
      </w:r>
      <w:r w:rsidR="00EC3DDC" w:rsidRPr="009D0C16">
        <w:rPr>
          <w:rFonts w:ascii="Times New Roman" w:eastAsia="Calibri" w:hAnsi="Times New Roman"/>
          <w:color w:val="auto"/>
          <w:sz w:val="28"/>
          <w:szCs w:val="28"/>
          <w:lang w:eastAsia="en-US"/>
        </w:rPr>
        <w:t>контрольных мероприятий</w:t>
      </w:r>
      <w:r w:rsidRPr="009D0C16">
        <w:rPr>
          <w:rFonts w:ascii="Times New Roman" w:eastAsia="Calibri" w:hAnsi="Times New Roman"/>
          <w:color w:val="auto"/>
          <w:sz w:val="28"/>
          <w:szCs w:val="28"/>
          <w:lang w:eastAsia="en-US"/>
        </w:rPr>
        <w:t xml:space="preserve"> с взаимодействием, проведенных за отчетный период;</w:t>
      </w:r>
    </w:p>
    <w:p w:rsidR="009D0C16" w:rsidRPr="009D0C16" w:rsidRDefault="009D0C16" w:rsidP="00EA24FD">
      <w:pPr>
        <w:widowControl/>
        <w:numPr>
          <w:ilvl w:val="0"/>
          <w:numId w:val="9"/>
        </w:numPr>
        <w:autoSpaceDE w:val="0"/>
        <w:autoSpaceDN w:val="0"/>
        <w:adjustRightInd w:val="0"/>
        <w:ind w:left="0" w:firstLine="567"/>
        <w:contextualSpacing/>
        <w:jc w:val="both"/>
        <w:rPr>
          <w:rFonts w:ascii="Times New Roman" w:eastAsia="Calibri" w:hAnsi="Times New Roman"/>
          <w:color w:val="auto"/>
          <w:sz w:val="28"/>
          <w:szCs w:val="28"/>
          <w:lang w:eastAsia="en-US"/>
        </w:rPr>
      </w:pPr>
      <w:r w:rsidRPr="009D0C16">
        <w:rPr>
          <w:rFonts w:ascii="Times New Roman" w:eastAsia="Calibri" w:hAnsi="Times New Roman"/>
          <w:color w:val="auto"/>
          <w:sz w:val="28"/>
          <w:szCs w:val="28"/>
          <w:lang w:eastAsia="en-US"/>
        </w:rPr>
        <w:t>количество предостережений о недопустимости нарушения обязательных требований, объявленных за отчетный период;</w:t>
      </w:r>
    </w:p>
    <w:p w:rsidR="009D0C16" w:rsidRPr="009D0C16" w:rsidRDefault="009D0C16" w:rsidP="00EA24FD">
      <w:pPr>
        <w:widowControl/>
        <w:numPr>
          <w:ilvl w:val="0"/>
          <w:numId w:val="9"/>
        </w:numPr>
        <w:autoSpaceDE w:val="0"/>
        <w:autoSpaceDN w:val="0"/>
        <w:adjustRightInd w:val="0"/>
        <w:ind w:left="0" w:firstLine="567"/>
        <w:contextualSpacing/>
        <w:jc w:val="both"/>
        <w:rPr>
          <w:rFonts w:ascii="Times New Roman" w:eastAsia="Calibri" w:hAnsi="Times New Roman"/>
          <w:color w:val="auto"/>
          <w:sz w:val="28"/>
          <w:szCs w:val="28"/>
          <w:lang w:eastAsia="en-US"/>
        </w:rPr>
      </w:pPr>
      <w:r w:rsidRPr="009D0C16">
        <w:rPr>
          <w:rFonts w:ascii="Times New Roman" w:eastAsia="Calibri" w:hAnsi="Times New Roman"/>
          <w:color w:val="auto"/>
          <w:sz w:val="28"/>
          <w:szCs w:val="28"/>
          <w:lang w:eastAsia="en-US"/>
        </w:rPr>
        <w:t xml:space="preserve">количество </w:t>
      </w:r>
      <w:r w:rsidR="00EC3DDC" w:rsidRPr="009D0C16">
        <w:rPr>
          <w:rFonts w:ascii="Times New Roman" w:eastAsia="Calibri" w:hAnsi="Times New Roman"/>
          <w:color w:val="auto"/>
          <w:sz w:val="28"/>
          <w:szCs w:val="28"/>
          <w:lang w:eastAsia="en-US"/>
        </w:rPr>
        <w:t>контрольных мероприятий</w:t>
      </w:r>
      <w:r w:rsidRPr="009D0C16">
        <w:rPr>
          <w:rFonts w:ascii="Times New Roman" w:eastAsia="Calibri" w:hAnsi="Times New Roman"/>
          <w:color w:val="auto"/>
          <w:sz w:val="28"/>
          <w:szCs w:val="28"/>
          <w:lang w:eastAsia="en-US"/>
        </w:rPr>
        <w:t>, по результатам которых выявлены нарушения обязательных требований, за отчетный период;</w:t>
      </w:r>
    </w:p>
    <w:p w:rsidR="009D0C16" w:rsidRPr="009D0C16" w:rsidRDefault="009D0C16" w:rsidP="00EA24FD">
      <w:pPr>
        <w:widowControl/>
        <w:numPr>
          <w:ilvl w:val="0"/>
          <w:numId w:val="9"/>
        </w:numPr>
        <w:autoSpaceDE w:val="0"/>
        <w:autoSpaceDN w:val="0"/>
        <w:adjustRightInd w:val="0"/>
        <w:ind w:left="0" w:firstLine="567"/>
        <w:contextualSpacing/>
        <w:jc w:val="both"/>
        <w:rPr>
          <w:rFonts w:ascii="Times New Roman" w:eastAsia="Calibri" w:hAnsi="Times New Roman"/>
          <w:color w:val="auto"/>
          <w:sz w:val="28"/>
          <w:szCs w:val="28"/>
          <w:lang w:eastAsia="en-US"/>
        </w:rPr>
      </w:pPr>
      <w:r w:rsidRPr="009D0C16">
        <w:rPr>
          <w:rFonts w:ascii="Times New Roman" w:eastAsia="Calibri" w:hAnsi="Times New Roman"/>
          <w:color w:val="auto"/>
          <w:sz w:val="28"/>
          <w:szCs w:val="28"/>
          <w:lang w:eastAsia="en-US"/>
        </w:rPr>
        <w:t xml:space="preserve">количество </w:t>
      </w:r>
      <w:r w:rsidR="00EC3DDC" w:rsidRPr="009D0C16">
        <w:rPr>
          <w:rFonts w:ascii="Times New Roman" w:eastAsia="Calibri" w:hAnsi="Times New Roman"/>
          <w:color w:val="auto"/>
          <w:sz w:val="28"/>
          <w:szCs w:val="28"/>
          <w:lang w:eastAsia="en-US"/>
        </w:rPr>
        <w:t>контрольных мероприятий</w:t>
      </w:r>
      <w:r w:rsidRPr="009D0C16">
        <w:rPr>
          <w:rFonts w:ascii="Times New Roman" w:eastAsia="Calibri" w:hAnsi="Times New Roman"/>
          <w:color w:val="auto"/>
          <w:sz w:val="28"/>
          <w:szCs w:val="28"/>
          <w:lang w:eastAsia="en-US"/>
        </w:rPr>
        <w:t>, по итогам которых возбуждены дела об административных правонарушениях, за отчетный период;</w:t>
      </w:r>
    </w:p>
    <w:p w:rsidR="009D0C16" w:rsidRPr="009D0C16" w:rsidRDefault="009D0C16" w:rsidP="00EA24FD">
      <w:pPr>
        <w:widowControl/>
        <w:numPr>
          <w:ilvl w:val="0"/>
          <w:numId w:val="9"/>
        </w:numPr>
        <w:autoSpaceDE w:val="0"/>
        <w:autoSpaceDN w:val="0"/>
        <w:adjustRightInd w:val="0"/>
        <w:ind w:left="0" w:firstLine="567"/>
        <w:contextualSpacing/>
        <w:jc w:val="both"/>
        <w:rPr>
          <w:rFonts w:ascii="Times New Roman" w:eastAsia="Calibri" w:hAnsi="Times New Roman"/>
          <w:color w:val="auto"/>
          <w:sz w:val="28"/>
          <w:szCs w:val="28"/>
          <w:lang w:eastAsia="en-US"/>
        </w:rPr>
      </w:pPr>
      <w:r w:rsidRPr="009D0C16">
        <w:rPr>
          <w:rFonts w:ascii="Times New Roman" w:eastAsia="Calibri" w:hAnsi="Times New Roman"/>
          <w:color w:val="auto"/>
          <w:sz w:val="28"/>
          <w:szCs w:val="28"/>
          <w:lang w:eastAsia="en-US"/>
        </w:rPr>
        <w:t xml:space="preserve">сумма административных штрафов, наложенных по результатам </w:t>
      </w:r>
      <w:r w:rsidR="00EC3DDC" w:rsidRPr="009D0C16">
        <w:rPr>
          <w:rFonts w:ascii="Times New Roman" w:eastAsia="Calibri" w:hAnsi="Times New Roman"/>
          <w:color w:val="auto"/>
          <w:sz w:val="28"/>
          <w:szCs w:val="28"/>
          <w:lang w:eastAsia="en-US"/>
        </w:rPr>
        <w:t>контрольных мероприятий</w:t>
      </w:r>
      <w:r w:rsidRPr="009D0C16">
        <w:rPr>
          <w:rFonts w:ascii="Times New Roman" w:eastAsia="Calibri" w:hAnsi="Times New Roman"/>
          <w:color w:val="auto"/>
          <w:sz w:val="28"/>
          <w:szCs w:val="28"/>
          <w:lang w:eastAsia="en-US"/>
        </w:rPr>
        <w:t>, за отчетный период;</w:t>
      </w:r>
    </w:p>
    <w:p w:rsidR="009D0C16" w:rsidRPr="009D0C16" w:rsidRDefault="009D0C16" w:rsidP="00EA24FD">
      <w:pPr>
        <w:widowControl/>
        <w:numPr>
          <w:ilvl w:val="0"/>
          <w:numId w:val="9"/>
        </w:numPr>
        <w:autoSpaceDE w:val="0"/>
        <w:autoSpaceDN w:val="0"/>
        <w:adjustRightInd w:val="0"/>
        <w:ind w:left="0" w:firstLine="567"/>
        <w:contextualSpacing/>
        <w:jc w:val="both"/>
        <w:rPr>
          <w:rFonts w:ascii="Times New Roman" w:eastAsia="Calibri" w:hAnsi="Times New Roman"/>
          <w:color w:val="auto"/>
          <w:sz w:val="28"/>
          <w:szCs w:val="28"/>
          <w:lang w:eastAsia="en-US"/>
        </w:rPr>
      </w:pPr>
      <w:r w:rsidRPr="009D0C16">
        <w:rPr>
          <w:rFonts w:ascii="Times New Roman" w:eastAsia="Calibri" w:hAnsi="Times New Roman"/>
          <w:color w:val="auto"/>
          <w:sz w:val="28"/>
          <w:szCs w:val="28"/>
          <w:lang w:eastAsia="en-US"/>
        </w:rPr>
        <w:t xml:space="preserve">количество направленных в органы прокуратуры заявлений о согласовании проведения </w:t>
      </w:r>
      <w:r w:rsidR="00EC3DDC" w:rsidRPr="009D0C16">
        <w:rPr>
          <w:rFonts w:ascii="Times New Roman" w:eastAsia="Calibri" w:hAnsi="Times New Roman"/>
          <w:color w:val="auto"/>
          <w:sz w:val="28"/>
          <w:szCs w:val="28"/>
          <w:lang w:eastAsia="en-US"/>
        </w:rPr>
        <w:t>контрольных мероприятий</w:t>
      </w:r>
      <w:r w:rsidRPr="009D0C16">
        <w:rPr>
          <w:rFonts w:ascii="Times New Roman" w:eastAsia="Calibri" w:hAnsi="Times New Roman"/>
          <w:color w:val="auto"/>
          <w:sz w:val="28"/>
          <w:szCs w:val="28"/>
          <w:lang w:eastAsia="en-US"/>
        </w:rPr>
        <w:t>, за отчетный период;</w:t>
      </w:r>
    </w:p>
    <w:p w:rsidR="009D0C16" w:rsidRPr="009D0C16" w:rsidRDefault="009D0C16" w:rsidP="00EA24FD">
      <w:pPr>
        <w:widowControl/>
        <w:numPr>
          <w:ilvl w:val="0"/>
          <w:numId w:val="9"/>
        </w:numPr>
        <w:autoSpaceDE w:val="0"/>
        <w:autoSpaceDN w:val="0"/>
        <w:adjustRightInd w:val="0"/>
        <w:ind w:left="0" w:firstLine="567"/>
        <w:contextualSpacing/>
        <w:jc w:val="both"/>
        <w:rPr>
          <w:rFonts w:ascii="Times New Roman" w:eastAsia="Calibri" w:hAnsi="Times New Roman"/>
          <w:color w:val="auto"/>
          <w:sz w:val="28"/>
          <w:szCs w:val="28"/>
          <w:lang w:eastAsia="en-US"/>
        </w:rPr>
      </w:pPr>
      <w:r w:rsidRPr="009D0C16">
        <w:rPr>
          <w:rFonts w:ascii="Times New Roman" w:eastAsia="Calibri" w:hAnsi="Times New Roman"/>
          <w:color w:val="auto"/>
          <w:sz w:val="28"/>
          <w:szCs w:val="28"/>
          <w:lang w:eastAsia="en-US"/>
        </w:rPr>
        <w:lastRenderedPageBreak/>
        <w:t xml:space="preserve">количество направленных в органы прокуратуры заявлений о согласовании проведения </w:t>
      </w:r>
      <w:r w:rsidR="00EC3DDC" w:rsidRPr="009D0C16">
        <w:rPr>
          <w:rFonts w:ascii="Times New Roman" w:eastAsia="Calibri" w:hAnsi="Times New Roman"/>
          <w:color w:val="auto"/>
          <w:sz w:val="28"/>
          <w:szCs w:val="28"/>
          <w:lang w:eastAsia="en-US"/>
        </w:rPr>
        <w:t>контрольных мероприятий</w:t>
      </w:r>
      <w:r w:rsidRPr="009D0C16">
        <w:rPr>
          <w:rFonts w:ascii="Times New Roman" w:eastAsia="Calibri" w:hAnsi="Times New Roman"/>
          <w:color w:val="auto"/>
          <w:sz w:val="28"/>
          <w:szCs w:val="28"/>
          <w:lang w:eastAsia="en-US"/>
        </w:rPr>
        <w:t>, по которым органами прокуратуры отказано в согласовании, за отчетный период;</w:t>
      </w:r>
    </w:p>
    <w:p w:rsidR="009D0C16" w:rsidRPr="009D0C16" w:rsidRDefault="009D0C16" w:rsidP="00EA24FD">
      <w:pPr>
        <w:widowControl/>
        <w:numPr>
          <w:ilvl w:val="0"/>
          <w:numId w:val="9"/>
        </w:numPr>
        <w:autoSpaceDE w:val="0"/>
        <w:autoSpaceDN w:val="0"/>
        <w:adjustRightInd w:val="0"/>
        <w:ind w:left="0" w:firstLine="567"/>
        <w:contextualSpacing/>
        <w:jc w:val="both"/>
        <w:rPr>
          <w:rFonts w:ascii="Times New Roman" w:eastAsia="Calibri" w:hAnsi="Times New Roman"/>
          <w:color w:val="auto"/>
          <w:sz w:val="28"/>
          <w:szCs w:val="28"/>
          <w:lang w:eastAsia="en-US"/>
        </w:rPr>
      </w:pPr>
      <w:r w:rsidRPr="009D0C16">
        <w:rPr>
          <w:rFonts w:ascii="Times New Roman" w:eastAsia="Calibri" w:hAnsi="Times New Roman"/>
          <w:color w:val="auto"/>
          <w:sz w:val="28"/>
          <w:szCs w:val="28"/>
          <w:lang w:eastAsia="en-US"/>
        </w:rPr>
        <w:t xml:space="preserve">количество исковых заявлений об оспаривании решений, действий (бездействия) должностных лиц </w:t>
      </w:r>
      <w:r w:rsidR="009651A4">
        <w:rPr>
          <w:rFonts w:ascii="Times New Roman" w:eastAsia="Calibri" w:hAnsi="Times New Roman"/>
          <w:color w:val="auto"/>
          <w:sz w:val="28"/>
          <w:szCs w:val="28"/>
          <w:lang w:eastAsia="en-US"/>
        </w:rPr>
        <w:t>А</w:t>
      </w:r>
      <w:r w:rsidRPr="009D0C16">
        <w:rPr>
          <w:rFonts w:ascii="Times New Roman" w:eastAsia="Calibri" w:hAnsi="Times New Roman"/>
          <w:color w:val="auto"/>
          <w:sz w:val="28"/>
          <w:szCs w:val="28"/>
          <w:lang w:eastAsia="en-US"/>
        </w:rPr>
        <w:t xml:space="preserve">дминистрации </w:t>
      </w:r>
      <w:r w:rsidR="009651A4">
        <w:rPr>
          <w:rFonts w:ascii="Times New Roman" w:eastAsia="Calibri" w:hAnsi="Times New Roman"/>
          <w:color w:val="auto"/>
          <w:sz w:val="28"/>
          <w:szCs w:val="28"/>
          <w:lang w:eastAsia="en-US"/>
        </w:rPr>
        <w:t>Забайкальского муниципального округа</w:t>
      </w:r>
      <w:r w:rsidRPr="009D0C16">
        <w:rPr>
          <w:rFonts w:ascii="Times New Roman" w:eastAsia="Calibri" w:hAnsi="Times New Roman"/>
          <w:color w:val="auto"/>
          <w:sz w:val="28"/>
          <w:szCs w:val="28"/>
          <w:lang w:eastAsia="en-US"/>
        </w:rPr>
        <w:t>, направленных контролируемыми лицами в судебном порядке, за отчетный период;</w:t>
      </w:r>
    </w:p>
    <w:p w:rsidR="009D0C16" w:rsidRPr="009D0C16" w:rsidRDefault="009D0C16" w:rsidP="009651A4">
      <w:pPr>
        <w:widowControl/>
        <w:numPr>
          <w:ilvl w:val="0"/>
          <w:numId w:val="9"/>
        </w:numPr>
        <w:autoSpaceDE w:val="0"/>
        <w:autoSpaceDN w:val="0"/>
        <w:adjustRightInd w:val="0"/>
        <w:ind w:left="0" w:firstLine="567"/>
        <w:contextualSpacing/>
        <w:jc w:val="both"/>
        <w:rPr>
          <w:rFonts w:ascii="Times New Roman" w:eastAsia="Calibri" w:hAnsi="Times New Roman"/>
          <w:color w:val="auto"/>
          <w:sz w:val="28"/>
          <w:szCs w:val="28"/>
          <w:lang w:eastAsia="en-US"/>
        </w:rPr>
      </w:pPr>
      <w:r w:rsidRPr="009D0C16">
        <w:rPr>
          <w:rFonts w:ascii="Times New Roman" w:eastAsia="Calibri" w:hAnsi="Times New Roman"/>
          <w:color w:val="auto"/>
          <w:sz w:val="28"/>
          <w:szCs w:val="28"/>
          <w:lang w:eastAsia="en-US"/>
        </w:rPr>
        <w:t xml:space="preserve">количество исковых заявлений об оспаривании решений, действий (бездействия) должностных лиц </w:t>
      </w:r>
      <w:r w:rsidR="009651A4" w:rsidRPr="009651A4">
        <w:rPr>
          <w:rFonts w:ascii="Times New Roman" w:eastAsia="Calibri" w:hAnsi="Times New Roman"/>
          <w:color w:val="auto"/>
          <w:sz w:val="28"/>
          <w:szCs w:val="28"/>
          <w:lang w:eastAsia="en-US"/>
        </w:rPr>
        <w:t>Администрации Забайкальского муниципального округа</w:t>
      </w:r>
      <w:r w:rsidRPr="009D0C16">
        <w:rPr>
          <w:rFonts w:ascii="Times New Roman" w:eastAsia="Calibri" w:hAnsi="Times New Roman"/>
          <w:color w:val="auto"/>
          <w:sz w:val="28"/>
          <w:szCs w:val="28"/>
          <w:lang w:eastAsia="en-US"/>
        </w:rPr>
        <w:t>, направленных контролируемыми лицами в судебном порядке, по которым принято решение об удовлетворении заявленных требований, за отчетный период.</w:t>
      </w:r>
    </w:p>
    <w:p w:rsidR="00B73234" w:rsidRDefault="00B73234" w:rsidP="00B73234">
      <w:pPr>
        <w:pStyle w:val="a8"/>
        <w:widowControl/>
        <w:tabs>
          <w:tab w:val="left" w:pos="1134"/>
        </w:tabs>
        <w:ind w:left="0"/>
        <w:rPr>
          <w:rFonts w:ascii="Times New Roman" w:hAnsi="Times New Roman"/>
          <w:sz w:val="28"/>
          <w:szCs w:val="28"/>
        </w:rPr>
      </w:pPr>
    </w:p>
    <w:p w:rsidR="00B73234" w:rsidRDefault="00B73234" w:rsidP="00B73234">
      <w:pPr>
        <w:pStyle w:val="a8"/>
        <w:widowControl/>
        <w:tabs>
          <w:tab w:val="left" w:pos="1134"/>
        </w:tabs>
        <w:ind w:left="0"/>
        <w:rPr>
          <w:rFonts w:ascii="Times New Roman" w:hAnsi="Times New Roman"/>
          <w:sz w:val="28"/>
          <w:szCs w:val="28"/>
        </w:rPr>
      </w:pPr>
    </w:p>
    <w:p w:rsidR="00B73234" w:rsidRDefault="00B73234" w:rsidP="00B73234">
      <w:pPr>
        <w:pStyle w:val="a8"/>
        <w:widowControl/>
        <w:tabs>
          <w:tab w:val="left" w:pos="1134"/>
        </w:tabs>
        <w:ind w:left="0"/>
        <w:rPr>
          <w:rFonts w:ascii="Times New Roman" w:hAnsi="Times New Roman"/>
          <w:sz w:val="28"/>
          <w:szCs w:val="28"/>
        </w:rPr>
      </w:pPr>
    </w:p>
    <w:p w:rsidR="00B73234" w:rsidRDefault="00B73234" w:rsidP="00B73234">
      <w:pPr>
        <w:pStyle w:val="a8"/>
        <w:widowControl/>
        <w:tabs>
          <w:tab w:val="left" w:pos="1134"/>
        </w:tabs>
        <w:ind w:left="0"/>
        <w:rPr>
          <w:rFonts w:ascii="Times New Roman" w:hAnsi="Times New Roman"/>
          <w:sz w:val="28"/>
          <w:szCs w:val="28"/>
        </w:rPr>
      </w:pPr>
    </w:p>
    <w:p w:rsidR="00B73234" w:rsidRDefault="00B73234" w:rsidP="00B73234">
      <w:pPr>
        <w:pStyle w:val="a8"/>
        <w:widowControl/>
        <w:tabs>
          <w:tab w:val="left" w:pos="1134"/>
        </w:tabs>
        <w:ind w:left="0"/>
        <w:rPr>
          <w:rFonts w:ascii="Times New Roman" w:hAnsi="Times New Roman"/>
          <w:sz w:val="28"/>
          <w:szCs w:val="28"/>
        </w:rPr>
      </w:pPr>
    </w:p>
    <w:p w:rsidR="00B73234" w:rsidRDefault="00B73234" w:rsidP="00B73234">
      <w:pPr>
        <w:pStyle w:val="a8"/>
        <w:widowControl/>
        <w:tabs>
          <w:tab w:val="left" w:pos="1134"/>
        </w:tabs>
        <w:ind w:left="0"/>
        <w:rPr>
          <w:rFonts w:ascii="Times New Roman" w:hAnsi="Times New Roman"/>
          <w:sz w:val="28"/>
          <w:szCs w:val="28"/>
        </w:rPr>
      </w:pPr>
    </w:p>
    <w:p w:rsidR="00B73234" w:rsidRDefault="00B73234" w:rsidP="00B73234">
      <w:pPr>
        <w:pStyle w:val="a8"/>
        <w:widowControl/>
        <w:tabs>
          <w:tab w:val="left" w:pos="1134"/>
        </w:tabs>
        <w:ind w:left="0"/>
        <w:rPr>
          <w:rFonts w:ascii="Times New Roman" w:hAnsi="Times New Roman"/>
          <w:sz w:val="28"/>
          <w:szCs w:val="28"/>
        </w:rPr>
      </w:pPr>
    </w:p>
    <w:p w:rsidR="00B73234" w:rsidRDefault="00B73234" w:rsidP="00B73234">
      <w:pPr>
        <w:pStyle w:val="a8"/>
        <w:widowControl/>
        <w:tabs>
          <w:tab w:val="left" w:pos="1134"/>
        </w:tabs>
        <w:ind w:left="0"/>
        <w:rPr>
          <w:rFonts w:ascii="Times New Roman" w:hAnsi="Times New Roman"/>
          <w:sz w:val="28"/>
          <w:szCs w:val="28"/>
        </w:rPr>
      </w:pPr>
    </w:p>
    <w:p w:rsidR="00B73234" w:rsidRDefault="00B73234" w:rsidP="00B73234">
      <w:pPr>
        <w:pStyle w:val="a8"/>
        <w:widowControl/>
        <w:tabs>
          <w:tab w:val="left" w:pos="1134"/>
        </w:tabs>
        <w:ind w:left="0"/>
        <w:rPr>
          <w:rFonts w:ascii="Times New Roman" w:hAnsi="Times New Roman"/>
          <w:sz w:val="28"/>
          <w:szCs w:val="28"/>
        </w:rPr>
      </w:pPr>
    </w:p>
    <w:p w:rsidR="00B73234" w:rsidRDefault="00B73234" w:rsidP="00B73234">
      <w:pPr>
        <w:pStyle w:val="a8"/>
        <w:widowControl/>
        <w:tabs>
          <w:tab w:val="left" w:pos="1134"/>
        </w:tabs>
        <w:ind w:left="0"/>
        <w:rPr>
          <w:rFonts w:ascii="Times New Roman" w:hAnsi="Times New Roman"/>
          <w:sz w:val="28"/>
          <w:szCs w:val="28"/>
        </w:rPr>
      </w:pPr>
    </w:p>
    <w:p w:rsidR="00B73234" w:rsidRDefault="00B73234" w:rsidP="00B73234">
      <w:pPr>
        <w:pStyle w:val="a8"/>
        <w:widowControl/>
        <w:tabs>
          <w:tab w:val="left" w:pos="1134"/>
        </w:tabs>
        <w:ind w:left="0"/>
        <w:rPr>
          <w:rFonts w:ascii="Times New Roman" w:hAnsi="Times New Roman"/>
          <w:sz w:val="28"/>
          <w:szCs w:val="28"/>
        </w:rPr>
      </w:pPr>
    </w:p>
    <w:p w:rsidR="00B73234" w:rsidRDefault="00B73234" w:rsidP="00B73234">
      <w:pPr>
        <w:pStyle w:val="a8"/>
        <w:widowControl/>
        <w:tabs>
          <w:tab w:val="left" w:pos="1134"/>
        </w:tabs>
        <w:ind w:left="0"/>
        <w:rPr>
          <w:rFonts w:ascii="Times New Roman" w:hAnsi="Times New Roman"/>
          <w:sz w:val="28"/>
          <w:szCs w:val="28"/>
        </w:rPr>
      </w:pPr>
    </w:p>
    <w:p w:rsidR="00B73234" w:rsidRDefault="00B73234" w:rsidP="00B73234">
      <w:pPr>
        <w:pStyle w:val="a8"/>
        <w:widowControl/>
        <w:tabs>
          <w:tab w:val="left" w:pos="1134"/>
        </w:tabs>
        <w:ind w:left="0"/>
        <w:rPr>
          <w:rFonts w:ascii="Times New Roman" w:hAnsi="Times New Roman"/>
          <w:sz w:val="28"/>
          <w:szCs w:val="28"/>
        </w:rPr>
      </w:pPr>
    </w:p>
    <w:p w:rsidR="00B73234" w:rsidRDefault="00B73234" w:rsidP="00B73234">
      <w:pPr>
        <w:pStyle w:val="a8"/>
        <w:widowControl/>
        <w:tabs>
          <w:tab w:val="left" w:pos="1134"/>
        </w:tabs>
        <w:ind w:left="0"/>
        <w:rPr>
          <w:rFonts w:ascii="Times New Roman" w:hAnsi="Times New Roman"/>
          <w:sz w:val="28"/>
          <w:szCs w:val="28"/>
        </w:rPr>
      </w:pPr>
    </w:p>
    <w:p w:rsidR="00B73234" w:rsidRDefault="00B73234" w:rsidP="00B73234">
      <w:pPr>
        <w:pStyle w:val="a8"/>
        <w:widowControl/>
        <w:tabs>
          <w:tab w:val="left" w:pos="1134"/>
        </w:tabs>
        <w:ind w:left="0"/>
        <w:rPr>
          <w:rFonts w:ascii="Times New Roman" w:hAnsi="Times New Roman"/>
          <w:sz w:val="28"/>
          <w:szCs w:val="28"/>
        </w:rPr>
      </w:pPr>
    </w:p>
    <w:p w:rsidR="00B73234" w:rsidRDefault="00B73234" w:rsidP="00B73234">
      <w:pPr>
        <w:pStyle w:val="a8"/>
        <w:widowControl/>
        <w:tabs>
          <w:tab w:val="left" w:pos="1134"/>
        </w:tabs>
        <w:ind w:left="0"/>
        <w:rPr>
          <w:rFonts w:ascii="Times New Roman" w:hAnsi="Times New Roman"/>
          <w:sz w:val="28"/>
          <w:szCs w:val="28"/>
        </w:rPr>
      </w:pPr>
    </w:p>
    <w:p w:rsidR="00B73234" w:rsidRDefault="00B73234" w:rsidP="00B73234">
      <w:pPr>
        <w:pStyle w:val="a8"/>
        <w:widowControl/>
        <w:tabs>
          <w:tab w:val="left" w:pos="1134"/>
        </w:tabs>
        <w:ind w:left="0"/>
        <w:rPr>
          <w:rFonts w:ascii="Times New Roman" w:hAnsi="Times New Roman"/>
          <w:sz w:val="28"/>
          <w:szCs w:val="28"/>
        </w:rPr>
      </w:pPr>
    </w:p>
    <w:p w:rsidR="00B73234" w:rsidRDefault="00B73234" w:rsidP="00B73234">
      <w:pPr>
        <w:pStyle w:val="a8"/>
        <w:widowControl/>
        <w:tabs>
          <w:tab w:val="left" w:pos="1134"/>
        </w:tabs>
        <w:ind w:left="0"/>
        <w:rPr>
          <w:rFonts w:ascii="Times New Roman" w:hAnsi="Times New Roman"/>
          <w:sz w:val="28"/>
          <w:szCs w:val="28"/>
        </w:rPr>
      </w:pPr>
    </w:p>
    <w:p w:rsidR="00B73234" w:rsidRDefault="00B73234" w:rsidP="00B73234">
      <w:pPr>
        <w:pStyle w:val="a8"/>
        <w:widowControl/>
        <w:tabs>
          <w:tab w:val="left" w:pos="1134"/>
        </w:tabs>
        <w:ind w:left="0"/>
        <w:rPr>
          <w:rFonts w:ascii="Times New Roman" w:hAnsi="Times New Roman"/>
          <w:sz w:val="28"/>
          <w:szCs w:val="28"/>
        </w:rPr>
      </w:pPr>
    </w:p>
    <w:p w:rsidR="00B73234" w:rsidRDefault="00B73234" w:rsidP="00B73234">
      <w:pPr>
        <w:pStyle w:val="a8"/>
        <w:widowControl/>
        <w:tabs>
          <w:tab w:val="left" w:pos="1134"/>
        </w:tabs>
        <w:ind w:left="0"/>
        <w:rPr>
          <w:rFonts w:ascii="Times New Roman" w:hAnsi="Times New Roman"/>
          <w:sz w:val="28"/>
          <w:szCs w:val="28"/>
        </w:rPr>
      </w:pPr>
    </w:p>
    <w:p w:rsidR="00B73234" w:rsidRDefault="00B73234" w:rsidP="00B73234">
      <w:pPr>
        <w:pStyle w:val="a8"/>
        <w:widowControl/>
        <w:tabs>
          <w:tab w:val="left" w:pos="1134"/>
        </w:tabs>
        <w:ind w:left="0"/>
        <w:rPr>
          <w:rFonts w:ascii="Times New Roman" w:hAnsi="Times New Roman"/>
          <w:sz w:val="28"/>
          <w:szCs w:val="28"/>
        </w:rPr>
      </w:pPr>
    </w:p>
    <w:p w:rsidR="00B73234" w:rsidRDefault="00B73234" w:rsidP="00B73234">
      <w:pPr>
        <w:pStyle w:val="a8"/>
        <w:widowControl/>
        <w:tabs>
          <w:tab w:val="left" w:pos="1134"/>
        </w:tabs>
        <w:ind w:left="0"/>
        <w:rPr>
          <w:rFonts w:ascii="Times New Roman" w:hAnsi="Times New Roman"/>
          <w:sz w:val="28"/>
          <w:szCs w:val="28"/>
        </w:rPr>
      </w:pPr>
    </w:p>
    <w:p w:rsidR="00B73234" w:rsidRDefault="00B73234" w:rsidP="00B73234">
      <w:pPr>
        <w:pStyle w:val="a8"/>
        <w:widowControl/>
        <w:tabs>
          <w:tab w:val="left" w:pos="1134"/>
        </w:tabs>
        <w:ind w:left="0"/>
        <w:rPr>
          <w:rFonts w:ascii="Times New Roman" w:hAnsi="Times New Roman"/>
          <w:sz w:val="28"/>
          <w:szCs w:val="28"/>
        </w:rPr>
      </w:pPr>
    </w:p>
    <w:p w:rsidR="001333A9" w:rsidRDefault="001333A9" w:rsidP="00B73234">
      <w:pPr>
        <w:widowControl/>
        <w:ind w:left="5103"/>
        <w:jc w:val="center"/>
        <w:rPr>
          <w:rFonts w:ascii="Times New Roman" w:hAnsi="Times New Roman"/>
          <w:color w:val="auto"/>
        </w:rPr>
      </w:pPr>
    </w:p>
    <w:p w:rsidR="001333A9" w:rsidRDefault="001333A9" w:rsidP="00B73234">
      <w:pPr>
        <w:widowControl/>
        <w:ind w:left="5103"/>
        <w:jc w:val="center"/>
        <w:rPr>
          <w:rFonts w:ascii="Times New Roman" w:hAnsi="Times New Roman"/>
          <w:color w:val="auto"/>
        </w:rPr>
      </w:pPr>
    </w:p>
    <w:p w:rsidR="001333A9" w:rsidRDefault="001333A9" w:rsidP="00B73234">
      <w:pPr>
        <w:widowControl/>
        <w:ind w:left="5103"/>
        <w:jc w:val="center"/>
        <w:rPr>
          <w:rFonts w:ascii="Times New Roman" w:hAnsi="Times New Roman"/>
          <w:color w:val="auto"/>
        </w:rPr>
      </w:pPr>
    </w:p>
    <w:p w:rsidR="00EA24FD" w:rsidRDefault="00EA24FD" w:rsidP="00B73234">
      <w:pPr>
        <w:widowControl/>
        <w:ind w:left="5103"/>
        <w:jc w:val="center"/>
        <w:rPr>
          <w:rFonts w:ascii="Times New Roman" w:hAnsi="Times New Roman"/>
          <w:color w:val="auto"/>
        </w:rPr>
      </w:pPr>
    </w:p>
    <w:p w:rsidR="00EA24FD" w:rsidRDefault="00EA24FD" w:rsidP="00B73234">
      <w:pPr>
        <w:widowControl/>
        <w:ind w:left="5103"/>
        <w:jc w:val="center"/>
        <w:rPr>
          <w:rFonts w:ascii="Times New Roman" w:hAnsi="Times New Roman"/>
          <w:color w:val="auto"/>
        </w:rPr>
      </w:pPr>
    </w:p>
    <w:p w:rsidR="00EA24FD" w:rsidRDefault="00EA24FD" w:rsidP="00B73234">
      <w:pPr>
        <w:widowControl/>
        <w:ind w:left="5103"/>
        <w:jc w:val="center"/>
        <w:rPr>
          <w:rFonts w:ascii="Times New Roman" w:hAnsi="Times New Roman"/>
          <w:color w:val="auto"/>
        </w:rPr>
      </w:pPr>
    </w:p>
    <w:p w:rsidR="00EA24FD" w:rsidRDefault="00EA24FD" w:rsidP="00B73234">
      <w:pPr>
        <w:widowControl/>
        <w:ind w:left="5103"/>
        <w:jc w:val="center"/>
        <w:rPr>
          <w:rFonts w:ascii="Times New Roman" w:hAnsi="Times New Roman"/>
          <w:color w:val="auto"/>
        </w:rPr>
      </w:pPr>
    </w:p>
    <w:p w:rsidR="00EA24FD" w:rsidRDefault="00EA24FD" w:rsidP="00B73234">
      <w:pPr>
        <w:widowControl/>
        <w:ind w:left="5103"/>
        <w:jc w:val="center"/>
        <w:rPr>
          <w:rFonts w:ascii="Times New Roman" w:hAnsi="Times New Roman"/>
          <w:color w:val="auto"/>
        </w:rPr>
      </w:pPr>
    </w:p>
    <w:p w:rsidR="00EA24FD" w:rsidRDefault="00EA24FD" w:rsidP="00B73234">
      <w:pPr>
        <w:widowControl/>
        <w:ind w:left="5103"/>
        <w:jc w:val="center"/>
        <w:rPr>
          <w:rFonts w:ascii="Times New Roman" w:hAnsi="Times New Roman"/>
          <w:color w:val="auto"/>
        </w:rPr>
      </w:pPr>
    </w:p>
    <w:p w:rsidR="00EA24FD" w:rsidRDefault="00EA24FD" w:rsidP="00B73234">
      <w:pPr>
        <w:widowControl/>
        <w:ind w:left="5103"/>
        <w:jc w:val="center"/>
        <w:rPr>
          <w:rFonts w:ascii="Times New Roman" w:hAnsi="Times New Roman"/>
          <w:color w:val="auto"/>
        </w:rPr>
      </w:pPr>
    </w:p>
    <w:p w:rsidR="00EA24FD" w:rsidRDefault="00EA24FD" w:rsidP="00B73234">
      <w:pPr>
        <w:widowControl/>
        <w:ind w:left="5103"/>
        <w:jc w:val="center"/>
        <w:rPr>
          <w:rFonts w:ascii="Times New Roman" w:hAnsi="Times New Roman"/>
          <w:color w:val="auto"/>
        </w:rPr>
      </w:pPr>
    </w:p>
    <w:p w:rsidR="00EA24FD" w:rsidRDefault="00EA24FD" w:rsidP="00B73234">
      <w:pPr>
        <w:widowControl/>
        <w:ind w:left="5103"/>
        <w:jc w:val="center"/>
        <w:rPr>
          <w:rFonts w:ascii="Times New Roman" w:hAnsi="Times New Roman"/>
          <w:color w:val="auto"/>
        </w:rPr>
      </w:pPr>
    </w:p>
    <w:p w:rsidR="00EA24FD" w:rsidRDefault="00EA24FD" w:rsidP="00B73234">
      <w:pPr>
        <w:widowControl/>
        <w:ind w:left="5103"/>
        <w:jc w:val="center"/>
        <w:rPr>
          <w:rFonts w:ascii="Times New Roman" w:hAnsi="Times New Roman"/>
          <w:color w:val="auto"/>
        </w:rPr>
      </w:pPr>
    </w:p>
    <w:p w:rsidR="00EA24FD" w:rsidRDefault="00EA24FD" w:rsidP="00B73234">
      <w:pPr>
        <w:widowControl/>
        <w:ind w:left="5103"/>
        <w:jc w:val="center"/>
        <w:rPr>
          <w:rFonts w:ascii="Times New Roman" w:hAnsi="Times New Roman"/>
          <w:color w:val="auto"/>
        </w:rPr>
      </w:pPr>
    </w:p>
    <w:p w:rsidR="00B73234" w:rsidRPr="001333A9" w:rsidRDefault="00524727" w:rsidP="00B73234">
      <w:pPr>
        <w:widowControl/>
        <w:ind w:left="5103"/>
        <w:jc w:val="center"/>
        <w:rPr>
          <w:rFonts w:ascii="Times New Roman" w:hAnsi="Times New Roman"/>
          <w:color w:val="auto"/>
        </w:rPr>
      </w:pPr>
      <w:r>
        <w:rPr>
          <w:rFonts w:ascii="Times New Roman" w:hAnsi="Times New Roman"/>
          <w:color w:val="auto"/>
        </w:rPr>
        <w:lastRenderedPageBreak/>
        <w:t>ПРИЛОЖЕНИЕ № 7</w:t>
      </w:r>
    </w:p>
    <w:p w:rsidR="00B73234" w:rsidRPr="001333A9" w:rsidRDefault="00B73234" w:rsidP="00B73234">
      <w:pPr>
        <w:widowControl/>
        <w:ind w:left="5103"/>
        <w:jc w:val="center"/>
        <w:rPr>
          <w:rFonts w:ascii="Times New Roman" w:hAnsi="Times New Roman"/>
          <w:color w:val="auto"/>
        </w:rPr>
      </w:pPr>
      <w:r w:rsidRPr="001333A9">
        <w:rPr>
          <w:rFonts w:ascii="Times New Roman" w:hAnsi="Times New Roman"/>
          <w:color w:val="auto"/>
        </w:rPr>
        <w:t>к Положению о муниципальном</w:t>
      </w:r>
    </w:p>
    <w:p w:rsidR="00B73234" w:rsidRPr="001333A9" w:rsidRDefault="00B73234" w:rsidP="00B73234">
      <w:pPr>
        <w:widowControl/>
        <w:ind w:left="5103"/>
        <w:jc w:val="center"/>
        <w:rPr>
          <w:rFonts w:ascii="Times New Roman" w:hAnsi="Times New Roman"/>
          <w:color w:val="auto"/>
        </w:rPr>
      </w:pPr>
      <w:r w:rsidRPr="001333A9">
        <w:rPr>
          <w:rFonts w:ascii="Times New Roman" w:hAnsi="Times New Roman"/>
          <w:color w:val="auto"/>
        </w:rPr>
        <w:t>земельном контроле на территории</w:t>
      </w:r>
    </w:p>
    <w:p w:rsidR="00EC3DDC" w:rsidRPr="0089571F" w:rsidRDefault="00EC3DDC" w:rsidP="00EC3DDC">
      <w:pPr>
        <w:widowControl/>
        <w:ind w:left="5103"/>
        <w:jc w:val="center"/>
        <w:rPr>
          <w:color w:val="000000" w:themeColor="text1"/>
          <w:sz w:val="28"/>
        </w:rPr>
      </w:pPr>
      <w:r w:rsidRPr="00513BE1">
        <w:rPr>
          <w:rFonts w:ascii="Times New Roman" w:hAnsi="Times New Roman"/>
          <w:color w:val="000000" w:themeColor="text1"/>
        </w:rPr>
        <w:t>Забайкальского муниципального округа</w:t>
      </w:r>
    </w:p>
    <w:p w:rsidR="00B73234" w:rsidRDefault="00B73234" w:rsidP="00B73234">
      <w:pPr>
        <w:widowControl/>
        <w:ind w:firstLine="540"/>
        <w:jc w:val="center"/>
        <w:rPr>
          <w:rFonts w:ascii="Times New Roman" w:hAnsi="Times New Roman"/>
          <w:b/>
          <w:color w:val="auto"/>
          <w:sz w:val="28"/>
          <w:szCs w:val="28"/>
        </w:rPr>
      </w:pPr>
    </w:p>
    <w:p w:rsidR="00B73234" w:rsidRDefault="00B73234" w:rsidP="00B73234">
      <w:pPr>
        <w:widowControl/>
        <w:ind w:firstLine="540"/>
        <w:jc w:val="center"/>
        <w:rPr>
          <w:rFonts w:ascii="Times New Roman" w:hAnsi="Times New Roman"/>
          <w:b/>
          <w:color w:val="auto"/>
          <w:sz w:val="28"/>
          <w:szCs w:val="28"/>
        </w:rPr>
      </w:pPr>
    </w:p>
    <w:p w:rsidR="00B73234" w:rsidRPr="00B73234" w:rsidRDefault="00B73234" w:rsidP="00B73234">
      <w:pPr>
        <w:widowControl/>
        <w:ind w:firstLine="540"/>
        <w:jc w:val="center"/>
        <w:rPr>
          <w:rFonts w:ascii="Times New Roman" w:hAnsi="Times New Roman"/>
          <w:b/>
          <w:color w:val="auto"/>
          <w:sz w:val="28"/>
          <w:szCs w:val="28"/>
        </w:rPr>
      </w:pPr>
      <w:r w:rsidRPr="00B73234">
        <w:rPr>
          <w:rFonts w:ascii="Times New Roman" w:hAnsi="Times New Roman"/>
          <w:b/>
          <w:color w:val="auto"/>
          <w:sz w:val="28"/>
          <w:szCs w:val="28"/>
        </w:rPr>
        <w:t>Информация о местонахождении, графике работы,</w:t>
      </w:r>
    </w:p>
    <w:p w:rsidR="00B73234" w:rsidRPr="00B73234" w:rsidRDefault="00B73234" w:rsidP="00B73234">
      <w:pPr>
        <w:widowControl/>
        <w:ind w:firstLine="540"/>
        <w:jc w:val="center"/>
        <w:rPr>
          <w:rFonts w:ascii="Times New Roman" w:hAnsi="Times New Roman"/>
          <w:b/>
          <w:color w:val="auto"/>
          <w:sz w:val="28"/>
          <w:szCs w:val="28"/>
        </w:rPr>
      </w:pPr>
      <w:r w:rsidRPr="00B73234">
        <w:rPr>
          <w:rFonts w:ascii="Times New Roman" w:hAnsi="Times New Roman"/>
          <w:b/>
          <w:color w:val="auto"/>
          <w:sz w:val="28"/>
          <w:szCs w:val="28"/>
        </w:rPr>
        <w:t>контактных данных Исполнителя</w:t>
      </w:r>
    </w:p>
    <w:p w:rsidR="00B73234" w:rsidRPr="00B73234" w:rsidRDefault="00B73234" w:rsidP="00B73234">
      <w:pPr>
        <w:widowControl/>
        <w:ind w:firstLine="540"/>
        <w:jc w:val="center"/>
        <w:rPr>
          <w:rFonts w:ascii="Times New Roman" w:hAnsi="Times New Roman"/>
          <w:b/>
          <w:color w:val="auto"/>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02"/>
        <w:gridCol w:w="5943"/>
      </w:tblGrid>
      <w:tr w:rsidR="00B73234" w:rsidRPr="00B73234" w:rsidTr="006B1E46">
        <w:tc>
          <w:tcPr>
            <w:tcW w:w="3467" w:type="dxa"/>
            <w:vAlign w:val="center"/>
          </w:tcPr>
          <w:p w:rsidR="00B73234" w:rsidRPr="00B73234" w:rsidRDefault="00B73234" w:rsidP="00B73234">
            <w:pPr>
              <w:widowControl/>
              <w:rPr>
                <w:rFonts w:ascii="Times New Roman" w:hAnsi="Times New Roman"/>
                <w:color w:val="auto"/>
                <w:sz w:val="28"/>
                <w:szCs w:val="28"/>
              </w:rPr>
            </w:pPr>
            <w:r w:rsidRPr="00B73234">
              <w:rPr>
                <w:rFonts w:ascii="Times New Roman" w:hAnsi="Times New Roman"/>
                <w:color w:val="auto"/>
                <w:sz w:val="28"/>
                <w:szCs w:val="28"/>
              </w:rPr>
              <w:t>Исполнитель</w:t>
            </w:r>
          </w:p>
        </w:tc>
        <w:tc>
          <w:tcPr>
            <w:tcW w:w="6103" w:type="dxa"/>
            <w:vAlign w:val="center"/>
          </w:tcPr>
          <w:p w:rsidR="00B73234" w:rsidRPr="00B73234" w:rsidRDefault="00B73234" w:rsidP="00B73234">
            <w:pPr>
              <w:widowControl/>
              <w:rPr>
                <w:rFonts w:ascii="Times New Roman" w:hAnsi="Times New Roman"/>
                <w:color w:val="auto"/>
                <w:sz w:val="28"/>
                <w:szCs w:val="28"/>
              </w:rPr>
            </w:pPr>
            <w:r w:rsidRPr="00B73234">
              <w:rPr>
                <w:rFonts w:ascii="Times New Roman" w:hAnsi="Times New Roman"/>
                <w:color w:val="auto"/>
                <w:sz w:val="28"/>
                <w:szCs w:val="28"/>
              </w:rPr>
              <w:t xml:space="preserve">Администрация </w:t>
            </w:r>
            <w:r w:rsidR="00EC3DDC">
              <w:rPr>
                <w:rFonts w:ascii="Times New Roman" w:hAnsi="Times New Roman"/>
                <w:color w:val="auto"/>
                <w:sz w:val="28"/>
                <w:szCs w:val="28"/>
              </w:rPr>
              <w:t>Забайкальского муниципального округа</w:t>
            </w:r>
          </w:p>
          <w:p w:rsidR="00B73234" w:rsidRPr="00B73234" w:rsidRDefault="00B73234" w:rsidP="00B73234">
            <w:pPr>
              <w:widowControl/>
              <w:rPr>
                <w:rFonts w:ascii="Times New Roman" w:hAnsi="Times New Roman"/>
                <w:color w:val="auto"/>
                <w:sz w:val="28"/>
                <w:szCs w:val="28"/>
              </w:rPr>
            </w:pPr>
          </w:p>
        </w:tc>
      </w:tr>
      <w:tr w:rsidR="00B73234" w:rsidRPr="00B73234" w:rsidTr="006B1E46">
        <w:tc>
          <w:tcPr>
            <w:tcW w:w="3467" w:type="dxa"/>
            <w:vAlign w:val="center"/>
          </w:tcPr>
          <w:p w:rsidR="00B73234" w:rsidRPr="00B73234" w:rsidRDefault="00B73234" w:rsidP="00B73234">
            <w:pPr>
              <w:widowControl/>
              <w:rPr>
                <w:rFonts w:ascii="Times New Roman" w:hAnsi="Times New Roman"/>
                <w:color w:val="auto"/>
                <w:sz w:val="28"/>
                <w:szCs w:val="28"/>
              </w:rPr>
            </w:pPr>
            <w:r w:rsidRPr="00B73234">
              <w:rPr>
                <w:rFonts w:ascii="Times New Roman" w:hAnsi="Times New Roman"/>
                <w:color w:val="auto"/>
                <w:sz w:val="28"/>
                <w:szCs w:val="28"/>
              </w:rPr>
              <w:t>Местонахождение</w:t>
            </w:r>
          </w:p>
        </w:tc>
        <w:tc>
          <w:tcPr>
            <w:tcW w:w="6103" w:type="dxa"/>
            <w:vAlign w:val="center"/>
          </w:tcPr>
          <w:p w:rsidR="00B73234" w:rsidRPr="00B73234" w:rsidRDefault="00B73234" w:rsidP="00B73234">
            <w:pPr>
              <w:widowControl/>
              <w:rPr>
                <w:rFonts w:ascii="Times New Roman" w:hAnsi="Times New Roman"/>
                <w:color w:val="auto"/>
                <w:sz w:val="28"/>
                <w:szCs w:val="28"/>
              </w:rPr>
            </w:pPr>
            <w:r w:rsidRPr="00B73234">
              <w:rPr>
                <w:rFonts w:ascii="Times New Roman" w:hAnsi="Times New Roman"/>
                <w:color w:val="auto"/>
                <w:sz w:val="28"/>
                <w:szCs w:val="28"/>
              </w:rPr>
              <w:t xml:space="preserve">674650, Забайкальский край, Забайкальский район, п.г.т. Забайкальск, </w:t>
            </w:r>
          </w:p>
          <w:p w:rsidR="00B73234" w:rsidRPr="00B73234" w:rsidRDefault="00B73234" w:rsidP="00B73234">
            <w:pPr>
              <w:widowControl/>
              <w:rPr>
                <w:rFonts w:ascii="Times New Roman" w:hAnsi="Times New Roman"/>
                <w:color w:val="auto"/>
                <w:sz w:val="28"/>
                <w:szCs w:val="28"/>
              </w:rPr>
            </w:pPr>
            <w:r w:rsidRPr="00B73234">
              <w:rPr>
                <w:rFonts w:ascii="Times New Roman" w:hAnsi="Times New Roman"/>
                <w:color w:val="auto"/>
                <w:sz w:val="28"/>
                <w:szCs w:val="28"/>
              </w:rPr>
              <w:t>ул. Красноармейская,40А</w:t>
            </w:r>
          </w:p>
          <w:p w:rsidR="00B73234" w:rsidRPr="00B73234" w:rsidRDefault="00B73234" w:rsidP="00B73234">
            <w:pPr>
              <w:widowControl/>
              <w:rPr>
                <w:rFonts w:ascii="Times New Roman" w:hAnsi="Times New Roman"/>
                <w:color w:val="auto"/>
                <w:sz w:val="28"/>
                <w:szCs w:val="28"/>
              </w:rPr>
            </w:pPr>
          </w:p>
        </w:tc>
      </w:tr>
      <w:tr w:rsidR="00B73234" w:rsidRPr="00B73234" w:rsidTr="006B1E46">
        <w:tc>
          <w:tcPr>
            <w:tcW w:w="3467" w:type="dxa"/>
            <w:vAlign w:val="center"/>
          </w:tcPr>
          <w:p w:rsidR="00B73234" w:rsidRPr="00B73234" w:rsidRDefault="00B73234" w:rsidP="00B73234">
            <w:pPr>
              <w:widowControl/>
              <w:rPr>
                <w:rFonts w:ascii="Times New Roman" w:hAnsi="Times New Roman"/>
                <w:color w:val="auto"/>
                <w:sz w:val="28"/>
                <w:szCs w:val="28"/>
              </w:rPr>
            </w:pPr>
            <w:r w:rsidRPr="00B73234">
              <w:rPr>
                <w:rFonts w:ascii="Times New Roman" w:hAnsi="Times New Roman"/>
                <w:color w:val="auto"/>
                <w:sz w:val="28"/>
                <w:szCs w:val="28"/>
              </w:rPr>
              <w:t>График работы</w:t>
            </w:r>
          </w:p>
        </w:tc>
        <w:tc>
          <w:tcPr>
            <w:tcW w:w="6103" w:type="dxa"/>
            <w:vAlign w:val="center"/>
          </w:tcPr>
          <w:p w:rsidR="00B73234" w:rsidRPr="00B73234" w:rsidRDefault="00B73234" w:rsidP="00B73234">
            <w:pPr>
              <w:widowControl/>
              <w:ind w:firstLine="32"/>
              <w:jc w:val="both"/>
              <w:rPr>
                <w:rFonts w:ascii="Times New Roman" w:hAnsi="Times New Roman"/>
                <w:color w:val="auto"/>
                <w:sz w:val="28"/>
                <w:szCs w:val="28"/>
              </w:rPr>
            </w:pPr>
            <w:r w:rsidRPr="00B73234">
              <w:rPr>
                <w:rFonts w:ascii="Times New Roman" w:hAnsi="Times New Roman"/>
                <w:color w:val="auto"/>
                <w:sz w:val="28"/>
                <w:szCs w:val="28"/>
              </w:rPr>
              <w:t>понедельник – пятница 8:15 – 18:00;</w:t>
            </w:r>
          </w:p>
          <w:p w:rsidR="00B73234" w:rsidRPr="00B73234" w:rsidRDefault="00B73234" w:rsidP="00B73234">
            <w:pPr>
              <w:widowControl/>
              <w:ind w:firstLine="32"/>
              <w:jc w:val="both"/>
              <w:rPr>
                <w:rFonts w:ascii="Times New Roman" w:hAnsi="Times New Roman"/>
                <w:color w:val="auto"/>
                <w:sz w:val="28"/>
                <w:szCs w:val="28"/>
              </w:rPr>
            </w:pPr>
            <w:r w:rsidRPr="00B73234">
              <w:rPr>
                <w:rFonts w:ascii="Times New Roman" w:hAnsi="Times New Roman"/>
                <w:color w:val="auto"/>
                <w:sz w:val="28"/>
                <w:szCs w:val="28"/>
              </w:rPr>
              <w:t>пятница: 8:15 – 16:45;</w:t>
            </w:r>
          </w:p>
          <w:p w:rsidR="00B73234" w:rsidRPr="00B73234" w:rsidRDefault="00B73234" w:rsidP="00B73234">
            <w:pPr>
              <w:widowControl/>
              <w:ind w:firstLine="30"/>
              <w:jc w:val="both"/>
              <w:rPr>
                <w:rFonts w:ascii="Times New Roman" w:hAnsi="Times New Roman"/>
                <w:color w:val="auto"/>
                <w:sz w:val="28"/>
                <w:szCs w:val="28"/>
              </w:rPr>
            </w:pPr>
            <w:r w:rsidRPr="00B73234">
              <w:rPr>
                <w:rFonts w:ascii="Times New Roman" w:hAnsi="Times New Roman"/>
                <w:color w:val="auto"/>
                <w:sz w:val="28"/>
                <w:szCs w:val="28"/>
              </w:rPr>
              <w:t>обеденный перерыв: 12:30 – 14:00;</w:t>
            </w:r>
          </w:p>
          <w:p w:rsidR="00B73234" w:rsidRPr="00B73234" w:rsidRDefault="00B73234" w:rsidP="00B73234">
            <w:pPr>
              <w:widowControl/>
              <w:rPr>
                <w:rFonts w:ascii="Times New Roman" w:hAnsi="Times New Roman"/>
                <w:color w:val="auto"/>
                <w:sz w:val="28"/>
                <w:szCs w:val="28"/>
              </w:rPr>
            </w:pPr>
            <w:r w:rsidRPr="00B73234">
              <w:rPr>
                <w:rFonts w:ascii="Times New Roman" w:hAnsi="Times New Roman"/>
                <w:color w:val="auto"/>
                <w:sz w:val="28"/>
                <w:szCs w:val="28"/>
              </w:rPr>
              <w:t>выходные дни: суббота, воскресенье.</w:t>
            </w:r>
          </w:p>
          <w:p w:rsidR="00B73234" w:rsidRPr="00B73234" w:rsidRDefault="00B73234" w:rsidP="00B73234">
            <w:pPr>
              <w:widowControl/>
              <w:rPr>
                <w:rFonts w:ascii="Times New Roman" w:hAnsi="Times New Roman"/>
                <w:color w:val="auto"/>
                <w:sz w:val="28"/>
                <w:szCs w:val="28"/>
              </w:rPr>
            </w:pPr>
          </w:p>
        </w:tc>
      </w:tr>
      <w:tr w:rsidR="00B73234" w:rsidRPr="00B73234" w:rsidTr="006B1E46">
        <w:tc>
          <w:tcPr>
            <w:tcW w:w="3467" w:type="dxa"/>
            <w:vAlign w:val="center"/>
          </w:tcPr>
          <w:p w:rsidR="00B73234" w:rsidRPr="00B73234" w:rsidRDefault="00B73234" w:rsidP="00B73234">
            <w:pPr>
              <w:widowControl/>
              <w:rPr>
                <w:rFonts w:ascii="Times New Roman" w:hAnsi="Times New Roman"/>
                <w:color w:val="auto"/>
                <w:sz w:val="28"/>
                <w:szCs w:val="28"/>
              </w:rPr>
            </w:pPr>
            <w:r w:rsidRPr="00B73234">
              <w:rPr>
                <w:rFonts w:ascii="Times New Roman" w:hAnsi="Times New Roman"/>
                <w:color w:val="auto"/>
                <w:sz w:val="28"/>
                <w:szCs w:val="28"/>
              </w:rPr>
              <w:t>Телефон/факс</w:t>
            </w:r>
          </w:p>
        </w:tc>
        <w:tc>
          <w:tcPr>
            <w:tcW w:w="6103" w:type="dxa"/>
            <w:vAlign w:val="center"/>
          </w:tcPr>
          <w:p w:rsidR="00B73234" w:rsidRPr="00B73234" w:rsidRDefault="00B73234" w:rsidP="00B73234">
            <w:pPr>
              <w:widowControl/>
              <w:rPr>
                <w:rFonts w:ascii="Times New Roman" w:hAnsi="Times New Roman"/>
                <w:color w:val="auto"/>
                <w:sz w:val="28"/>
                <w:szCs w:val="28"/>
              </w:rPr>
            </w:pPr>
            <w:r w:rsidRPr="00B73234">
              <w:rPr>
                <w:rFonts w:ascii="Times New Roman" w:hAnsi="Times New Roman"/>
                <w:color w:val="auto"/>
                <w:sz w:val="28"/>
                <w:szCs w:val="28"/>
              </w:rPr>
              <w:t>тел. (30-251) 2-29-53</w:t>
            </w:r>
          </w:p>
          <w:p w:rsidR="00B73234" w:rsidRPr="00B73234" w:rsidRDefault="00B73234" w:rsidP="00B73234">
            <w:pPr>
              <w:widowControl/>
              <w:rPr>
                <w:rFonts w:ascii="Times New Roman" w:hAnsi="Times New Roman"/>
                <w:color w:val="auto"/>
                <w:sz w:val="28"/>
                <w:szCs w:val="28"/>
              </w:rPr>
            </w:pPr>
          </w:p>
        </w:tc>
      </w:tr>
      <w:tr w:rsidR="00B73234" w:rsidRPr="00B73234" w:rsidTr="006B1E46">
        <w:tc>
          <w:tcPr>
            <w:tcW w:w="3467" w:type="dxa"/>
            <w:vAlign w:val="center"/>
          </w:tcPr>
          <w:p w:rsidR="00B73234" w:rsidRPr="00B73234" w:rsidRDefault="00B73234" w:rsidP="00B73234">
            <w:pPr>
              <w:widowControl/>
              <w:rPr>
                <w:rFonts w:ascii="Times New Roman" w:hAnsi="Times New Roman"/>
                <w:color w:val="auto"/>
                <w:sz w:val="28"/>
                <w:szCs w:val="28"/>
              </w:rPr>
            </w:pPr>
            <w:r w:rsidRPr="00B73234">
              <w:rPr>
                <w:rFonts w:ascii="Times New Roman" w:hAnsi="Times New Roman"/>
                <w:color w:val="auto"/>
                <w:sz w:val="28"/>
                <w:szCs w:val="28"/>
              </w:rPr>
              <w:t>Почтовый адрес</w:t>
            </w:r>
          </w:p>
        </w:tc>
        <w:tc>
          <w:tcPr>
            <w:tcW w:w="6103" w:type="dxa"/>
            <w:vAlign w:val="center"/>
          </w:tcPr>
          <w:p w:rsidR="00B73234" w:rsidRPr="00B73234" w:rsidRDefault="00B73234" w:rsidP="00B73234">
            <w:pPr>
              <w:widowControl/>
              <w:rPr>
                <w:rFonts w:ascii="Times New Roman" w:hAnsi="Times New Roman"/>
                <w:color w:val="auto"/>
                <w:sz w:val="28"/>
                <w:szCs w:val="28"/>
              </w:rPr>
            </w:pPr>
            <w:r w:rsidRPr="00B73234">
              <w:rPr>
                <w:rFonts w:ascii="Times New Roman" w:hAnsi="Times New Roman"/>
                <w:color w:val="auto"/>
                <w:sz w:val="28"/>
                <w:szCs w:val="28"/>
              </w:rPr>
              <w:t xml:space="preserve">674650, Забайкальский край, Забайкальский район, п.г.т. Забайкальск, </w:t>
            </w:r>
          </w:p>
          <w:p w:rsidR="00B73234" w:rsidRPr="00B73234" w:rsidRDefault="00B73234" w:rsidP="00B73234">
            <w:pPr>
              <w:widowControl/>
              <w:rPr>
                <w:rFonts w:ascii="Times New Roman" w:hAnsi="Times New Roman"/>
                <w:color w:val="auto"/>
                <w:sz w:val="28"/>
                <w:szCs w:val="28"/>
              </w:rPr>
            </w:pPr>
            <w:r w:rsidRPr="00B73234">
              <w:rPr>
                <w:rFonts w:ascii="Times New Roman" w:hAnsi="Times New Roman"/>
                <w:color w:val="auto"/>
                <w:sz w:val="28"/>
                <w:szCs w:val="28"/>
              </w:rPr>
              <w:t>ул. Красноармейская,40А</w:t>
            </w:r>
          </w:p>
          <w:p w:rsidR="00B73234" w:rsidRPr="00B73234" w:rsidRDefault="00B73234" w:rsidP="00B73234">
            <w:pPr>
              <w:widowControl/>
              <w:rPr>
                <w:rFonts w:ascii="Times New Roman" w:hAnsi="Times New Roman"/>
                <w:color w:val="auto"/>
                <w:sz w:val="28"/>
                <w:szCs w:val="28"/>
              </w:rPr>
            </w:pPr>
          </w:p>
        </w:tc>
      </w:tr>
      <w:tr w:rsidR="00B73234" w:rsidRPr="00B73234" w:rsidTr="006B1E46">
        <w:tc>
          <w:tcPr>
            <w:tcW w:w="3467" w:type="dxa"/>
            <w:vAlign w:val="center"/>
          </w:tcPr>
          <w:p w:rsidR="00B73234" w:rsidRPr="00B73234" w:rsidRDefault="00B73234" w:rsidP="00B73234">
            <w:pPr>
              <w:widowControl/>
              <w:rPr>
                <w:rFonts w:ascii="Times New Roman" w:hAnsi="Times New Roman"/>
                <w:color w:val="auto"/>
                <w:sz w:val="28"/>
                <w:szCs w:val="28"/>
              </w:rPr>
            </w:pPr>
            <w:r w:rsidRPr="00B73234">
              <w:rPr>
                <w:rFonts w:ascii="Times New Roman" w:hAnsi="Times New Roman"/>
                <w:color w:val="auto"/>
                <w:sz w:val="28"/>
                <w:szCs w:val="28"/>
              </w:rPr>
              <w:t>Адрес электронной почты</w:t>
            </w:r>
          </w:p>
        </w:tc>
        <w:tc>
          <w:tcPr>
            <w:tcW w:w="6103" w:type="dxa"/>
            <w:vAlign w:val="center"/>
          </w:tcPr>
          <w:p w:rsidR="00B73234" w:rsidRPr="00B73234" w:rsidRDefault="002C2DE2" w:rsidP="00B73234">
            <w:pPr>
              <w:widowControl/>
              <w:rPr>
                <w:rFonts w:ascii="Times New Roman" w:hAnsi="Times New Roman"/>
                <w:sz w:val="28"/>
                <w:szCs w:val="28"/>
              </w:rPr>
            </w:pPr>
            <w:hyperlink r:id="rId18" w:history="1">
              <w:r w:rsidR="00B73234" w:rsidRPr="00B73234">
                <w:rPr>
                  <w:rFonts w:ascii="Times New Roman" w:hAnsi="Times New Roman"/>
                  <w:color w:val="0000FF"/>
                  <w:sz w:val="28"/>
                  <w:szCs w:val="28"/>
                  <w:u w:val="single"/>
                  <w:lang w:val="en-US"/>
                </w:rPr>
                <w:t>zabaikalsk-40@mail.ru</w:t>
              </w:r>
            </w:hyperlink>
          </w:p>
          <w:p w:rsidR="00B73234" w:rsidRPr="00B73234" w:rsidRDefault="00B73234" w:rsidP="00B73234">
            <w:pPr>
              <w:widowControl/>
              <w:rPr>
                <w:rFonts w:ascii="Times New Roman" w:hAnsi="Times New Roman"/>
                <w:color w:val="auto"/>
                <w:sz w:val="28"/>
                <w:szCs w:val="28"/>
              </w:rPr>
            </w:pPr>
          </w:p>
        </w:tc>
      </w:tr>
      <w:tr w:rsidR="00B73234" w:rsidRPr="00B73234" w:rsidTr="006B1E46">
        <w:tc>
          <w:tcPr>
            <w:tcW w:w="3467" w:type="dxa"/>
            <w:vAlign w:val="center"/>
          </w:tcPr>
          <w:p w:rsidR="00B73234" w:rsidRPr="00B73234" w:rsidRDefault="00B73234" w:rsidP="00B73234">
            <w:pPr>
              <w:widowControl/>
              <w:rPr>
                <w:rFonts w:ascii="Times New Roman" w:hAnsi="Times New Roman"/>
                <w:color w:val="auto"/>
                <w:sz w:val="28"/>
                <w:szCs w:val="28"/>
              </w:rPr>
            </w:pPr>
            <w:r w:rsidRPr="00B73234">
              <w:rPr>
                <w:rFonts w:ascii="Times New Roman" w:hAnsi="Times New Roman"/>
                <w:color w:val="auto"/>
                <w:sz w:val="28"/>
                <w:szCs w:val="28"/>
              </w:rPr>
              <w:t>Адрес официального сайта</w:t>
            </w:r>
          </w:p>
        </w:tc>
        <w:tc>
          <w:tcPr>
            <w:tcW w:w="6103" w:type="dxa"/>
            <w:vAlign w:val="center"/>
          </w:tcPr>
          <w:p w:rsidR="00B73234" w:rsidRPr="00B73234" w:rsidRDefault="002C2DE2" w:rsidP="00B73234">
            <w:pPr>
              <w:widowControl/>
              <w:rPr>
                <w:rFonts w:ascii="Times New Roman" w:hAnsi="Times New Roman"/>
                <w:color w:val="auto"/>
                <w:sz w:val="28"/>
                <w:szCs w:val="28"/>
              </w:rPr>
            </w:pPr>
            <w:hyperlink r:id="rId19" w:history="1">
              <w:r w:rsidR="00B73234" w:rsidRPr="00B73234">
                <w:rPr>
                  <w:rFonts w:ascii="Times New Roman" w:hAnsi="Times New Roman"/>
                  <w:color w:val="0000FF"/>
                  <w:sz w:val="28"/>
                  <w:szCs w:val="28"/>
                  <w:u w:val="single"/>
                </w:rPr>
                <w:t>http://www.zabaikalskadm.ru</w:t>
              </w:r>
            </w:hyperlink>
          </w:p>
          <w:p w:rsidR="00B73234" w:rsidRPr="00B73234" w:rsidRDefault="00B73234" w:rsidP="00B73234">
            <w:pPr>
              <w:widowControl/>
              <w:rPr>
                <w:rFonts w:ascii="Times New Roman" w:hAnsi="Times New Roman"/>
                <w:color w:val="auto"/>
                <w:sz w:val="28"/>
                <w:szCs w:val="28"/>
                <w:lang w:val="en-US"/>
              </w:rPr>
            </w:pPr>
          </w:p>
        </w:tc>
      </w:tr>
      <w:tr w:rsidR="00B73234" w:rsidRPr="00B73234" w:rsidTr="006B1E46">
        <w:tc>
          <w:tcPr>
            <w:tcW w:w="3467" w:type="dxa"/>
            <w:vAlign w:val="center"/>
          </w:tcPr>
          <w:p w:rsidR="00B73234" w:rsidRPr="00B73234" w:rsidRDefault="00B73234" w:rsidP="00B73234">
            <w:pPr>
              <w:widowControl/>
              <w:rPr>
                <w:rFonts w:ascii="Times New Roman" w:hAnsi="Times New Roman"/>
                <w:color w:val="auto"/>
                <w:sz w:val="28"/>
                <w:szCs w:val="28"/>
              </w:rPr>
            </w:pPr>
            <w:r w:rsidRPr="00B73234">
              <w:rPr>
                <w:rFonts w:ascii="Times New Roman" w:hAnsi="Times New Roman"/>
                <w:color w:val="auto"/>
                <w:sz w:val="28"/>
                <w:szCs w:val="28"/>
              </w:rPr>
              <w:t>Справочные телефоны</w:t>
            </w:r>
          </w:p>
        </w:tc>
        <w:tc>
          <w:tcPr>
            <w:tcW w:w="6103" w:type="dxa"/>
            <w:vAlign w:val="center"/>
          </w:tcPr>
          <w:p w:rsidR="00B73234" w:rsidRPr="001333A9" w:rsidRDefault="00B73234" w:rsidP="00B73234">
            <w:pPr>
              <w:widowControl/>
              <w:rPr>
                <w:rFonts w:ascii="Times New Roman" w:hAnsi="Times New Roman"/>
                <w:color w:val="auto"/>
                <w:sz w:val="28"/>
                <w:szCs w:val="28"/>
              </w:rPr>
            </w:pPr>
            <w:r w:rsidRPr="00B73234">
              <w:rPr>
                <w:rFonts w:ascii="Times New Roman" w:hAnsi="Times New Roman"/>
                <w:color w:val="auto"/>
                <w:sz w:val="28"/>
                <w:szCs w:val="28"/>
              </w:rPr>
              <w:t>тел. (30-2</w:t>
            </w:r>
            <w:r w:rsidRPr="00B73234">
              <w:rPr>
                <w:rFonts w:ascii="Times New Roman" w:hAnsi="Times New Roman"/>
                <w:color w:val="auto"/>
                <w:sz w:val="28"/>
                <w:szCs w:val="28"/>
                <w:lang w:val="en-US"/>
              </w:rPr>
              <w:t>51) 2-29-53</w:t>
            </w:r>
            <w:r w:rsidRPr="00B73234">
              <w:rPr>
                <w:rFonts w:ascii="Times New Roman" w:hAnsi="Times New Roman"/>
                <w:color w:val="auto"/>
                <w:sz w:val="28"/>
                <w:szCs w:val="28"/>
              </w:rPr>
              <w:t>, (30-2</w:t>
            </w:r>
            <w:r w:rsidR="001333A9">
              <w:rPr>
                <w:rFonts w:ascii="Times New Roman" w:hAnsi="Times New Roman"/>
                <w:color w:val="auto"/>
                <w:sz w:val="28"/>
                <w:szCs w:val="28"/>
                <w:lang w:val="en-US"/>
              </w:rPr>
              <w:t xml:space="preserve">51) </w:t>
            </w:r>
            <w:r w:rsidR="002E5CB9">
              <w:rPr>
                <w:rFonts w:ascii="Times New Roman" w:hAnsi="Times New Roman"/>
                <w:color w:val="auto"/>
                <w:sz w:val="28"/>
                <w:szCs w:val="28"/>
              </w:rPr>
              <w:t>2-24-</w:t>
            </w:r>
            <w:r w:rsidR="002A3450">
              <w:rPr>
                <w:rFonts w:ascii="Times New Roman" w:hAnsi="Times New Roman"/>
                <w:color w:val="auto"/>
                <w:sz w:val="28"/>
                <w:szCs w:val="28"/>
              </w:rPr>
              <w:t>26</w:t>
            </w:r>
          </w:p>
          <w:p w:rsidR="00B73234" w:rsidRPr="00B73234" w:rsidRDefault="00B73234" w:rsidP="00B73234">
            <w:pPr>
              <w:widowControl/>
              <w:rPr>
                <w:rFonts w:ascii="Times New Roman" w:hAnsi="Times New Roman"/>
                <w:color w:val="auto"/>
                <w:sz w:val="28"/>
                <w:szCs w:val="28"/>
              </w:rPr>
            </w:pPr>
          </w:p>
        </w:tc>
      </w:tr>
    </w:tbl>
    <w:p w:rsidR="00B73234" w:rsidRPr="00B73234" w:rsidRDefault="00B73234" w:rsidP="00B73234">
      <w:pPr>
        <w:widowControl/>
        <w:ind w:firstLine="540"/>
        <w:jc w:val="center"/>
        <w:rPr>
          <w:rFonts w:ascii="Times New Roman" w:hAnsi="Times New Roman"/>
          <w:b/>
          <w:color w:val="auto"/>
          <w:sz w:val="28"/>
          <w:szCs w:val="28"/>
        </w:rPr>
      </w:pPr>
    </w:p>
    <w:p w:rsidR="00B73234" w:rsidRPr="00B73234" w:rsidRDefault="00B73234" w:rsidP="00B73234">
      <w:pPr>
        <w:widowControl/>
        <w:ind w:firstLine="540"/>
        <w:jc w:val="right"/>
        <w:rPr>
          <w:rFonts w:ascii="Times New Roman" w:hAnsi="Times New Roman"/>
          <w:color w:val="auto"/>
          <w:sz w:val="28"/>
          <w:szCs w:val="28"/>
        </w:rPr>
      </w:pPr>
    </w:p>
    <w:p w:rsidR="00B73234" w:rsidRPr="00B73234" w:rsidRDefault="00B73234" w:rsidP="00B73234">
      <w:pPr>
        <w:widowControl/>
        <w:ind w:firstLine="540"/>
        <w:jc w:val="right"/>
        <w:rPr>
          <w:rFonts w:ascii="Times New Roman" w:hAnsi="Times New Roman"/>
          <w:color w:val="auto"/>
          <w:sz w:val="28"/>
          <w:szCs w:val="28"/>
        </w:rPr>
      </w:pPr>
    </w:p>
    <w:p w:rsidR="00B73234" w:rsidRPr="00B73234" w:rsidRDefault="00B73234" w:rsidP="00B73234">
      <w:pPr>
        <w:widowControl/>
        <w:jc w:val="right"/>
        <w:rPr>
          <w:rFonts w:ascii="Times New Roman" w:hAnsi="Times New Roman"/>
          <w:color w:val="auto"/>
          <w:sz w:val="24"/>
          <w:szCs w:val="28"/>
        </w:rPr>
      </w:pPr>
    </w:p>
    <w:p w:rsidR="00B73234" w:rsidRPr="00B73234" w:rsidRDefault="00B73234" w:rsidP="00B73234">
      <w:pPr>
        <w:widowControl/>
        <w:jc w:val="right"/>
        <w:rPr>
          <w:rFonts w:ascii="Times New Roman" w:hAnsi="Times New Roman"/>
          <w:color w:val="auto"/>
          <w:sz w:val="24"/>
          <w:szCs w:val="28"/>
        </w:rPr>
      </w:pPr>
    </w:p>
    <w:p w:rsidR="00B73234" w:rsidRPr="00B73234" w:rsidRDefault="00B73234" w:rsidP="00B73234">
      <w:pPr>
        <w:widowControl/>
        <w:jc w:val="right"/>
        <w:rPr>
          <w:rFonts w:ascii="Times New Roman" w:hAnsi="Times New Roman"/>
          <w:color w:val="auto"/>
          <w:sz w:val="24"/>
          <w:szCs w:val="28"/>
        </w:rPr>
      </w:pPr>
    </w:p>
    <w:p w:rsidR="00B73234" w:rsidRPr="00B73234" w:rsidRDefault="00B73234" w:rsidP="00B73234">
      <w:pPr>
        <w:widowControl/>
        <w:jc w:val="right"/>
        <w:rPr>
          <w:rFonts w:ascii="Times New Roman" w:hAnsi="Times New Roman"/>
          <w:color w:val="auto"/>
          <w:sz w:val="24"/>
          <w:szCs w:val="28"/>
        </w:rPr>
      </w:pPr>
    </w:p>
    <w:p w:rsidR="00B73234" w:rsidRPr="00B73234" w:rsidRDefault="00B73234" w:rsidP="00B73234">
      <w:pPr>
        <w:widowControl/>
        <w:jc w:val="right"/>
        <w:rPr>
          <w:rFonts w:ascii="Times New Roman" w:hAnsi="Times New Roman"/>
          <w:color w:val="auto"/>
          <w:sz w:val="24"/>
          <w:szCs w:val="28"/>
        </w:rPr>
      </w:pPr>
    </w:p>
    <w:p w:rsidR="00B73234" w:rsidRPr="00B73234" w:rsidRDefault="00B73234" w:rsidP="00B73234">
      <w:pPr>
        <w:widowControl/>
        <w:jc w:val="right"/>
        <w:rPr>
          <w:rFonts w:ascii="Times New Roman" w:hAnsi="Times New Roman"/>
          <w:color w:val="auto"/>
          <w:sz w:val="24"/>
          <w:szCs w:val="28"/>
        </w:rPr>
      </w:pPr>
    </w:p>
    <w:p w:rsidR="00B73234" w:rsidRPr="00B73234" w:rsidRDefault="00B73234" w:rsidP="00B73234">
      <w:pPr>
        <w:widowControl/>
        <w:jc w:val="right"/>
        <w:rPr>
          <w:rFonts w:ascii="Times New Roman" w:hAnsi="Times New Roman"/>
          <w:color w:val="auto"/>
          <w:sz w:val="24"/>
          <w:szCs w:val="28"/>
        </w:rPr>
      </w:pPr>
    </w:p>
    <w:p w:rsidR="00B73234" w:rsidRPr="00B73234" w:rsidRDefault="00B73234" w:rsidP="00B73234">
      <w:pPr>
        <w:widowControl/>
        <w:jc w:val="right"/>
        <w:rPr>
          <w:rFonts w:ascii="Times New Roman" w:hAnsi="Times New Roman"/>
          <w:color w:val="auto"/>
          <w:sz w:val="24"/>
          <w:szCs w:val="28"/>
        </w:rPr>
      </w:pPr>
    </w:p>
    <w:p w:rsidR="00B73234" w:rsidRPr="00B73234" w:rsidRDefault="00B73234" w:rsidP="00B73234">
      <w:pPr>
        <w:widowControl/>
        <w:jc w:val="right"/>
        <w:rPr>
          <w:rFonts w:ascii="Times New Roman" w:hAnsi="Times New Roman"/>
          <w:color w:val="auto"/>
          <w:sz w:val="24"/>
          <w:szCs w:val="28"/>
        </w:rPr>
      </w:pPr>
    </w:p>
    <w:p w:rsidR="00B73234" w:rsidRPr="00B73234" w:rsidRDefault="00B73234" w:rsidP="00B73234">
      <w:pPr>
        <w:widowControl/>
        <w:jc w:val="right"/>
        <w:rPr>
          <w:rFonts w:ascii="Times New Roman" w:hAnsi="Times New Roman"/>
          <w:color w:val="auto"/>
          <w:sz w:val="24"/>
          <w:szCs w:val="28"/>
        </w:rPr>
      </w:pPr>
    </w:p>
    <w:p w:rsidR="00B34927" w:rsidRDefault="00B34927" w:rsidP="00B73234">
      <w:pPr>
        <w:widowControl/>
        <w:ind w:left="5103"/>
        <w:jc w:val="center"/>
        <w:rPr>
          <w:rFonts w:ascii="Times New Roman" w:hAnsi="Times New Roman"/>
          <w:color w:val="auto"/>
        </w:rPr>
      </w:pPr>
    </w:p>
    <w:p w:rsidR="00B34927" w:rsidRDefault="00B34927" w:rsidP="00B73234">
      <w:pPr>
        <w:widowControl/>
        <w:ind w:left="5103"/>
        <w:jc w:val="center"/>
        <w:rPr>
          <w:rFonts w:ascii="Times New Roman" w:hAnsi="Times New Roman"/>
          <w:color w:val="auto"/>
        </w:rPr>
      </w:pPr>
    </w:p>
    <w:p w:rsidR="00B73234" w:rsidRPr="006B1E46" w:rsidRDefault="00524727" w:rsidP="00B73234">
      <w:pPr>
        <w:widowControl/>
        <w:ind w:left="5103"/>
        <w:jc w:val="center"/>
        <w:rPr>
          <w:rFonts w:ascii="Times New Roman" w:hAnsi="Times New Roman"/>
          <w:color w:val="auto"/>
        </w:rPr>
      </w:pPr>
      <w:r>
        <w:rPr>
          <w:rFonts w:ascii="Times New Roman" w:hAnsi="Times New Roman"/>
          <w:color w:val="auto"/>
        </w:rPr>
        <w:lastRenderedPageBreak/>
        <w:t>ПРИЛОЖЕНИЕ № 8</w:t>
      </w:r>
    </w:p>
    <w:p w:rsidR="00B73234" w:rsidRPr="006B1E46" w:rsidRDefault="00B73234" w:rsidP="00B73234">
      <w:pPr>
        <w:widowControl/>
        <w:ind w:left="5103"/>
        <w:jc w:val="center"/>
        <w:rPr>
          <w:rFonts w:ascii="Times New Roman" w:hAnsi="Times New Roman"/>
          <w:color w:val="auto"/>
        </w:rPr>
      </w:pPr>
      <w:r w:rsidRPr="006B1E46">
        <w:rPr>
          <w:rFonts w:ascii="Times New Roman" w:hAnsi="Times New Roman"/>
          <w:color w:val="auto"/>
        </w:rPr>
        <w:t>к Положению о муниципальном</w:t>
      </w:r>
    </w:p>
    <w:p w:rsidR="00B73234" w:rsidRPr="006B1E46" w:rsidRDefault="00B73234" w:rsidP="00B73234">
      <w:pPr>
        <w:widowControl/>
        <w:ind w:left="5103"/>
        <w:jc w:val="center"/>
        <w:rPr>
          <w:rFonts w:ascii="Times New Roman" w:hAnsi="Times New Roman"/>
          <w:color w:val="auto"/>
        </w:rPr>
      </w:pPr>
      <w:r w:rsidRPr="006B1E46">
        <w:rPr>
          <w:rFonts w:ascii="Times New Roman" w:hAnsi="Times New Roman"/>
          <w:color w:val="auto"/>
        </w:rPr>
        <w:t>земельном контроле на территории</w:t>
      </w:r>
    </w:p>
    <w:p w:rsidR="00EC3DDC" w:rsidRPr="0089571F" w:rsidRDefault="00EC3DDC" w:rsidP="00EC3DDC">
      <w:pPr>
        <w:widowControl/>
        <w:ind w:left="5103"/>
        <w:jc w:val="center"/>
        <w:rPr>
          <w:color w:val="000000" w:themeColor="text1"/>
          <w:sz w:val="28"/>
        </w:rPr>
      </w:pPr>
      <w:r w:rsidRPr="00513BE1">
        <w:rPr>
          <w:rFonts w:ascii="Times New Roman" w:hAnsi="Times New Roman"/>
          <w:color w:val="000000" w:themeColor="text1"/>
        </w:rPr>
        <w:t>Забайкальского муниципального округа</w:t>
      </w:r>
    </w:p>
    <w:p w:rsidR="00B73234" w:rsidRPr="00C72F5D" w:rsidRDefault="00B73234" w:rsidP="00B73234">
      <w:pPr>
        <w:widowControl/>
        <w:ind w:left="5103"/>
        <w:jc w:val="center"/>
        <w:rPr>
          <w:rFonts w:ascii="Times New Roman" w:hAnsi="Times New Roman"/>
          <w:color w:val="000000" w:themeColor="text1"/>
          <w:sz w:val="28"/>
          <w:szCs w:val="28"/>
        </w:rPr>
      </w:pPr>
    </w:p>
    <w:p w:rsidR="00B73234" w:rsidRPr="00B73234" w:rsidRDefault="00B73234" w:rsidP="00B73234">
      <w:pPr>
        <w:widowControl/>
        <w:jc w:val="center"/>
        <w:rPr>
          <w:rFonts w:ascii="Times New Roman" w:hAnsi="Times New Roman"/>
          <w:sz w:val="28"/>
          <w:szCs w:val="28"/>
        </w:rPr>
      </w:pPr>
      <w:r w:rsidRPr="00B73234">
        <w:rPr>
          <w:rFonts w:ascii="Times New Roman" w:hAnsi="Times New Roman"/>
          <w:sz w:val="28"/>
          <w:szCs w:val="28"/>
        </w:rPr>
        <w:t xml:space="preserve">Форма задания на проведение контрольного мероприятия </w:t>
      </w:r>
    </w:p>
    <w:p w:rsidR="00B73234" w:rsidRPr="00B73234" w:rsidRDefault="00B73234" w:rsidP="00B73234">
      <w:pPr>
        <w:widowControl/>
        <w:jc w:val="center"/>
        <w:rPr>
          <w:rFonts w:ascii="Times New Roman" w:hAnsi="Times New Roman"/>
          <w:color w:val="auto"/>
          <w:sz w:val="24"/>
          <w:szCs w:val="24"/>
        </w:rPr>
      </w:pPr>
      <w:r w:rsidRPr="00B73234">
        <w:rPr>
          <w:rFonts w:ascii="Times New Roman" w:hAnsi="Times New Roman"/>
          <w:sz w:val="28"/>
          <w:szCs w:val="28"/>
        </w:rPr>
        <w:t>без взаимодействия с контролируемым лицом</w:t>
      </w:r>
    </w:p>
    <w:p w:rsidR="00B73234" w:rsidRPr="00B73234" w:rsidRDefault="00B73234" w:rsidP="00B73234">
      <w:pPr>
        <w:widowControl/>
        <w:spacing w:line="360" w:lineRule="auto"/>
        <w:ind w:left="3969"/>
        <w:jc w:val="center"/>
        <w:rPr>
          <w:rFonts w:ascii="Times New Roman" w:hAnsi="Times New Roman"/>
          <w:sz w:val="28"/>
          <w:szCs w:val="28"/>
        </w:rPr>
      </w:pPr>
    </w:p>
    <w:p w:rsidR="00B73234" w:rsidRPr="00B73234" w:rsidRDefault="00B73234" w:rsidP="00B73234">
      <w:pPr>
        <w:widowControl/>
        <w:spacing w:line="360" w:lineRule="auto"/>
        <w:ind w:left="3969"/>
        <w:jc w:val="center"/>
        <w:rPr>
          <w:rFonts w:ascii="Times New Roman" w:hAnsi="Times New Roman"/>
          <w:sz w:val="28"/>
          <w:szCs w:val="28"/>
        </w:rPr>
      </w:pPr>
      <w:r w:rsidRPr="00B73234">
        <w:rPr>
          <w:rFonts w:ascii="Times New Roman" w:hAnsi="Times New Roman"/>
          <w:sz w:val="28"/>
          <w:szCs w:val="28"/>
        </w:rPr>
        <w:t xml:space="preserve">Утверждаю </w:t>
      </w:r>
    </w:p>
    <w:p w:rsidR="00B73234" w:rsidRPr="00B73234" w:rsidRDefault="00B73234" w:rsidP="00B73234">
      <w:pPr>
        <w:widowControl/>
        <w:spacing w:line="360" w:lineRule="auto"/>
        <w:ind w:left="3969"/>
        <w:jc w:val="center"/>
        <w:rPr>
          <w:rFonts w:ascii="Times New Roman" w:hAnsi="Times New Roman"/>
          <w:sz w:val="28"/>
          <w:szCs w:val="28"/>
        </w:rPr>
      </w:pPr>
      <w:r w:rsidRPr="00B73234">
        <w:rPr>
          <w:rFonts w:ascii="Times New Roman" w:hAnsi="Times New Roman"/>
          <w:sz w:val="28"/>
          <w:szCs w:val="28"/>
        </w:rPr>
        <w:t>«____» _____________ 20__г.</w:t>
      </w:r>
    </w:p>
    <w:p w:rsidR="00B73234" w:rsidRPr="00B73234" w:rsidRDefault="00B73234" w:rsidP="00B73234">
      <w:pPr>
        <w:widowControl/>
        <w:ind w:left="3969"/>
        <w:jc w:val="center"/>
        <w:rPr>
          <w:rFonts w:ascii="Times New Roman" w:hAnsi="Times New Roman"/>
          <w:sz w:val="24"/>
          <w:szCs w:val="24"/>
        </w:rPr>
      </w:pPr>
      <w:r w:rsidRPr="00B73234">
        <w:rPr>
          <w:rFonts w:ascii="Times New Roman" w:hAnsi="Times New Roman"/>
          <w:sz w:val="24"/>
          <w:szCs w:val="24"/>
        </w:rPr>
        <w:t>(</w:t>
      </w:r>
      <w:r w:rsidRPr="00B73234">
        <w:rPr>
          <w:rFonts w:ascii="Times New Roman" w:hAnsi="Times New Roman"/>
          <w:i/>
          <w:sz w:val="24"/>
          <w:szCs w:val="24"/>
        </w:rPr>
        <w:t>указать дату утверждения задания</w:t>
      </w:r>
      <w:r w:rsidRPr="00B73234">
        <w:rPr>
          <w:rFonts w:ascii="Times New Roman" w:hAnsi="Times New Roman"/>
          <w:sz w:val="24"/>
          <w:szCs w:val="24"/>
        </w:rPr>
        <w:t>)</w:t>
      </w:r>
    </w:p>
    <w:p w:rsidR="00B73234" w:rsidRPr="00B73234" w:rsidRDefault="00B73234" w:rsidP="00B73234">
      <w:pPr>
        <w:widowControl/>
        <w:ind w:left="3969"/>
        <w:jc w:val="center"/>
        <w:rPr>
          <w:rFonts w:ascii="Times New Roman" w:hAnsi="Times New Roman"/>
          <w:sz w:val="28"/>
          <w:szCs w:val="28"/>
        </w:rPr>
      </w:pPr>
      <w:r w:rsidRPr="00B73234">
        <w:rPr>
          <w:rFonts w:ascii="Times New Roman" w:hAnsi="Times New Roman"/>
          <w:sz w:val="28"/>
          <w:szCs w:val="28"/>
        </w:rPr>
        <w:t xml:space="preserve">____________________________________________________________________________ </w:t>
      </w:r>
    </w:p>
    <w:p w:rsidR="00B73234" w:rsidRPr="00B73234" w:rsidRDefault="00B73234" w:rsidP="00B73234">
      <w:pPr>
        <w:widowControl/>
        <w:ind w:left="3969"/>
        <w:jc w:val="center"/>
        <w:rPr>
          <w:rFonts w:ascii="Times New Roman" w:hAnsi="Times New Roman"/>
          <w:i/>
          <w:iCs/>
          <w:sz w:val="24"/>
          <w:szCs w:val="24"/>
        </w:rPr>
      </w:pPr>
      <w:r w:rsidRPr="00B73234">
        <w:rPr>
          <w:rFonts w:ascii="Times New Roman" w:hAnsi="Times New Roman"/>
          <w:i/>
          <w:iCs/>
          <w:sz w:val="24"/>
          <w:szCs w:val="24"/>
        </w:rPr>
        <w:t xml:space="preserve">(указать реквизиты распоряжения об утверждении, должность, подпись, фамилию </w:t>
      </w:r>
      <w:r w:rsidRPr="00B73234">
        <w:rPr>
          <w:rFonts w:ascii="Times New Roman" w:hAnsi="Times New Roman"/>
          <w:i/>
          <w:iCs/>
          <w:sz w:val="24"/>
          <w:szCs w:val="24"/>
        </w:rPr>
        <w:br/>
        <w:t xml:space="preserve">и инициалы должностного лица, </w:t>
      </w:r>
    </w:p>
    <w:p w:rsidR="00B73234" w:rsidRPr="00B73234" w:rsidRDefault="00B73234" w:rsidP="00B73234">
      <w:pPr>
        <w:widowControl/>
        <w:ind w:left="3969"/>
        <w:jc w:val="center"/>
        <w:rPr>
          <w:rFonts w:ascii="Times New Roman" w:hAnsi="Times New Roman"/>
          <w:i/>
          <w:iCs/>
          <w:sz w:val="24"/>
          <w:szCs w:val="24"/>
        </w:rPr>
      </w:pPr>
      <w:r w:rsidRPr="00B73234">
        <w:rPr>
          <w:rFonts w:ascii="Times New Roman" w:hAnsi="Times New Roman"/>
          <w:i/>
          <w:iCs/>
          <w:sz w:val="24"/>
          <w:szCs w:val="24"/>
        </w:rPr>
        <w:t>утверждающего задание)</w:t>
      </w:r>
    </w:p>
    <w:p w:rsidR="00B73234" w:rsidRPr="00B73234" w:rsidRDefault="00B73234" w:rsidP="00B73234">
      <w:pPr>
        <w:autoSpaceDE w:val="0"/>
        <w:autoSpaceDN w:val="0"/>
        <w:adjustRightInd w:val="0"/>
        <w:jc w:val="both"/>
        <w:textAlignment w:val="baseline"/>
        <w:rPr>
          <w:rFonts w:ascii="Times New Roman" w:hAnsi="Times New Roman"/>
          <w:bCs/>
          <w:sz w:val="24"/>
          <w:szCs w:val="28"/>
        </w:rPr>
      </w:pPr>
    </w:p>
    <w:p w:rsidR="00B73234" w:rsidRPr="00B73234" w:rsidRDefault="00B73234" w:rsidP="00B73234">
      <w:pPr>
        <w:autoSpaceDE w:val="0"/>
        <w:autoSpaceDN w:val="0"/>
        <w:adjustRightInd w:val="0"/>
        <w:jc w:val="center"/>
        <w:textAlignment w:val="baseline"/>
        <w:rPr>
          <w:rFonts w:ascii="Times New Roman" w:hAnsi="Times New Roman"/>
          <w:bCs/>
          <w:sz w:val="28"/>
          <w:szCs w:val="28"/>
        </w:rPr>
      </w:pPr>
      <w:r w:rsidRPr="00B73234">
        <w:rPr>
          <w:rFonts w:ascii="Times New Roman" w:hAnsi="Times New Roman"/>
          <w:bCs/>
          <w:sz w:val="28"/>
          <w:szCs w:val="28"/>
        </w:rPr>
        <w:t xml:space="preserve">Задание </w:t>
      </w:r>
      <w:r w:rsidRPr="00B73234">
        <w:rPr>
          <w:rFonts w:ascii="Times New Roman" w:hAnsi="Times New Roman"/>
          <w:sz w:val="28"/>
          <w:szCs w:val="28"/>
        </w:rPr>
        <w:t>на проведение контрольного мероприятия без взаимодействия с контролируемым лицом</w:t>
      </w:r>
      <w:r w:rsidRPr="00B73234">
        <w:rPr>
          <w:rFonts w:ascii="Times New Roman" w:hAnsi="Times New Roman"/>
          <w:bCs/>
          <w:sz w:val="28"/>
          <w:szCs w:val="28"/>
        </w:rPr>
        <w:t xml:space="preserve"> № ___</w:t>
      </w:r>
    </w:p>
    <w:p w:rsidR="00B73234" w:rsidRPr="00B73234" w:rsidRDefault="00B73234" w:rsidP="00B73234">
      <w:pPr>
        <w:autoSpaceDE w:val="0"/>
        <w:autoSpaceDN w:val="0"/>
        <w:adjustRightInd w:val="0"/>
        <w:jc w:val="center"/>
        <w:textAlignment w:val="baseline"/>
        <w:rPr>
          <w:rFonts w:ascii="Times New Roman" w:hAnsi="Times New Roman"/>
          <w:bCs/>
          <w:sz w:val="24"/>
          <w:szCs w:val="28"/>
        </w:rPr>
      </w:pPr>
    </w:p>
    <w:p w:rsidR="00B73234" w:rsidRPr="00B73234" w:rsidRDefault="00B73234" w:rsidP="00B73234">
      <w:pPr>
        <w:autoSpaceDE w:val="0"/>
        <w:autoSpaceDN w:val="0"/>
        <w:adjustRightInd w:val="0"/>
        <w:jc w:val="both"/>
        <w:textAlignment w:val="baseline"/>
        <w:rPr>
          <w:rFonts w:ascii="Times New Roman" w:hAnsi="Times New Roman"/>
          <w:bCs/>
          <w:sz w:val="24"/>
          <w:szCs w:val="28"/>
        </w:rPr>
      </w:pPr>
      <w:r w:rsidRPr="00B73234">
        <w:rPr>
          <w:rFonts w:ascii="Times New Roman" w:hAnsi="Times New Roman"/>
          <w:bCs/>
          <w:sz w:val="24"/>
          <w:szCs w:val="28"/>
        </w:rPr>
        <w:t xml:space="preserve">____________________                                                                      </w:t>
      </w:r>
      <w:r w:rsidR="006B1E46">
        <w:rPr>
          <w:rFonts w:ascii="Times New Roman" w:hAnsi="Times New Roman"/>
          <w:bCs/>
          <w:sz w:val="24"/>
          <w:szCs w:val="28"/>
        </w:rPr>
        <w:t xml:space="preserve"> «____» ___________20 __</w:t>
      </w:r>
      <w:r w:rsidRPr="00B73234">
        <w:rPr>
          <w:rFonts w:ascii="Times New Roman" w:hAnsi="Times New Roman"/>
          <w:bCs/>
          <w:sz w:val="24"/>
          <w:szCs w:val="28"/>
        </w:rPr>
        <w:t xml:space="preserve"> г.</w:t>
      </w:r>
    </w:p>
    <w:p w:rsidR="00B73234" w:rsidRPr="00B73234" w:rsidRDefault="00B73234" w:rsidP="00B73234">
      <w:pPr>
        <w:autoSpaceDE w:val="0"/>
        <w:autoSpaceDN w:val="0"/>
        <w:adjustRightInd w:val="0"/>
        <w:jc w:val="both"/>
        <w:textAlignment w:val="baseline"/>
        <w:rPr>
          <w:rFonts w:ascii="Times New Roman" w:hAnsi="Times New Roman"/>
          <w:bCs/>
          <w:i/>
          <w:iCs/>
          <w:sz w:val="24"/>
          <w:szCs w:val="24"/>
        </w:rPr>
      </w:pPr>
      <w:r w:rsidRPr="00B73234">
        <w:rPr>
          <w:rFonts w:ascii="Times New Roman" w:hAnsi="Times New Roman"/>
          <w:bCs/>
          <w:i/>
          <w:iCs/>
          <w:sz w:val="24"/>
          <w:szCs w:val="24"/>
        </w:rPr>
        <w:t>(место составления)</w:t>
      </w:r>
    </w:p>
    <w:p w:rsidR="00B73234" w:rsidRPr="00B73234" w:rsidRDefault="00B73234" w:rsidP="00B73234">
      <w:pPr>
        <w:autoSpaceDE w:val="0"/>
        <w:autoSpaceDN w:val="0"/>
        <w:adjustRightInd w:val="0"/>
        <w:jc w:val="both"/>
        <w:textAlignment w:val="baseline"/>
        <w:rPr>
          <w:rFonts w:ascii="Times New Roman" w:hAnsi="Times New Roman"/>
          <w:bCs/>
          <w:sz w:val="28"/>
          <w:szCs w:val="28"/>
        </w:rPr>
      </w:pPr>
    </w:p>
    <w:p w:rsidR="00B73234" w:rsidRPr="00B73234" w:rsidRDefault="00B73234" w:rsidP="00B73234">
      <w:pPr>
        <w:autoSpaceDE w:val="0"/>
        <w:autoSpaceDN w:val="0"/>
        <w:adjustRightInd w:val="0"/>
        <w:jc w:val="both"/>
        <w:textAlignment w:val="baseline"/>
        <w:rPr>
          <w:rFonts w:ascii="Times New Roman" w:hAnsi="Times New Roman"/>
          <w:bCs/>
          <w:sz w:val="28"/>
          <w:szCs w:val="28"/>
        </w:rPr>
      </w:pPr>
      <w:r w:rsidRPr="00B73234">
        <w:rPr>
          <w:rFonts w:ascii="Times New Roman" w:hAnsi="Times New Roman"/>
          <w:bCs/>
          <w:sz w:val="28"/>
          <w:szCs w:val="28"/>
        </w:rPr>
        <w:t>1. Вид муниципального контроля:</w:t>
      </w:r>
    </w:p>
    <w:p w:rsidR="00B73234" w:rsidRPr="00B73234" w:rsidRDefault="00B73234" w:rsidP="00B73234">
      <w:pPr>
        <w:autoSpaceDE w:val="0"/>
        <w:autoSpaceDN w:val="0"/>
        <w:adjustRightInd w:val="0"/>
        <w:jc w:val="both"/>
        <w:textAlignment w:val="baseline"/>
        <w:rPr>
          <w:rFonts w:ascii="Times New Roman" w:hAnsi="Times New Roman"/>
          <w:bCs/>
          <w:sz w:val="24"/>
          <w:szCs w:val="28"/>
        </w:rPr>
      </w:pPr>
      <w:r w:rsidRPr="00B73234">
        <w:rPr>
          <w:rFonts w:ascii="Times New Roman" w:hAnsi="Times New Roman"/>
          <w:bCs/>
          <w:sz w:val="24"/>
          <w:szCs w:val="28"/>
        </w:rPr>
        <w:t>_____________________________________________________________________________</w:t>
      </w:r>
    </w:p>
    <w:p w:rsidR="00B73234" w:rsidRPr="00B73234" w:rsidRDefault="00B73234" w:rsidP="00B73234">
      <w:pPr>
        <w:autoSpaceDE w:val="0"/>
        <w:autoSpaceDN w:val="0"/>
        <w:adjustRightInd w:val="0"/>
        <w:jc w:val="center"/>
        <w:textAlignment w:val="baseline"/>
        <w:rPr>
          <w:rFonts w:ascii="Times New Roman" w:hAnsi="Times New Roman"/>
          <w:bCs/>
          <w:sz w:val="28"/>
          <w:szCs w:val="28"/>
        </w:rPr>
      </w:pPr>
      <w:r w:rsidRPr="00B73234">
        <w:rPr>
          <w:rFonts w:ascii="Times New Roman" w:hAnsi="Times New Roman"/>
          <w:bCs/>
          <w:i/>
          <w:iCs/>
          <w:sz w:val="24"/>
          <w:szCs w:val="24"/>
        </w:rPr>
        <w:t>(указывается</w:t>
      </w:r>
      <w:r w:rsidRPr="00B73234">
        <w:rPr>
          <w:rFonts w:ascii="Times New Roman" w:hAnsi="Times New Roman"/>
          <w:i/>
          <w:iCs/>
          <w:sz w:val="24"/>
          <w:szCs w:val="24"/>
        </w:rPr>
        <w:t xml:space="preserve"> конкретный осуществляемый местной администрацией вид муниципального контроля, по которому утверждается задание)</w:t>
      </w:r>
    </w:p>
    <w:p w:rsidR="00B73234" w:rsidRPr="00B73234" w:rsidRDefault="00B73234" w:rsidP="00B73234">
      <w:pPr>
        <w:autoSpaceDE w:val="0"/>
        <w:autoSpaceDN w:val="0"/>
        <w:adjustRightInd w:val="0"/>
        <w:jc w:val="both"/>
        <w:textAlignment w:val="baseline"/>
        <w:rPr>
          <w:rFonts w:ascii="Times New Roman" w:hAnsi="Times New Roman"/>
          <w:bCs/>
          <w:sz w:val="28"/>
          <w:szCs w:val="28"/>
        </w:rPr>
      </w:pPr>
      <w:r w:rsidRPr="00B73234">
        <w:rPr>
          <w:rFonts w:ascii="Times New Roman" w:hAnsi="Times New Roman"/>
          <w:bCs/>
          <w:sz w:val="28"/>
          <w:szCs w:val="28"/>
        </w:rPr>
        <w:t xml:space="preserve">2. Вид </w:t>
      </w:r>
      <w:r w:rsidRPr="00B73234">
        <w:rPr>
          <w:rFonts w:ascii="Times New Roman" w:hAnsi="Times New Roman"/>
          <w:sz w:val="28"/>
          <w:szCs w:val="28"/>
        </w:rPr>
        <w:t>контрольного мероприятия без взаимодействия с контролируемым лицом:</w:t>
      </w:r>
    </w:p>
    <w:p w:rsidR="00B73234" w:rsidRPr="00B73234" w:rsidRDefault="00B73234" w:rsidP="00B73234">
      <w:pPr>
        <w:autoSpaceDE w:val="0"/>
        <w:autoSpaceDN w:val="0"/>
        <w:adjustRightInd w:val="0"/>
        <w:jc w:val="both"/>
        <w:textAlignment w:val="baseline"/>
        <w:rPr>
          <w:rFonts w:ascii="Times New Roman" w:hAnsi="Times New Roman"/>
          <w:bCs/>
          <w:sz w:val="24"/>
          <w:szCs w:val="28"/>
        </w:rPr>
      </w:pPr>
      <w:r w:rsidRPr="00B73234">
        <w:rPr>
          <w:rFonts w:ascii="Times New Roman" w:hAnsi="Times New Roman"/>
          <w:bCs/>
          <w:sz w:val="24"/>
          <w:szCs w:val="28"/>
        </w:rPr>
        <w:t>_____________________________________________________________________________</w:t>
      </w:r>
    </w:p>
    <w:p w:rsidR="00B73234" w:rsidRPr="00B73234" w:rsidRDefault="00B73234" w:rsidP="00B73234">
      <w:pPr>
        <w:autoSpaceDE w:val="0"/>
        <w:autoSpaceDN w:val="0"/>
        <w:adjustRightInd w:val="0"/>
        <w:jc w:val="center"/>
        <w:textAlignment w:val="baseline"/>
        <w:rPr>
          <w:rFonts w:ascii="Times New Roman" w:hAnsi="Times New Roman"/>
          <w:i/>
          <w:iCs/>
          <w:sz w:val="24"/>
          <w:szCs w:val="24"/>
        </w:rPr>
      </w:pPr>
      <w:r w:rsidRPr="00B73234">
        <w:rPr>
          <w:rFonts w:ascii="Times New Roman" w:hAnsi="Times New Roman"/>
          <w:i/>
          <w:iCs/>
          <w:sz w:val="24"/>
          <w:szCs w:val="24"/>
        </w:rPr>
        <w:t>(указывается наблюдение за соблюдением обязательных требований или выездное обследование)</w:t>
      </w:r>
    </w:p>
    <w:p w:rsidR="00B73234" w:rsidRPr="00B73234" w:rsidRDefault="00B73234" w:rsidP="00B73234">
      <w:pPr>
        <w:widowControl/>
        <w:rPr>
          <w:rFonts w:ascii="Times New Roman" w:hAnsi="Times New Roman"/>
          <w:sz w:val="28"/>
          <w:szCs w:val="28"/>
        </w:rPr>
      </w:pPr>
      <w:r w:rsidRPr="00B73234">
        <w:rPr>
          <w:rFonts w:ascii="Times New Roman" w:hAnsi="Times New Roman"/>
          <w:bCs/>
          <w:sz w:val="28"/>
          <w:szCs w:val="28"/>
        </w:rPr>
        <w:t xml:space="preserve">3. </w:t>
      </w:r>
      <w:r w:rsidRPr="00B73234">
        <w:rPr>
          <w:rFonts w:ascii="Times New Roman" w:hAnsi="Times New Roman"/>
          <w:sz w:val="28"/>
          <w:szCs w:val="28"/>
        </w:rPr>
        <w:t>Контрольное мероприятие без взаимодействия с контролируемым лицом проводится:</w:t>
      </w:r>
    </w:p>
    <w:p w:rsidR="00B73234" w:rsidRPr="00B73234" w:rsidRDefault="00B73234" w:rsidP="00B73234">
      <w:pPr>
        <w:autoSpaceDE w:val="0"/>
        <w:autoSpaceDN w:val="0"/>
        <w:adjustRightInd w:val="0"/>
        <w:jc w:val="both"/>
        <w:textAlignment w:val="baseline"/>
        <w:rPr>
          <w:rFonts w:ascii="Times New Roman" w:hAnsi="Times New Roman"/>
          <w:bCs/>
          <w:sz w:val="24"/>
          <w:szCs w:val="28"/>
        </w:rPr>
      </w:pPr>
      <w:r w:rsidRPr="00B73234">
        <w:rPr>
          <w:rFonts w:ascii="Times New Roman" w:hAnsi="Times New Roman"/>
          <w:bCs/>
          <w:sz w:val="24"/>
          <w:szCs w:val="28"/>
        </w:rPr>
        <w:t>_____________________________________________________________________________</w:t>
      </w:r>
    </w:p>
    <w:p w:rsidR="00B73234" w:rsidRPr="00B73234" w:rsidRDefault="00B73234" w:rsidP="00B73234">
      <w:pPr>
        <w:widowControl/>
        <w:jc w:val="center"/>
        <w:rPr>
          <w:rFonts w:ascii="Times New Roman" w:hAnsi="Times New Roman"/>
          <w:i/>
          <w:iCs/>
          <w:sz w:val="24"/>
          <w:szCs w:val="24"/>
        </w:rPr>
      </w:pPr>
      <w:r w:rsidRPr="00B73234">
        <w:rPr>
          <w:rFonts w:ascii="Times New Roman" w:hAnsi="Times New Roman"/>
          <w:i/>
          <w:iCs/>
          <w:sz w:val="24"/>
          <w:szCs w:val="24"/>
          <w:shd w:val="clear" w:color="auto" w:fill="FFFFFF"/>
        </w:rPr>
        <w:t>(указывается в случае проведения выездного обследования: по месту нахождения (осуществления деятельности) организации (ее филиалов, представительств, обособленных структурных подразделений), месту осуществления деятельности гражданина, месту нахождения объекта контроля)</w:t>
      </w:r>
    </w:p>
    <w:p w:rsidR="00B73234" w:rsidRPr="00B73234" w:rsidRDefault="00B73234" w:rsidP="00B73234">
      <w:pPr>
        <w:autoSpaceDE w:val="0"/>
        <w:autoSpaceDN w:val="0"/>
        <w:adjustRightInd w:val="0"/>
        <w:jc w:val="both"/>
        <w:textAlignment w:val="baseline"/>
        <w:rPr>
          <w:rFonts w:ascii="Times New Roman" w:hAnsi="Times New Roman"/>
          <w:bCs/>
          <w:sz w:val="28"/>
          <w:szCs w:val="28"/>
        </w:rPr>
      </w:pPr>
      <w:r w:rsidRPr="00B73234">
        <w:rPr>
          <w:rFonts w:ascii="Times New Roman" w:hAnsi="Times New Roman"/>
          <w:bCs/>
          <w:sz w:val="28"/>
          <w:szCs w:val="28"/>
        </w:rPr>
        <w:t xml:space="preserve">4. Для </w:t>
      </w:r>
      <w:r w:rsidRPr="00B73234">
        <w:rPr>
          <w:rFonts w:ascii="Times New Roman" w:hAnsi="Times New Roman"/>
          <w:sz w:val="28"/>
          <w:szCs w:val="28"/>
        </w:rPr>
        <w:t xml:space="preserve">мероприятия без взаимодействия с контролируемым лицом </w:t>
      </w:r>
      <w:r w:rsidRPr="00B73234">
        <w:rPr>
          <w:rFonts w:ascii="Times New Roman" w:hAnsi="Times New Roman"/>
          <w:bCs/>
          <w:sz w:val="28"/>
          <w:szCs w:val="28"/>
        </w:rPr>
        <w:t>направляется (направляются):</w:t>
      </w:r>
    </w:p>
    <w:p w:rsidR="00B73234" w:rsidRPr="00B73234" w:rsidRDefault="00B73234" w:rsidP="00B73234">
      <w:pPr>
        <w:autoSpaceDE w:val="0"/>
        <w:autoSpaceDN w:val="0"/>
        <w:adjustRightInd w:val="0"/>
        <w:jc w:val="both"/>
        <w:textAlignment w:val="baseline"/>
        <w:rPr>
          <w:rFonts w:ascii="Times New Roman" w:hAnsi="Times New Roman"/>
          <w:bCs/>
          <w:sz w:val="24"/>
          <w:szCs w:val="28"/>
        </w:rPr>
      </w:pPr>
      <w:r w:rsidRPr="00B73234">
        <w:rPr>
          <w:rFonts w:ascii="Times New Roman" w:hAnsi="Times New Roman"/>
          <w:bCs/>
          <w:sz w:val="24"/>
          <w:szCs w:val="28"/>
        </w:rPr>
        <w:t>_____________________________________________________________________________</w:t>
      </w:r>
    </w:p>
    <w:p w:rsidR="00B73234" w:rsidRPr="00B73234" w:rsidRDefault="00B73234" w:rsidP="00B73234">
      <w:pPr>
        <w:autoSpaceDE w:val="0"/>
        <w:autoSpaceDN w:val="0"/>
        <w:adjustRightInd w:val="0"/>
        <w:jc w:val="center"/>
        <w:textAlignment w:val="baseline"/>
        <w:rPr>
          <w:rFonts w:ascii="Times New Roman" w:hAnsi="Times New Roman"/>
          <w:bCs/>
          <w:i/>
          <w:iCs/>
          <w:sz w:val="24"/>
          <w:szCs w:val="24"/>
        </w:rPr>
      </w:pPr>
      <w:r w:rsidRPr="00B73234">
        <w:rPr>
          <w:rFonts w:ascii="Times New Roman" w:hAnsi="Times New Roman"/>
          <w:bCs/>
          <w:i/>
          <w:iCs/>
          <w:sz w:val="24"/>
          <w:szCs w:val="24"/>
        </w:rPr>
        <w:t xml:space="preserve">(фамилия, имя, отчество (при наличии), должность уполномоченного на осуществление конкретного вида муниципального контроля должностного лица, которое должно </w:t>
      </w:r>
      <w:r w:rsidRPr="00B73234">
        <w:rPr>
          <w:rFonts w:ascii="Times New Roman" w:hAnsi="Times New Roman"/>
          <w:i/>
          <w:iCs/>
          <w:sz w:val="24"/>
          <w:szCs w:val="24"/>
        </w:rPr>
        <w:t>провести контрольное мероприятие без взаимодействия с контролируемым лицом</w:t>
      </w:r>
      <w:r w:rsidRPr="00B73234">
        <w:rPr>
          <w:rFonts w:ascii="Times New Roman" w:hAnsi="Times New Roman"/>
          <w:bCs/>
          <w:i/>
          <w:iCs/>
          <w:sz w:val="24"/>
          <w:szCs w:val="24"/>
        </w:rPr>
        <w:t>)</w:t>
      </w:r>
    </w:p>
    <w:p w:rsidR="00B73234" w:rsidRPr="00B73234" w:rsidRDefault="00B73234" w:rsidP="00B73234">
      <w:pPr>
        <w:autoSpaceDE w:val="0"/>
        <w:autoSpaceDN w:val="0"/>
        <w:adjustRightInd w:val="0"/>
        <w:jc w:val="center"/>
        <w:textAlignment w:val="baseline"/>
        <w:rPr>
          <w:rFonts w:ascii="Times New Roman" w:hAnsi="Times New Roman"/>
          <w:bCs/>
          <w:i/>
          <w:iCs/>
          <w:sz w:val="24"/>
          <w:szCs w:val="24"/>
        </w:rPr>
      </w:pPr>
    </w:p>
    <w:p w:rsidR="00B73234" w:rsidRPr="00B73234" w:rsidRDefault="00B73234" w:rsidP="00B73234">
      <w:pPr>
        <w:autoSpaceDE w:val="0"/>
        <w:autoSpaceDN w:val="0"/>
        <w:adjustRightInd w:val="0"/>
        <w:jc w:val="both"/>
        <w:textAlignment w:val="baseline"/>
        <w:rPr>
          <w:rFonts w:ascii="Times New Roman" w:hAnsi="Times New Roman"/>
          <w:bCs/>
          <w:sz w:val="28"/>
          <w:szCs w:val="28"/>
        </w:rPr>
      </w:pPr>
      <w:r w:rsidRPr="00B73234">
        <w:rPr>
          <w:rFonts w:ascii="Times New Roman" w:hAnsi="Times New Roman"/>
          <w:bCs/>
          <w:sz w:val="28"/>
          <w:szCs w:val="28"/>
        </w:rPr>
        <w:lastRenderedPageBreak/>
        <w:t xml:space="preserve">5. Привлечь к проведению </w:t>
      </w:r>
      <w:r w:rsidRPr="00B73234">
        <w:rPr>
          <w:rFonts w:ascii="Times New Roman" w:hAnsi="Times New Roman"/>
          <w:sz w:val="28"/>
          <w:szCs w:val="28"/>
        </w:rPr>
        <w:t>контрольного мероприятия без взаимодействия с контролируемым лицом</w:t>
      </w:r>
      <w:r w:rsidRPr="00B73234">
        <w:rPr>
          <w:rFonts w:ascii="Times New Roman" w:hAnsi="Times New Roman"/>
          <w:bCs/>
          <w:sz w:val="28"/>
          <w:szCs w:val="28"/>
        </w:rPr>
        <w:t xml:space="preserve"> в качестве экспертов (экспертной организации) / специалистов следующих лиц (для выездного обследования):</w:t>
      </w:r>
    </w:p>
    <w:p w:rsidR="00B73234" w:rsidRPr="00B73234" w:rsidRDefault="00B73234" w:rsidP="00B73234">
      <w:pPr>
        <w:autoSpaceDE w:val="0"/>
        <w:autoSpaceDN w:val="0"/>
        <w:adjustRightInd w:val="0"/>
        <w:jc w:val="both"/>
        <w:textAlignment w:val="baseline"/>
        <w:rPr>
          <w:rFonts w:ascii="Times New Roman" w:hAnsi="Times New Roman"/>
          <w:bCs/>
          <w:sz w:val="24"/>
          <w:szCs w:val="28"/>
        </w:rPr>
      </w:pPr>
      <w:r w:rsidRPr="00B73234">
        <w:rPr>
          <w:rFonts w:ascii="Times New Roman" w:hAnsi="Times New Roman"/>
          <w:bCs/>
          <w:sz w:val="24"/>
          <w:szCs w:val="28"/>
        </w:rPr>
        <w:t>_____________________________________________________________________________</w:t>
      </w:r>
    </w:p>
    <w:p w:rsidR="00B73234" w:rsidRPr="00B73234" w:rsidRDefault="00B73234" w:rsidP="00B73234">
      <w:pPr>
        <w:autoSpaceDE w:val="0"/>
        <w:autoSpaceDN w:val="0"/>
        <w:adjustRightInd w:val="0"/>
        <w:jc w:val="center"/>
        <w:textAlignment w:val="baseline"/>
        <w:rPr>
          <w:rFonts w:ascii="Times New Roman" w:hAnsi="Times New Roman"/>
          <w:bCs/>
          <w:i/>
          <w:iCs/>
          <w:sz w:val="24"/>
          <w:szCs w:val="24"/>
        </w:rPr>
      </w:pPr>
      <w:r w:rsidRPr="00B73234">
        <w:rPr>
          <w:rFonts w:ascii="Times New Roman" w:hAnsi="Times New Roman"/>
          <w:bCs/>
          <w:i/>
          <w:iCs/>
          <w:sz w:val="24"/>
          <w:szCs w:val="24"/>
        </w:rPr>
        <w:t xml:space="preserve">(фамилия, имя, отчество (при наличии), должность привлекаемого к </w:t>
      </w:r>
      <w:r w:rsidRPr="00B73234">
        <w:rPr>
          <w:rFonts w:ascii="Times New Roman" w:hAnsi="Times New Roman"/>
          <w:i/>
          <w:iCs/>
          <w:sz w:val="24"/>
          <w:szCs w:val="24"/>
        </w:rPr>
        <w:t xml:space="preserve">мероприятию без взаимодействия с контролируемым лицом </w:t>
      </w:r>
      <w:r w:rsidRPr="00B73234">
        <w:rPr>
          <w:rFonts w:ascii="Times New Roman" w:hAnsi="Times New Roman"/>
          <w:bCs/>
          <w:i/>
          <w:iCs/>
          <w:sz w:val="24"/>
          <w:szCs w:val="24"/>
        </w:rPr>
        <w:t xml:space="preserve">эксперта (специалиста); </w:t>
      </w:r>
    </w:p>
    <w:p w:rsidR="00B73234" w:rsidRPr="00B73234" w:rsidRDefault="00B73234" w:rsidP="00B73234">
      <w:pPr>
        <w:autoSpaceDE w:val="0"/>
        <w:autoSpaceDN w:val="0"/>
        <w:adjustRightInd w:val="0"/>
        <w:jc w:val="center"/>
        <w:textAlignment w:val="baseline"/>
        <w:rPr>
          <w:rFonts w:ascii="Times New Roman" w:hAnsi="Times New Roman"/>
          <w:bCs/>
          <w:i/>
          <w:iCs/>
          <w:sz w:val="24"/>
          <w:szCs w:val="24"/>
        </w:rPr>
      </w:pPr>
      <w:r w:rsidRPr="00B73234">
        <w:rPr>
          <w:rFonts w:ascii="Times New Roman" w:hAnsi="Times New Roman"/>
          <w:i/>
          <w:iCs/>
          <w:sz w:val="24"/>
          <w:szCs w:val="24"/>
        </w:rPr>
        <w:t>в случае указания эксперта (экспертной организации) указываются сведения о статусе эксперта в реестре экспертов контрольного органа или наименование экспертной организации с указанием реквизитов свидетельства об аккредитации и наименования органа по аккредитации, выдавшего свидетельство об аккредитации);</w:t>
      </w:r>
    </w:p>
    <w:p w:rsidR="00B73234" w:rsidRPr="00B73234" w:rsidRDefault="00B73234" w:rsidP="00B73234">
      <w:pPr>
        <w:autoSpaceDE w:val="0"/>
        <w:autoSpaceDN w:val="0"/>
        <w:adjustRightInd w:val="0"/>
        <w:jc w:val="center"/>
        <w:textAlignment w:val="baseline"/>
        <w:rPr>
          <w:rFonts w:ascii="Times New Roman" w:hAnsi="Times New Roman"/>
          <w:bCs/>
          <w:i/>
          <w:iCs/>
          <w:sz w:val="24"/>
          <w:szCs w:val="24"/>
        </w:rPr>
      </w:pPr>
      <w:r w:rsidRPr="00B73234">
        <w:rPr>
          <w:rFonts w:ascii="Times New Roman" w:hAnsi="Times New Roman"/>
          <w:bCs/>
          <w:i/>
          <w:iCs/>
          <w:sz w:val="24"/>
          <w:szCs w:val="24"/>
        </w:rPr>
        <w:t xml:space="preserve">данные указываются в случае привлечения эксперта (экспертной организации) / (специалиста); </w:t>
      </w:r>
    </w:p>
    <w:p w:rsidR="00B73234" w:rsidRPr="00B73234" w:rsidRDefault="00B73234" w:rsidP="00B73234">
      <w:pPr>
        <w:autoSpaceDE w:val="0"/>
        <w:autoSpaceDN w:val="0"/>
        <w:adjustRightInd w:val="0"/>
        <w:jc w:val="center"/>
        <w:textAlignment w:val="baseline"/>
        <w:rPr>
          <w:rFonts w:ascii="Times New Roman" w:hAnsi="Times New Roman"/>
          <w:bCs/>
          <w:i/>
          <w:iCs/>
          <w:sz w:val="24"/>
          <w:szCs w:val="24"/>
        </w:rPr>
      </w:pPr>
      <w:r w:rsidRPr="00B73234">
        <w:rPr>
          <w:rFonts w:ascii="Times New Roman" w:hAnsi="Times New Roman"/>
          <w:bCs/>
          <w:i/>
          <w:iCs/>
          <w:sz w:val="24"/>
          <w:szCs w:val="24"/>
        </w:rPr>
        <w:t>в случае не привлечения таких лиц пункт может быть исключен)</w:t>
      </w:r>
    </w:p>
    <w:p w:rsidR="00B73234" w:rsidRPr="00B73234" w:rsidRDefault="00B73234" w:rsidP="00B73234">
      <w:pPr>
        <w:autoSpaceDE w:val="0"/>
        <w:autoSpaceDN w:val="0"/>
        <w:adjustRightInd w:val="0"/>
        <w:jc w:val="both"/>
        <w:textAlignment w:val="baseline"/>
        <w:rPr>
          <w:rFonts w:ascii="Times New Roman" w:hAnsi="Times New Roman"/>
          <w:bCs/>
          <w:sz w:val="24"/>
          <w:szCs w:val="28"/>
        </w:rPr>
      </w:pPr>
    </w:p>
    <w:p w:rsidR="00B73234" w:rsidRPr="00B73234" w:rsidRDefault="00B73234" w:rsidP="00B73234">
      <w:pPr>
        <w:autoSpaceDE w:val="0"/>
        <w:autoSpaceDN w:val="0"/>
        <w:adjustRightInd w:val="0"/>
        <w:jc w:val="both"/>
        <w:textAlignment w:val="baseline"/>
        <w:rPr>
          <w:rFonts w:ascii="Times New Roman" w:hAnsi="Times New Roman"/>
          <w:bCs/>
          <w:sz w:val="28"/>
          <w:szCs w:val="28"/>
        </w:rPr>
      </w:pPr>
      <w:r w:rsidRPr="00B73234">
        <w:rPr>
          <w:rFonts w:ascii="Times New Roman" w:hAnsi="Times New Roman"/>
          <w:bCs/>
          <w:sz w:val="28"/>
          <w:szCs w:val="28"/>
        </w:rPr>
        <w:t>6. Объект (объекты) муниципального контроля, в отношении которого (которых) проводится</w:t>
      </w:r>
      <w:r w:rsidRPr="00B73234">
        <w:rPr>
          <w:rFonts w:ascii="Times New Roman" w:hAnsi="Times New Roman"/>
          <w:sz w:val="28"/>
          <w:szCs w:val="28"/>
        </w:rPr>
        <w:t xml:space="preserve"> контрольное мероприятие без взаимодействия с контролируемым лицом:</w:t>
      </w:r>
    </w:p>
    <w:p w:rsidR="00B73234" w:rsidRPr="00B73234" w:rsidRDefault="00B73234" w:rsidP="00B73234">
      <w:pPr>
        <w:pBdr>
          <w:bottom w:val="single" w:sz="12" w:space="1" w:color="auto"/>
        </w:pBdr>
        <w:autoSpaceDE w:val="0"/>
        <w:autoSpaceDN w:val="0"/>
        <w:adjustRightInd w:val="0"/>
        <w:jc w:val="both"/>
        <w:textAlignment w:val="baseline"/>
        <w:rPr>
          <w:rFonts w:ascii="Times New Roman" w:hAnsi="Times New Roman"/>
          <w:bCs/>
          <w:sz w:val="28"/>
          <w:szCs w:val="28"/>
        </w:rPr>
      </w:pPr>
    </w:p>
    <w:p w:rsidR="00B73234" w:rsidRPr="00B73234" w:rsidRDefault="00B73234" w:rsidP="00B73234">
      <w:pPr>
        <w:autoSpaceDE w:val="0"/>
        <w:autoSpaceDN w:val="0"/>
        <w:adjustRightInd w:val="0"/>
        <w:jc w:val="both"/>
        <w:textAlignment w:val="baseline"/>
        <w:rPr>
          <w:rFonts w:ascii="Times New Roman" w:hAnsi="Times New Roman"/>
          <w:bCs/>
          <w:sz w:val="24"/>
          <w:szCs w:val="28"/>
        </w:rPr>
      </w:pPr>
    </w:p>
    <w:p w:rsidR="00B73234" w:rsidRPr="00B73234" w:rsidRDefault="00B73234" w:rsidP="00B73234">
      <w:pPr>
        <w:autoSpaceDE w:val="0"/>
        <w:autoSpaceDN w:val="0"/>
        <w:adjustRightInd w:val="0"/>
        <w:jc w:val="both"/>
        <w:textAlignment w:val="baseline"/>
        <w:rPr>
          <w:rFonts w:ascii="Times New Roman" w:hAnsi="Times New Roman"/>
          <w:bCs/>
          <w:sz w:val="24"/>
          <w:szCs w:val="28"/>
        </w:rPr>
      </w:pPr>
    </w:p>
    <w:p w:rsidR="00B73234" w:rsidRPr="00B73234" w:rsidRDefault="00B73234" w:rsidP="00B73234">
      <w:pPr>
        <w:autoSpaceDE w:val="0"/>
        <w:autoSpaceDN w:val="0"/>
        <w:adjustRightInd w:val="0"/>
        <w:jc w:val="both"/>
        <w:textAlignment w:val="baseline"/>
        <w:rPr>
          <w:rFonts w:ascii="Times New Roman" w:hAnsi="Times New Roman"/>
          <w:bCs/>
          <w:sz w:val="24"/>
          <w:szCs w:val="28"/>
        </w:rPr>
      </w:pPr>
    </w:p>
    <w:p w:rsidR="00B73234" w:rsidRPr="00B73234" w:rsidRDefault="00B73234" w:rsidP="00B73234">
      <w:pPr>
        <w:widowControl/>
        <w:suppressAutoHyphens/>
        <w:autoSpaceDE w:val="0"/>
        <w:ind w:firstLine="720"/>
        <w:jc w:val="center"/>
        <w:rPr>
          <w:rFonts w:ascii="Times New Roman" w:hAnsi="Times New Roman"/>
          <w:color w:val="auto"/>
          <w:sz w:val="28"/>
          <w:szCs w:val="28"/>
          <w:lang w:eastAsia="zh-CN"/>
        </w:rPr>
      </w:pPr>
    </w:p>
    <w:p w:rsidR="00B73234" w:rsidRPr="00B73234" w:rsidRDefault="00B73234" w:rsidP="00B73234">
      <w:pPr>
        <w:widowControl/>
        <w:suppressAutoHyphens/>
        <w:autoSpaceDE w:val="0"/>
        <w:ind w:firstLine="720"/>
        <w:jc w:val="center"/>
        <w:rPr>
          <w:rFonts w:ascii="Times New Roman" w:hAnsi="Times New Roman"/>
          <w:color w:val="auto"/>
          <w:sz w:val="28"/>
          <w:szCs w:val="28"/>
          <w:lang w:eastAsia="zh-CN"/>
        </w:rPr>
      </w:pPr>
    </w:p>
    <w:p w:rsidR="00B73234" w:rsidRPr="00B73234" w:rsidRDefault="00B73234" w:rsidP="00B73234">
      <w:pPr>
        <w:widowControl/>
        <w:suppressAutoHyphens/>
        <w:autoSpaceDE w:val="0"/>
        <w:ind w:firstLine="720"/>
        <w:jc w:val="center"/>
        <w:rPr>
          <w:rFonts w:ascii="Times New Roman" w:hAnsi="Times New Roman"/>
          <w:color w:val="auto"/>
          <w:sz w:val="28"/>
          <w:szCs w:val="28"/>
          <w:lang w:eastAsia="zh-CN"/>
        </w:rPr>
      </w:pPr>
    </w:p>
    <w:p w:rsidR="00B73234" w:rsidRPr="00B73234" w:rsidRDefault="00B73234" w:rsidP="00B73234">
      <w:pPr>
        <w:widowControl/>
        <w:suppressAutoHyphens/>
        <w:autoSpaceDE w:val="0"/>
        <w:ind w:firstLine="720"/>
        <w:jc w:val="center"/>
        <w:rPr>
          <w:rFonts w:ascii="Times New Roman" w:hAnsi="Times New Roman"/>
          <w:color w:val="auto"/>
          <w:sz w:val="28"/>
          <w:szCs w:val="28"/>
          <w:lang w:eastAsia="zh-CN"/>
        </w:rPr>
      </w:pPr>
    </w:p>
    <w:p w:rsidR="00B73234" w:rsidRPr="00B73234" w:rsidRDefault="00B73234" w:rsidP="00B73234">
      <w:pPr>
        <w:widowControl/>
        <w:suppressAutoHyphens/>
        <w:autoSpaceDE w:val="0"/>
        <w:ind w:firstLine="720"/>
        <w:jc w:val="center"/>
        <w:rPr>
          <w:rFonts w:ascii="Times New Roman" w:hAnsi="Times New Roman"/>
          <w:color w:val="auto"/>
          <w:sz w:val="28"/>
          <w:szCs w:val="28"/>
          <w:lang w:eastAsia="zh-CN"/>
        </w:rPr>
      </w:pPr>
    </w:p>
    <w:p w:rsidR="00B73234" w:rsidRPr="00B73234" w:rsidRDefault="00B73234" w:rsidP="00B73234">
      <w:pPr>
        <w:widowControl/>
        <w:suppressAutoHyphens/>
        <w:autoSpaceDE w:val="0"/>
        <w:ind w:firstLine="720"/>
        <w:jc w:val="center"/>
        <w:rPr>
          <w:rFonts w:ascii="Times New Roman" w:hAnsi="Times New Roman"/>
          <w:color w:val="auto"/>
          <w:sz w:val="28"/>
          <w:szCs w:val="28"/>
          <w:lang w:eastAsia="zh-CN"/>
        </w:rPr>
      </w:pPr>
    </w:p>
    <w:p w:rsidR="00B73234" w:rsidRPr="00B73234" w:rsidRDefault="00B73234" w:rsidP="00B73234">
      <w:pPr>
        <w:widowControl/>
        <w:suppressAutoHyphens/>
        <w:autoSpaceDE w:val="0"/>
        <w:ind w:firstLine="720"/>
        <w:jc w:val="center"/>
        <w:rPr>
          <w:rFonts w:ascii="Times New Roman" w:hAnsi="Times New Roman"/>
          <w:color w:val="auto"/>
          <w:sz w:val="28"/>
          <w:szCs w:val="28"/>
          <w:lang w:eastAsia="zh-CN"/>
        </w:rPr>
      </w:pPr>
    </w:p>
    <w:p w:rsidR="00B73234" w:rsidRPr="00B73234" w:rsidRDefault="00B73234" w:rsidP="00B73234">
      <w:pPr>
        <w:widowControl/>
        <w:suppressAutoHyphens/>
        <w:autoSpaceDE w:val="0"/>
        <w:ind w:firstLine="720"/>
        <w:jc w:val="center"/>
        <w:rPr>
          <w:rFonts w:ascii="Times New Roman" w:hAnsi="Times New Roman"/>
          <w:color w:val="auto"/>
          <w:sz w:val="28"/>
          <w:szCs w:val="28"/>
          <w:lang w:eastAsia="zh-CN"/>
        </w:rPr>
      </w:pPr>
    </w:p>
    <w:p w:rsidR="00B73234" w:rsidRPr="00B73234" w:rsidRDefault="00B73234" w:rsidP="00B73234">
      <w:pPr>
        <w:widowControl/>
        <w:suppressAutoHyphens/>
        <w:autoSpaceDE w:val="0"/>
        <w:ind w:firstLine="720"/>
        <w:jc w:val="center"/>
        <w:rPr>
          <w:rFonts w:ascii="Times New Roman" w:hAnsi="Times New Roman"/>
          <w:color w:val="auto"/>
          <w:sz w:val="28"/>
          <w:szCs w:val="28"/>
          <w:lang w:eastAsia="zh-CN"/>
        </w:rPr>
      </w:pPr>
    </w:p>
    <w:p w:rsidR="00B73234" w:rsidRPr="00B73234" w:rsidRDefault="00B73234" w:rsidP="00B73234">
      <w:pPr>
        <w:widowControl/>
        <w:suppressAutoHyphens/>
        <w:autoSpaceDE w:val="0"/>
        <w:ind w:firstLine="720"/>
        <w:jc w:val="center"/>
        <w:rPr>
          <w:rFonts w:ascii="Times New Roman" w:hAnsi="Times New Roman"/>
          <w:color w:val="auto"/>
          <w:sz w:val="28"/>
          <w:szCs w:val="28"/>
          <w:lang w:eastAsia="zh-CN"/>
        </w:rPr>
      </w:pPr>
    </w:p>
    <w:p w:rsidR="00B73234" w:rsidRPr="00B73234" w:rsidRDefault="00B73234" w:rsidP="00B73234">
      <w:pPr>
        <w:widowControl/>
        <w:suppressAutoHyphens/>
        <w:autoSpaceDE w:val="0"/>
        <w:ind w:firstLine="720"/>
        <w:jc w:val="center"/>
        <w:rPr>
          <w:rFonts w:ascii="Times New Roman" w:hAnsi="Times New Roman"/>
          <w:color w:val="auto"/>
          <w:sz w:val="28"/>
          <w:szCs w:val="28"/>
          <w:lang w:eastAsia="zh-CN"/>
        </w:rPr>
      </w:pPr>
    </w:p>
    <w:p w:rsidR="00B73234" w:rsidRPr="00B73234" w:rsidRDefault="00B73234" w:rsidP="00B73234">
      <w:pPr>
        <w:widowControl/>
        <w:suppressAutoHyphens/>
        <w:autoSpaceDE w:val="0"/>
        <w:ind w:firstLine="720"/>
        <w:jc w:val="center"/>
        <w:rPr>
          <w:rFonts w:ascii="Times New Roman" w:hAnsi="Times New Roman"/>
          <w:color w:val="auto"/>
          <w:sz w:val="28"/>
          <w:szCs w:val="28"/>
          <w:lang w:eastAsia="zh-CN"/>
        </w:rPr>
      </w:pPr>
    </w:p>
    <w:p w:rsidR="00B73234" w:rsidRPr="00B73234" w:rsidRDefault="00B73234" w:rsidP="00B73234">
      <w:pPr>
        <w:widowControl/>
        <w:suppressAutoHyphens/>
        <w:autoSpaceDE w:val="0"/>
        <w:ind w:firstLine="720"/>
        <w:jc w:val="center"/>
        <w:rPr>
          <w:rFonts w:ascii="Times New Roman" w:hAnsi="Times New Roman"/>
          <w:color w:val="auto"/>
          <w:sz w:val="28"/>
          <w:szCs w:val="28"/>
          <w:lang w:eastAsia="zh-CN"/>
        </w:rPr>
      </w:pPr>
    </w:p>
    <w:p w:rsidR="00B73234" w:rsidRPr="00B73234" w:rsidRDefault="00B73234" w:rsidP="00B73234">
      <w:pPr>
        <w:widowControl/>
        <w:suppressAutoHyphens/>
        <w:autoSpaceDE w:val="0"/>
        <w:ind w:firstLine="720"/>
        <w:jc w:val="center"/>
        <w:rPr>
          <w:rFonts w:ascii="Times New Roman" w:hAnsi="Times New Roman"/>
          <w:color w:val="auto"/>
          <w:sz w:val="28"/>
          <w:szCs w:val="28"/>
          <w:lang w:eastAsia="zh-CN"/>
        </w:rPr>
      </w:pPr>
    </w:p>
    <w:p w:rsidR="00B73234" w:rsidRPr="00B73234" w:rsidRDefault="00B73234" w:rsidP="00B73234">
      <w:pPr>
        <w:widowControl/>
        <w:suppressAutoHyphens/>
        <w:autoSpaceDE w:val="0"/>
        <w:ind w:firstLine="720"/>
        <w:jc w:val="center"/>
        <w:rPr>
          <w:rFonts w:ascii="Times New Roman" w:hAnsi="Times New Roman"/>
          <w:color w:val="auto"/>
          <w:sz w:val="28"/>
          <w:szCs w:val="28"/>
          <w:lang w:eastAsia="zh-CN"/>
        </w:rPr>
      </w:pPr>
    </w:p>
    <w:p w:rsidR="00B73234" w:rsidRPr="00B73234" w:rsidRDefault="00B73234" w:rsidP="00B73234">
      <w:pPr>
        <w:widowControl/>
        <w:suppressAutoHyphens/>
        <w:autoSpaceDE w:val="0"/>
        <w:ind w:firstLine="720"/>
        <w:jc w:val="center"/>
        <w:rPr>
          <w:rFonts w:ascii="Times New Roman" w:hAnsi="Times New Roman"/>
          <w:color w:val="auto"/>
          <w:sz w:val="28"/>
          <w:szCs w:val="28"/>
          <w:lang w:eastAsia="zh-CN"/>
        </w:rPr>
      </w:pPr>
    </w:p>
    <w:p w:rsidR="00B73234" w:rsidRPr="00B73234" w:rsidRDefault="00B73234" w:rsidP="00B73234">
      <w:pPr>
        <w:widowControl/>
        <w:suppressAutoHyphens/>
        <w:autoSpaceDE w:val="0"/>
        <w:ind w:firstLine="720"/>
        <w:jc w:val="center"/>
        <w:rPr>
          <w:rFonts w:ascii="Times New Roman" w:hAnsi="Times New Roman"/>
          <w:color w:val="auto"/>
          <w:sz w:val="28"/>
          <w:szCs w:val="28"/>
          <w:lang w:eastAsia="zh-CN"/>
        </w:rPr>
      </w:pPr>
    </w:p>
    <w:p w:rsidR="00B73234" w:rsidRPr="00B73234" w:rsidRDefault="00B73234" w:rsidP="00B73234">
      <w:pPr>
        <w:widowControl/>
        <w:suppressAutoHyphens/>
        <w:autoSpaceDE w:val="0"/>
        <w:ind w:firstLine="720"/>
        <w:jc w:val="center"/>
        <w:rPr>
          <w:rFonts w:ascii="Times New Roman" w:hAnsi="Times New Roman"/>
          <w:color w:val="auto"/>
          <w:sz w:val="28"/>
          <w:szCs w:val="28"/>
          <w:lang w:eastAsia="zh-CN"/>
        </w:rPr>
      </w:pPr>
    </w:p>
    <w:p w:rsidR="00B73234" w:rsidRPr="00B73234" w:rsidRDefault="00B73234" w:rsidP="00B73234">
      <w:pPr>
        <w:widowControl/>
        <w:suppressAutoHyphens/>
        <w:autoSpaceDE w:val="0"/>
        <w:ind w:firstLine="720"/>
        <w:jc w:val="center"/>
        <w:rPr>
          <w:rFonts w:ascii="Times New Roman" w:hAnsi="Times New Roman"/>
          <w:color w:val="auto"/>
          <w:sz w:val="28"/>
          <w:szCs w:val="28"/>
          <w:lang w:eastAsia="zh-CN"/>
        </w:rPr>
      </w:pPr>
    </w:p>
    <w:p w:rsidR="00B73234" w:rsidRPr="00B73234" w:rsidRDefault="00B73234" w:rsidP="00B73234">
      <w:pPr>
        <w:widowControl/>
        <w:suppressAutoHyphens/>
        <w:autoSpaceDE w:val="0"/>
        <w:ind w:firstLine="720"/>
        <w:jc w:val="center"/>
        <w:rPr>
          <w:rFonts w:ascii="Times New Roman" w:hAnsi="Times New Roman"/>
          <w:color w:val="auto"/>
          <w:sz w:val="28"/>
          <w:szCs w:val="28"/>
          <w:lang w:eastAsia="zh-CN"/>
        </w:rPr>
      </w:pPr>
    </w:p>
    <w:p w:rsidR="00B73234" w:rsidRPr="00B73234" w:rsidRDefault="00B73234" w:rsidP="00B73234">
      <w:pPr>
        <w:widowControl/>
        <w:suppressAutoHyphens/>
        <w:autoSpaceDE w:val="0"/>
        <w:ind w:firstLine="720"/>
        <w:jc w:val="center"/>
        <w:rPr>
          <w:rFonts w:ascii="Times New Roman" w:hAnsi="Times New Roman"/>
          <w:color w:val="auto"/>
          <w:sz w:val="28"/>
          <w:szCs w:val="28"/>
          <w:lang w:eastAsia="zh-CN"/>
        </w:rPr>
      </w:pPr>
    </w:p>
    <w:p w:rsidR="00B73234" w:rsidRPr="00B73234" w:rsidRDefault="00B73234" w:rsidP="00B73234">
      <w:pPr>
        <w:widowControl/>
        <w:suppressAutoHyphens/>
        <w:autoSpaceDE w:val="0"/>
        <w:ind w:firstLine="720"/>
        <w:jc w:val="center"/>
        <w:rPr>
          <w:rFonts w:ascii="Times New Roman" w:hAnsi="Times New Roman"/>
          <w:color w:val="auto"/>
          <w:sz w:val="28"/>
          <w:szCs w:val="28"/>
          <w:lang w:eastAsia="zh-CN"/>
        </w:rPr>
      </w:pPr>
    </w:p>
    <w:p w:rsidR="00B73234" w:rsidRPr="00B73234" w:rsidRDefault="00B73234" w:rsidP="00B73234">
      <w:pPr>
        <w:widowControl/>
        <w:suppressAutoHyphens/>
        <w:autoSpaceDE w:val="0"/>
        <w:ind w:firstLine="720"/>
        <w:jc w:val="center"/>
        <w:rPr>
          <w:rFonts w:ascii="Times New Roman" w:hAnsi="Times New Roman"/>
          <w:color w:val="auto"/>
          <w:sz w:val="28"/>
          <w:szCs w:val="28"/>
          <w:lang w:eastAsia="zh-CN"/>
        </w:rPr>
      </w:pPr>
    </w:p>
    <w:p w:rsidR="00B73234" w:rsidRPr="00B73234" w:rsidRDefault="00B73234" w:rsidP="00B73234">
      <w:pPr>
        <w:widowControl/>
        <w:suppressAutoHyphens/>
        <w:autoSpaceDE w:val="0"/>
        <w:ind w:firstLine="720"/>
        <w:jc w:val="center"/>
        <w:rPr>
          <w:rFonts w:ascii="Times New Roman" w:hAnsi="Times New Roman"/>
          <w:color w:val="auto"/>
          <w:sz w:val="28"/>
          <w:szCs w:val="28"/>
          <w:lang w:eastAsia="zh-CN"/>
        </w:rPr>
      </w:pPr>
    </w:p>
    <w:p w:rsidR="001333A9" w:rsidRDefault="001333A9" w:rsidP="00B73234">
      <w:pPr>
        <w:widowControl/>
        <w:ind w:left="5103"/>
        <w:jc w:val="center"/>
        <w:rPr>
          <w:rFonts w:ascii="Times New Roman" w:hAnsi="Times New Roman"/>
          <w:color w:val="auto"/>
        </w:rPr>
      </w:pPr>
    </w:p>
    <w:p w:rsidR="001333A9" w:rsidRDefault="001333A9" w:rsidP="00B73234">
      <w:pPr>
        <w:widowControl/>
        <w:ind w:left="5103"/>
        <w:jc w:val="center"/>
        <w:rPr>
          <w:rFonts w:ascii="Times New Roman" w:hAnsi="Times New Roman"/>
          <w:color w:val="auto"/>
        </w:rPr>
      </w:pPr>
    </w:p>
    <w:p w:rsidR="001333A9" w:rsidRDefault="001333A9" w:rsidP="00ED0353">
      <w:pPr>
        <w:widowControl/>
        <w:rPr>
          <w:rFonts w:ascii="Times New Roman" w:hAnsi="Times New Roman"/>
          <w:color w:val="auto"/>
        </w:rPr>
      </w:pPr>
    </w:p>
    <w:p w:rsidR="0039201C" w:rsidRPr="006B1E46" w:rsidRDefault="00524727" w:rsidP="0071243B">
      <w:pPr>
        <w:widowControl/>
        <w:jc w:val="right"/>
        <w:rPr>
          <w:rFonts w:ascii="Times New Roman" w:hAnsi="Times New Roman"/>
          <w:color w:val="auto"/>
        </w:rPr>
      </w:pPr>
      <w:r>
        <w:rPr>
          <w:rFonts w:ascii="Times New Roman" w:hAnsi="Times New Roman"/>
          <w:color w:val="auto"/>
        </w:rPr>
        <w:t xml:space="preserve">              </w:t>
      </w:r>
      <w:r w:rsidR="0071243B">
        <w:rPr>
          <w:rFonts w:ascii="Times New Roman" w:hAnsi="Times New Roman"/>
          <w:color w:val="auto"/>
        </w:rPr>
        <w:tab/>
      </w:r>
      <w:r>
        <w:rPr>
          <w:rFonts w:ascii="Times New Roman" w:hAnsi="Times New Roman"/>
          <w:color w:val="auto"/>
        </w:rPr>
        <w:t xml:space="preserve">   ПРИЛОЖЕНИЕ № </w:t>
      </w:r>
      <w:r w:rsidR="00EC3DDC">
        <w:rPr>
          <w:rFonts w:ascii="Times New Roman" w:hAnsi="Times New Roman"/>
          <w:color w:val="auto"/>
        </w:rPr>
        <w:t>9</w:t>
      </w:r>
    </w:p>
    <w:p w:rsidR="0039201C" w:rsidRPr="006B1E46" w:rsidRDefault="0039201C" w:rsidP="0071243B">
      <w:pPr>
        <w:widowControl/>
        <w:ind w:left="5103"/>
        <w:jc w:val="right"/>
        <w:rPr>
          <w:rFonts w:ascii="Times New Roman" w:hAnsi="Times New Roman"/>
          <w:color w:val="auto"/>
        </w:rPr>
      </w:pPr>
      <w:r w:rsidRPr="006B1E46">
        <w:rPr>
          <w:rFonts w:ascii="Times New Roman" w:hAnsi="Times New Roman"/>
          <w:color w:val="auto"/>
        </w:rPr>
        <w:t>к Положению о муниципальном</w:t>
      </w:r>
    </w:p>
    <w:p w:rsidR="0039201C" w:rsidRPr="006B1E46" w:rsidRDefault="0039201C" w:rsidP="0071243B">
      <w:pPr>
        <w:widowControl/>
        <w:ind w:left="5103"/>
        <w:jc w:val="right"/>
        <w:rPr>
          <w:rFonts w:ascii="Times New Roman" w:hAnsi="Times New Roman"/>
          <w:color w:val="auto"/>
        </w:rPr>
      </w:pPr>
      <w:r w:rsidRPr="006B1E46">
        <w:rPr>
          <w:rFonts w:ascii="Times New Roman" w:hAnsi="Times New Roman"/>
          <w:color w:val="auto"/>
        </w:rPr>
        <w:t>земельном контроле на территории</w:t>
      </w:r>
    </w:p>
    <w:p w:rsidR="00EC3DDC" w:rsidRPr="0089571F" w:rsidRDefault="00EC3DDC" w:rsidP="0071243B">
      <w:pPr>
        <w:widowControl/>
        <w:ind w:left="5103"/>
        <w:jc w:val="right"/>
        <w:rPr>
          <w:color w:val="000000" w:themeColor="text1"/>
          <w:sz w:val="28"/>
        </w:rPr>
      </w:pPr>
      <w:r w:rsidRPr="00513BE1">
        <w:rPr>
          <w:rFonts w:ascii="Times New Roman" w:hAnsi="Times New Roman"/>
          <w:color w:val="000000" w:themeColor="text1"/>
        </w:rPr>
        <w:t>Забайкальского муниципального округа</w:t>
      </w:r>
    </w:p>
    <w:p w:rsidR="00B73234" w:rsidRPr="00B73234" w:rsidRDefault="00B73234" w:rsidP="00B73234">
      <w:pPr>
        <w:widowControl/>
        <w:suppressAutoHyphens/>
        <w:autoSpaceDE w:val="0"/>
        <w:ind w:firstLine="720"/>
        <w:jc w:val="center"/>
        <w:rPr>
          <w:rFonts w:ascii="Times New Roman" w:hAnsi="Times New Roman"/>
          <w:color w:val="auto"/>
          <w:sz w:val="28"/>
          <w:szCs w:val="28"/>
          <w:lang w:eastAsia="zh-CN"/>
        </w:rPr>
      </w:pPr>
    </w:p>
    <w:p w:rsidR="00B73234" w:rsidRPr="00B73234" w:rsidRDefault="00B73234" w:rsidP="00B73234">
      <w:pPr>
        <w:widowControl/>
        <w:suppressAutoHyphens/>
        <w:autoSpaceDE w:val="0"/>
        <w:ind w:firstLine="720"/>
        <w:jc w:val="center"/>
        <w:rPr>
          <w:rFonts w:ascii="Times New Roman" w:hAnsi="Times New Roman"/>
          <w:color w:val="auto"/>
          <w:sz w:val="28"/>
          <w:szCs w:val="28"/>
          <w:lang w:eastAsia="zh-CN"/>
        </w:rPr>
      </w:pPr>
    </w:p>
    <w:p w:rsidR="0039201C" w:rsidRPr="0039201C" w:rsidRDefault="0039201C" w:rsidP="0039201C">
      <w:pPr>
        <w:widowControl/>
        <w:pBdr>
          <w:bottom w:val="single" w:sz="4" w:space="1" w:color="auto"/>
        </w:pBdr>
        <w:jc w:val="center"/>
        <w:rPr>
          <w:rFonts w:ascii="Courier New" w:hAnsi="Courier New" w:cs="Courier New"/>
          <w:color w:val="auto"/>
          <w:sz w:val="24"/>
          <w:szCs w:val="24"/>
        </w:rPr>
      </w:pPr>
      <w:r w:rsidRPr="0039201C">
        <w:rPr>
          <w:rFonts w:ascii="Times New Roman" w:hAnsi="Times New Roman"/>
          <w:color w:val="auto"/>
          <w:sz w:val="28"/>
          <w:szCs w:val="28"/>
        </w:rPr>
        <w:t xml:space="preserve">Администрация </w:t>
      </w:r>
      <w:r w:rsidR="00EC3DDC">
        <w:rPr>
          <w:rFonts w:ascii="Times New Roman" w:hAnsi="Times New Roman"/>
          <w:color w:val="auto"/>
          <w:sz w:val="28"/>
          <w:szCs w:val="28"/>
        </w:rPr>
        <w:t>Забайкальского муниципального округа</w:t>
      </w:r>
    </w:p>
    <w:p w:rsidR="0039201C" w:rsidRPr="0039201C" w:rsidRDefault="0039201C" w:rsidP="0039201C">
      <w:pPr>
        <w:widowControl/>
        <w:jc w:val="center"/>
        <w:rPr>
          <w:rFonts w:ascii="Times New Roman" w:hAnsi="Times New Roman"/>
          <w:color w:val="auto"/>
          <w:sz w:val="16"/>
          <w:szCs w:val="16"/>
        </w:rPr>
      </w:pPr>
      <w:r w:rsidRPr="0039201C">
        <w:rPr>
          <w:rFonts w:ascii="Times New Roman" w:hAnsi="Times New Roman"/>
          <w:color w:val="auto"/>
          <w:sz w:val="16"/>
          <w:szCs w:val="16"/>
        </w:rPr>
        <w:t>(наименование органа, осуществляющего муниципальный земельный контроль)</w:t>
      </w:r>
    </w:p>
    <w:p w:rsidR="0039201C" w:rsidRPr="0039201C" w:rsidRDefault="0039201C" w:rsidP="0039201C">
      <w:pPr>
        <w:widowControl/>
        <w:ind w:firstLine="720"/>
        <w:jc w:val="both"/>
        <w:rPr>
          <w:rFonts w:ascii="Times New Roman" w:hAnsi="Times New Roman"/>
          <w:color w:val="auto"/>
          <w:sz w:val="16"/>
          <w:szCs w:val="16"/>
        </w:rPr>
      </w:pPr>
    </w:p>
    <w:p w:rsidR="0039201C" w:rsidRPr="0039201C" w:rsidRDefault="0039201C" w:rsidP="0039201C">
      <w:pPr>
        <w:widowControl/>
        <w:spacing w:before="108"/>
        <w:jc w:val="center"/>
        <w:rPr>
          <w:rFonts w:ascii="Times New Roman" w:hAnsi="Times New Roman"/>
          <w:b/>
          <w:bCs/>
          <w:color w:val="auto"/>
          <w:sz w:val="28"/>
          <w:szCs w:val="28"/>
        </w:rPr>
      </w:pPr>
      <w:r w:rsidRPr="0039201C">
        <w:rPr>
          <w:rFonts w:ascii="Times New Roman" w:hAnsi="Times New Roman"/>
          <w:bCs/>
          <w:color w:val="auto"/>
          <w:sz w:val="28"/>
          <w:szCs w:val="28"/>
        </w:rPr>
        <w:t>Фототаблица</w:t>
      </w:r>
      <w:r w:rsidRPr="0039201C">
        <w:rPr>
          <w:rFonts w:ascii="Times New Roman" w:hAnsi="Times New Roman"/>
          <w:bCs/>
          <w:color w:val="auto"/>
          <w:sz w:val="28"/>
          <w:szCs w:val="28"/>
        </w:rPr>
        <w:br/>
        <w:t>приложение к акту выездной проверки, выездного обследования</w:t>
      </w:r>
    </w:p>
    <w:p w:rsidR="0039201C" w:rsidRPr="0039201C" w:rsidRDefault="0039201C" w:rsidP="0039201C">
      <w:pPr>
        <w:widowControl/>
        <w:spacing w:before="108"/>
        <w:jc w:val="center"/>
        <w:rPr>
          <w:rFonts w:ascii="Times New Roman" w:hAnsi="Times New Roman"/>
          <w:color w:val="auto"/>
          <w:sz w:val="28"/>
          <w:szCs w:val="28"/>
        </w:rPr>
      </w:pPr>
    </w:p>
    <w:p w:rsidR="0039201C" w:rsidRPr="0039201C" w:rsidRDefault="0039201C" w:rsidP="0039201C">
      <w:pPr>
        <w:widowControl/>
        <w:jc w:val="center"/>
        <w:rPr>
          <w:rFonts w:ascii="Times New Roman" w:hAnsi="Times New Roman"/>
          <w:color w:val="auto"/>
          <w:sz w:val="24"/>
          <w:szCs w:val="24"/>
        </w:rPr>
      </w:pPr>
      <w:r w:rsidRPr="0039201C">
        <w:rPr>
          <w:rFonts w:ascii="Times New Roman" w:hAnsi="Times New Roman"/>
          <w:color w:val="auto"/>
          <w:sz w:val="24"/>
          <w:szCs w:val="24"/>
        </w:rPr>
        <w:t>от «___» ___________20 __г. N _____</w:t>
      </w:r>
    </w:p>
    <w:p w:rsidR="0039201C" w:rsidRPr="0039201C" w:rsidRDefault="0039201C" w:rsidP="0039201C">
      <w:pPr>
        <w:widowControl/>
        <w:pBdr>
          <w:bottom w:val="single" w:sz="4" w:space="1" w:color="auto"/>
        </w:pBdr>
        <w:jc w:val="both"/>
        <w:rPr>
          <w:rFonts w:ascii="Times New Roman" w:hAnsi="Times New Roman"/>
          <w:b/>
          <w:color w:val="auto"/>
          <w:sz w:val="24"/>
          <w:szCs w:val="24"/>
        </w:rPr>
      </w:pPr>
    </w:p>
    <w:p w:rsidR="0039201C" w:rsidRPr="0039201C" w:rsidRDefault="0039201C" w:rsidP="0039201C">
      <w:pPr>
        <w:widowControl/>
        <w:pBdr>
          <w:bottom w:val="single" w:sz="4" w:space="1" w:color="auto"/>
        </w:pBdr>
        <w:jc w:val="both"/>
        <w:rPr>
          <w:rFonts w:ascii="Times New Roman" w:hAnsi="Times New Roman"/>
          <w:b/>
          <w:color w:val="auto"/>
          <w:sz w:val="24"/>
          <w:szCs w:val="24"/>
        </w:rPr>
      </w:pPr>
    </w:p>
    <w:p w:rsidR="0039201C" w:rsidRPr="0039201C" w:rsidRDefault="0039201C" w:rsidP="0039201C">
      <w:pPr>
        <w:widowControl/>
        <w:jc w:val="center"/>
        <w:rPr>
          <w:rFonts w:ascii="Times New Roman" w:hAnsi="Times New Roman"/>
          <w:color w:val="auto"/>
        </w:rPr>
      </w:pPr>
      <w:r w:rsidRPr="0039201C">
        <w:rPr>
          <w:rFonts w:ascii="Times New Roman" w:hAnsi="Times New Roman"/>
          <w:color w:val="auto"/>
        </w:rPr>
        <w:t>(Ф.И.О. должностного лица, наименование юридического лица, Ф.И.О. гражданина)</w:t>
      </w:r>
    </w:p>
    <w:p w:rsidR="0039201C" w:rsidRPr="0039201C" w:rsidRDefault="0039201C" w:rsidP="0039201C">
      <w:pPr>
        <w:widowControl/>
        <w:jc w:val="center"/>
        <w:rPr>
          <w:rFonts w:ascii="Times New Roman" w:hAnsi="Times New Roman"/>
          <w:color w:val="auto"/>
        </w:rPr>
      </w:pPr>
    </w:p>
    <w:p w:rsidR="0039201C" w:rsidRPr="0039201C" w:rsidRDefault="0039201C" w:rsidP="0039201C">
      <w:pPr>
        <w:widowControl/>
        <w:pBdr>
          <w:bottom w:val="single" w:sz="4" w:space="1" w:color="auto"/>
        </w:pBdr>
        <w:jc w:val="both"/>
        <w:rPr>
          <w:rFonts w:ascii="Times New Roman" w:hAnsi="Times New Roman"/>
          <w:color w:val="auto"/>
        </w:rPr>
      </w:pPr>
    </w:p>
    <w:p w:rsidR="0039201C" w:rsidRPr="0039201C" w:rsidRDefault="0039201C" w:rsidP="0039201C">
      <w:pPr>
        <w:widowControl/>
        <w:jc w:val="center"/>
        <w:rPr>
          <w:rFonts w:ascii="Times New Roman" w:hAnsi="Times New Roman"/>
          <w:color w:val="auto"/>
        </w:rPr>
      </w:pPr>
      <w:r w:rsidRPr="0039201C">
        <w:rPr>
          <w:rFonts w:ascii="Times New Roman" w:hAnsi="Times New Roman"/>
          <w:color w:val="auto"/>
        </w:rPr>
        <w:t>(адрес  земельного участка)</w:t>
      </w:r>
    </w:p>
    <w:p w:rsidR="0039201C" w:rsidRPr="0039201C" w:rsidRDefault="0039201C" w:rsidP="0039201C">
      <w:pPr>
        <w:widowControl/>
        <w:ind w:firstLine="720"/>
        <w:jc w:val="both"/>
        <w:rPr>
          <w:rFonts w:ascii="Times New Roman" w:hAnsi="Times New Roman"/>
          <w:color w:val="auto"/>
          <w:sz w:val="24"/>
          <w:szCs w:val="24"/>
        </w:rPr>
      </w:pPr>
    </w:p>
    <w:p w:rsidR="0039201C" w:rsidRDefault="0039201C" w:rsidP="0039201C">
      <w:pPr>
        <w:widowControl/>
        <w:ind w:firstLine="720"/>
        <w:jc w:val="center"/>
        <w:rPr>
          <w:rFonts w:ascii="Times New Roman" w:hAnsi="Times New Roman"/>
          <w:color w:val="auto"/>
          <w:sz w:val="24"/>
          <w:szCs w:val="24"/>
        </w:rPr>
      </w:pPr>
      <w:r w:rsidRPr="0039201C">
        <w:rPr>
          <w:rFonts w:ascii="Times New Roman" w:hAnsi="Times New Roman"/>
          <w:color w:val="auto"/>
          <w:sz w:val="24"/>
          <w:szCs w:val="24"/>
        </w:rPr>
        <w:t>Фото № 1.</w:t>
      </w:r>
    </w:p>
    <w:p w:rsidR="00A166D5" w:rsidRPr="0039201C" w:rsidRDefault="00A166D5" w:rsidP="0039201C">
      <w:pPr>
        <w:widowControl/>
        <w:ind w:firstLine="720"/>
        <w:jc w:val="center"/>
        <w:rPr>
          <w:rFonts w:ascii="Times New Roman" w:hAnsi="Times New Roman"/>
          <w:color w:val="auto"/>
          <w:sz w:val="24"/>
          <w:szCs w:val="24"/>
        </w:rPr>
      </w:pPr>
    </w:p>
    <w:p w:rsidR="0039201C" w:rsidRPr="0039201C" w:rsidRDefault="0039201C" w:rsidP="0039201C">
      <w:pPr>
        <w:widowControl/>
        <w:ind w:firstLine="720"/>
        <w:jc w:val="center"/>
        <w:rPr>
          <w:rFonts w:ascii="Times New Roman" w:hAnsi="Times New Roman"/>
          <w:color w:val="auto"/>
          <w:sz w:val="24"/>
          <w:szCs w:val="24"/>
        </w:rPr>
      </w:pPr>
      <w:r w:rsidRPr="0039201C">
        <w:rPr>
          <w:rFonts w:ascii="Times New Roman" w:hAnsi="Times New Roman"/>
          <w:color w:val="auto"/>
          <w:sz w:val="24"/>
          <w:szCs w:val="24"/>
        </w:rPr>
        <w:t>Фото № 2.</w:t>
      </w:r>
    </w:p>
    <w:p w:rsidR="0039201C" w:rsidRPr="0039201C" w:rsidRDefault="0039201C" w:rsidP="0039201C">
      <w:pPr>
        <w:widowControl/>
        <w:ind w:firstLine="720"/>
        <w:jc w:val="both"/>
        <w:rPr>
          <w:rFonts w:ascii="Times New Roman" w:hAnsi="Times New Roman"/>
          <w:color w:val="auto"/>
          <w:sz w:val="24"/>
          <w:szCs w:val="24"/>
        </w:rPr>
      </w:pPr>
    </w:p>
    <w:p w:rsidR="0039201C" w:rsidRPr="0039201C" w:rsidRDefault="0039201C" w:rsidP="0039201C">
      <w:pPr>
        <w:widowControl/>
        <w:ind w:firstLine="720"/>
        <w:jc w:val="both"/>
        <w:rPr>
          <w:rFonts w:ascii="Times New Roman" w:hAnsi="Times New Roman"/>
          <w:color w:val="auto"/>
          <w:sz w:val="24"/>
          <w:szCs w:val="24"/>
        </w:rPr>
      </w:pPr>
    </w:p>
    <w:p w:rsidR="0039201C" w:rsidRPr="0039201C" w:rsidRDefault="0039201C" w:rsidP="0039201C">
      <w:pPr>
        <w:widowControl/>
        <w:ind w:firstLine="720"/>
        <w:jc w:val="both"/>
        <w:rPr>
          <w:rFonts w:ascii="Times New Roman" w:hAnsi="Times New Roman"/>
          <w:color w:val="auto"/>
          <w:sz w:val="24"/>
          <w:szCs w:val="24"/>
        </w:rPr>
      </w:pPr>
    </w:p>
    <w:p w:rsidR="0039201C" w:rsidRPr="0039201C" w:rsidRDefault="0039201C" w:rsidP="0039201C">
      <w:pPr>
        <w:widowControl/>
        <w:jc w:val="both"/>
        <w:rPr>
          <w:rFonts w:ascii="Times New Roman" w:hAnsi="Times New Roman"/>
          <w:color w:val="auto"/>
          <w:sz w:val="24"/>
          <w:szCs w:val="24"/>
        </w:rPr>
      </w:pPr>
      <w:r w:rsidRPr="0039201C">
        <w:rPr>
          <w:rFonts w:ascii="Times New Roman" w:hAnsi="Times New Roman"/>
          <w:color w:val="auto"/>
          <w:sz w:val="24"/>
          <w:szCs w:val="24"/>
        </w:rPr>
        <w:t>_____________________                                                                       ________________</w:t>
      </w:r>
    </w:p>
    <w:p w:rsidR="0039201C" w:rsidRPr="0039201C" w:rsidRDefault="0039201C" w:rsidP="0039201C">
      <w:pPr>
        <w:widowControl/>
        <w:rPr>
          <w:rFonts w:ascii="Times New Roman" w:hAnsi="Times New Roman"/>
          <w:color w:val="auto"/>
        </w:rPr>
      </w:pPr>
      <w:r w:rsidRPr="0039201C">
        <w:rPr>
          <w:rFonts w:ascii="Times New Roman" w:hAnsi="Times New Roman"/>
          <w:color w:val="auto"/>
        </w:rPr>
        <w:t>(подпись лица,                                                                                                                                                                  (Ф.И.О.)</w:t>
      </w:r>
    </w:p>
    <w:p w:rsidR="0039201C" w:rsidRPr="0039201C" w:rsidRDefault="0039201C" w:rsidP="0039201C">
      <w:pPr>
        <w:widowControl/>
        <w:rPr>
          <w:rFonts w:ascii="Times New Roman" w:hAnsi="Times New Roman"/>
          <w:color w:val="auto"/>
        </w:rPr>
      </w:pPr>
      <w:r w:rsidRPr="0039201C">
        <w:rPr>
          <w:rFonts w:ascii="Times New Roman" w:hAnsi="Times New Roman"/>
          <w:color w:val="auto"/>
        </w:rPr>
        <w:t>в отношении которого</w:t>
      </w:r>
    </w:p>
    <w:p w:rsidR="0039201C" w:rsidRPr="0039201C" w:rsidRDefault="0039201C" w:rsidP="0039201C">
      <w:pPr>
        <w:widowControl/>
        <w:rPr>
          <w:rFonts w:ascii="Times New Roman" w:hAnsi="Times New Roman"/>
          <w:color w:val="auto"/>
        </w:rPr>
      </w:pPr>
      <w:r w:rsidRPr="0039201C">
        <w:rPr>
          <w:rFonts w:ascii="Times New Roman" w:hAnsi="Times New Roman"/>
          <w:color w:val="auto"/>
        </w:rPr>
        <w:t>проводится проверка)</w:t>
      </w:r>
    </w:p>
    <w:p w:rsidR="0039201C" w:rsidRPr="0039201C" w:rsidRDefault="0039201C" w:rsidP="0039201C">
      <w:pPr>
        <w:widowControl/>
        <w:jc w:val="both"/>
        <w:rPr>
          <w:rFonts w:ascii="Times New Roman" w:hAnsi="Times New Roman"/>
          <w:color w:val="auto"/>
          <w:sz w:val="16"/>
          <w:szCs w:val="16"/>
        </w:rPr>
      </w:pPr>
    </w:p>
    <w:p w:rsidR="00A166D5" w:rsidRDefault="00A166D5" w:rsidP="0039201C">
      <w:pPr>
        <w:widowControl/>
        <w:jc w:val="both"/>
        <w:rPr>
          <w:rFonts w:ascii="Times New Roman" w:hAnsi="Times New Roman"/>
          <w:color w:val="auto"/>
          <w:sz w:val="24"/>
          <w:szCs w:val="24"/>
        </w:rPr>
      </w:pPr>
    </w:p>
    <w:p w:rsidR="00A166D5" w:rsidRDefault="00A166D5" w:rsidP="0039201C">
      <w:pPr>
        <w:widowControl/>
        <w:jc w:val="both"/>
        <w:rPr>
          <w:rFonts w:ascii="Times New Roman" w:hAnsi="Times New Roman"/>
          <w:color w:val="auto"/>
          <w:sz w:val="24"/>
          <w:szCs w:val="24"/>
        </w:rPr>
      </w:pPr>
    </w:p>
    <w:p w:rsidR="0039201C" w:rsidRPr="0039201C" w:rsidRDefault="0039201C" w:rsidP="0039201C">
      <w:pPr>
        <w:widowControl/>
        <w:jc w:val="both"/>
        <w:rPr>
          <w:rFonts w:ascii="Times New Roman" w:hAnsi="Times New Roman"/>
          <w:color w:val="auto"/>
          <w:sz w:val="24"/>
          <w:szCs w:val="24"/>
        </w:rPr>
      </w:pPr>
      <w:r w:rsidRPr="0039201C">
        <w:rPr>
          <w:rFonts w:ascii="Times New Roman" w:hAnsi="Times New Roman"/>
          <w:color w:val="auto"/>
          <w:sz w:val="24"/>
          <w:szCs w:val="24"/>
        </w:rPr>
        <w:t>____________________                                                                           _______________</w:t>
      </w:r>
    </w:p>
    <w:p w:rsidR="0039201C" w:rsidRPr="0039201C" w:rsidRDefault="0039201C" w:rsidP="0039201C">
      <w:pPr>
        <w:widowControl/>
        <w:rPr>
          <w:rFonts w:ascii="Times New Roman" w:hAnsi="Times New Roman"/>
          <w:color w:val="auto"/>
        </w:rPr>
      </w:pPr>
      <w:r w:rsidRPr="0039201C">
        <w:rPr>
          <w:rFonts w:ascii="Times New Roman" w:hAnsi="Times New Roman"/>
          <w:color w:val="auto"/>
        </w:rPr>
        <w:t>(подпись лица,                                                                                                                                                                     (Ф.И.О.)</w:t>
      </w:r>
    </w:p>
    <w:p w:rsidR="0039201C" w:rsidRPr="0039201C" w:rsidRDefault="0039201C" w:rsidP="0039201C">
      <w:pPr>
        <w:widowControl/>
        <w:rPr>
          <w:rFonts w:ascii="Times New Roman" w:hAnsi="Times New Roman"/>
          <w:color w:val="auto"/>
        </w:rPr>
      </w:pPr>
      <w:r w:rsidRPr="0039201C">
        <w:rPr>
          <w:rFonts w:ascii="Times New Roman" w:hAnsi="Times New Roman"/>
          <w:color w:val="auto"/>
        </w:rPr>
        <w:t xml:space="preserve">проводившего проверку)                                          </w:t>
      </w:r>
    </w:p>
    <w:p w:rsidR="0039201C" w:rsidRPr="0039201C" w:rsidRDefault="0039201C" w:rsidP="0039201C">
      <w:pPr>
        <w:widowControl/>
        <w:rPr>
          <w:rFonts w:ascii="Times New Roman" w:hAnsi="Times New Roman"/>
          <w:color w:val="auto"/>
        </w:rPr>
      </w:pPr>
    </w:p>
    <w:p w:rsidR="0039201C" w:rsidRPr="0039201C" w:rsidRDefault="0039201C" w:rsidP="0039201C">
      <w:pPr>
        <w:widowControl/>
        <w:rPr>
          <w:rFonts w:ascii="Times New Roman" w:hAnsi="Times New Roman"/>
          <w:color w:val="auto"/>
        </w:rPr>
      </w:pPr>
    </w:p>
    <w:p w:rsidR="0039201C" w:rsidRPr="0039201C" w:rsidRDefault="0039201C" w:rsidP="0039201C">
      <w:pPr>
        <w:widowControl/>
        <w:rPr>
          <w:rFonts w:ascii="Times New Roman" w:hAnsi="Times New Roman"/>
          <w:color w:val="auto"/>
        </w:rPr>
      </w:pPr>
    </w:p>
    <w:p w:rsidR="0039201C" w:rsidRPr="0039201C" w:rsidRDefault="0039201C" w:rsidP="0039201C">
      <w:pPr>
        <w:widowControl/>
        <w:jc w:val="right"/>
        <w:rPr>
          <w:rFonts w:ascii="Times New Roman" w:hAnsi="Times New Roman"/>
          <w:color w:val="auto"/>
          <w:sz w:val="24"/>
          <w:szCs w:val="24"/>
        </w:rPr>
      </w:pPr>
    </w:p>
    <w:p w:rsidR="0039201C" w:rsidRPr="0039201C" w:rsidRDefault="0039201C" w:rsidP="0039201C">
      <w:pPr>
        <w:widowControl/>
        <w:jc w:val="right"/>
        <w:rPr>
          <w:rFonts w:ascii="Times New Roman" w:hAnsi="Times New Roman"/>
          <w:color w:val="auto"/>
          <w:sz w:val="24"/>
          <w:szCs w:val="24"/>
        </w:rPr>
      </w:pPr>
    </w:p>
    <w:p w:rsidR="0039201C" w:rsidRPr="0039201C" w:rsidRDefault="0039201C" w:rsidP="0039201C">
      <w:pPr>
        <w:widowControl/>
        <w:jc w:val="right"/>
        <w:rPr>
          <w:rFonts w:ascii="Times New Roman" w:hAnsi="Times New Roman"/>
          <w:color w:val="auto"/>
          <w:sz w:val="24"/>
          <w:szCs w:val="24"/>
        </w:rPr>
      </w:pPr>
    </w:p>
    <w:p w:rsidR="0039201C" w:rsidRPr="0039201C" w:rsidRDefault="0039201C" w:rsidP="0039201C">
      <w:pPr>
        <w:widowControl/>
        <w:rPr>
          <w:rFonts w:ascii="Times New Roman" w:hAnsi="Times New Roman"/>
          <w:color w:val="auto"/>
          <w:sz w:val="24"/>
          <w:szCs w:val="24"/>
        </w:rPr>
      </w:pPr>
    </w:p>
    <w:p w:rsidR="0039201C" w:rsidRPr="0039201C" w:rsidRDefault="0039201C" w:rsidP="0039201C">
      <w:pPr>
        <w:widowControl/>
        <w:rPr>
          <w:rFonts w:ascii="Times New Roman" w:hAnsi="Times New Roman"/>
          <w:color w:val="auto"/>
          <w:sz w:val="24"/>
          <w:szCs w:val="24"/>
        </w:rPr>
      </w:pPr>
    </w:p>
    <w:p w:rsidR="0039201C" w:rsidRPr="0039201C" w:rsidRDefault="0039201C" w:rsidP="0039201C">
      <w:pPr>
        <w:widowControl/>
        <w:rPr>
          <w:rFonts w:ascii="Times New Roman" w:hAnsi="Times New Roman"/>
          <w:color w:val="auto"/>
          <w:sz w:val="24"/>
          <w:szCs w:val="24"/>
        </w:rPr>
      </w:pPr>
    </w:p>
    <w:p w:rsidR="0039201C" w:rsidRPr="0039201C" w:rsidRDefault="0039201C" w:rsidP="0039201C">
      <w:pPr>
        <w:widowControl/>
        <w:rPr>
          <w:rFonts w:ascii="Times New Roman" w:hAnsi="Times New Roman"/>
          <w:color w:val="auto"/>
          <w:sz w:val="24"/>
          <w:szCs w:val="24"/>
        </w:rPr>
      </w:pPr>
    </w:p>
    <w:p w:rsidR="0039201C" w:rsidRPr="0039201C" w:rsidRDefault="0039201C" w:rsidP="0039201C">
      <w:pPr>
        <w:widowControl/>
        <w:rPr>
          <w:rFonts w:ascii="Times New Roman" w:hAnsi="Times New Roman"/>
          <w:color w:val="auto"/>
          <w:sz w:val="24"/>
          <w:szCs w:val="24"/>
        </w:rPr>
      </w:pPr>
    </w:p>
    <w:p w:rsidR="0039201C" w:rsidRPr="0039201C" w:rsidRDefault="0039201C" w:rsidP="0039201C">
      <w:pPr>
        <w:widowControl/>
        <w:tabs>
          <w:tab w:val="left" w:pos="7404"/>
        </w:tabs>
        <w:rPr>
          <w:rFonts w:ascii="Times New Roman" w:hAnsi="Times New Roman"/>
          <w:color w:val="auto"/>
          <w:sz w:val="24"/>
          <w:szCs w:val="24"/>
        </w:rPr>
      </w:pPr>
    </w:p>
    <w:p w:rsidR="00B73234" w:rsidRDefault="00B73234" w:rsidP="00A166D5">
      <w:pPr>
        <w:widowControl/>
        <w:suppressAutoHyphens/>
        <w:autoSpaceDE w:val="0"/>
        <w:rPr>
          <w:rFonts w:ascii="Times New Roman" w:hAnsi="Times New Roman"/>
          <w:color w:val="auto"/>
          <w:sz w:val="28"/>
          <w:szCs w:val="28"/>
          <w:lang w:eastAsia="zh-CN"/>
        </w:rPr>
      </w:pPr>
    </w:p>
    <w:p w:rsidR="00E34E7D" w:rsidRPr="00B73234" w:rsidRDefault="00E34E7D" w:rsidP="00A166D5">
      <w:pPr>
        <w:widowControl/>
        <w:suppressAutoHyphens/>
        <w:autoSpaceDE w:val="0"/>
        <w:rPr>
          <w:rFonts w:ascii="Times New Roman" w:hAnsi="Times New Roman"/>
          <w:color w:val="auto"/>
          <w:sz w:val="28"/>
          <w:szCs w:val="28"/>
          <w:lang w:eastAsia="zh-CN"/>
        </w:rPr>
      </w:pPr>
    </w:p>
    <w:p w:rsidR="006B1E46" w:rsidRDefault="006B1E46" w:rsidP="00B73234">
      <w:pPr>
        <w:pStyle w:val="a8"/>
        <w:widowControl/>
        <w:tabs>
          <w:tab w:val="left" w:pos="1134"/>
        </w:tabs>
        <w:ind w:left="0"/>
        <w:rPr>
          <w:rFonts w:ascii="Times New Roman" w:hAnsi="Times New Roman"/>
          <w:sz w:val="28"/>
          <w:szCs w:val="28"/>
        </w:rPr>
      </w:pPr>
    </w:p>
    <w:p w:rsidR="0039201C" w:rsidRPr="006B1E46" w:rsidRDefault="008807E6" w:rsidP="0071243B">
      <w:pPr>
        <w:widowControl/>
        <w:jc w:val="right"/>
        <w:rPr>
          <w:rFonts w:ascii="Times New Roman" w:hAnsi="Times New Roman"/>
          <w:color w:val="auto"/>
        </w:rPr>
      </w:pPr>
      <w:r>
        <w:rPr>
          <w:rFonts w:ascii="Times New Roman" w:hAnsi="Times New Roman"/>
          <w:noProof/>
          <w:color w:val="auto"/>
          <w:sz w:val="24"/>
          <w:szCs w:val="24"/>
        </w:rPr>
        <w:lastRenderedPageBreak/>
        <mc:AlternateContent>
          <mc:Choice Requires="wps">
            <w:drawing>
              <wp:anchor distT="0" distB="0" distL="114300" distR="114300" simplePos="0" relativeHeight="251659264" behindDoc="0" locked="0" layoutInCell="1" allowOverlap="1">
                <wp:simplePos x="0" y="0"/>
                <wp:positionH relativeFrom="column">
                  <wp:posOffset>-714375</wp:posOffset>
                </wp:positionH>
                <wp:positionV relativeFrom="paragraph">
                  <wp:posOffset>10039985</wp:posOffset>
                </wp:positionV>
                <wp:extent cx="914400" cy="45085"/>
                <wp:effectExtent l="0" t="0" r="0" b="0"/>
                <wp:wrapNone/>
                <wp:docPr id="2"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45085"/>
                        </a:xfrm>
                        <a:prstGeom prst="rect">
                          <a:avLst/>
                        </a:prstGeom>
                        <a:solidFill>
                          <a:srgbClr val="FFFFFF"/>
                        </a:solidFill>
                        <a:ln w="9525">
                          <a:solidFill>
                            <a:srgbClr val="000000"/>
                          </a:solidFill>
                          <a:miter lim="800000"/>
                          <a:headEnd/>
                          <a:tailEnd/>
                        </a:ln>
                      </wps:spPr>
                      <wps:txbx>
                        <w:txbxContent>
                          <w:p w:rsidR="002C2DE2" w:rsidRPr="00556B88" w:rsidRDefault="002C2DE2" w:rsidP="0039201C">
                            <w:r w:rsidRPr="003B07B2">
                              <w:t>главный специалист отдела экономики, имущественных  и земельных отношений Управления экономического развития администрации муниципального района «Забайкальский район».</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1" o:spid="_x0000_s1026" type="#_x0000_t202" style="position:absolute;left:0;text-align:left;margin-left:-56.25pt;margin-top:790.55pt;width:1in;height:3.5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">
                <v:textbox>
                  <w:txbxContent>
                    <w:p w:rsidR="002C2DE2" w:rsidRPr="00556B88" w:rsidRDefault="002C2DE2" w:rsidP="0039201C">
                      <w:r w:rsidRPr="003B07B2">
                        <w:t>главный специалист отдела экономики, имущественных  и земельных отношений Управления экономического развития администрации муниципального района «Забайкальский район».</w:t>
                      </w:r>
                    </w:p>
                  </w:txbxContent>
                </v:textbox>
              </v:shape>
            </w:pict>
          </mc:Fallback>
        </mc:AlternateContent>
      </w:r>
      <w:r w:rsidR="00A166D5">
        <w:rPr>
          <w:rFonts w:ascii="Times New Roman" w:hAnsi="Times New Roman"/>
          <w:color w:val="auto"/>
        </w:rPr>
        <w:t xml:space="preserve">                 ПРИЛОЖЕНИЕ № 1</w:t>
      </w:r>
      <w:r w:rsidR="00EC3DDC">
        <w:rPr>
          <w:rFonts w:ascii="Times New Roman" w:hAnsi="Times New Roman"/>
          <w:color w:val="auto"/>
        </w:rPr>
        <w:t>0</w:t>
      </w:r>
    </w:p>
    <w:p w:rsidR="0039201C" w:rsidRPr="006B1E46" w:rsidRDefault="0039201C" w:rsidP="0071243B">
      <w:pPr>
        <w:widowControl/>
        <w:ind w:left="5103"/>
        <w:jc w:val="right"/>
        <w:rPr>
          <w:rFonts w:ascii="Times New Roman" w:hAnsi="Times New Roman"/>
          <w:color w:val="auto"/>
        </w:rPr>
      </w:pPr>
      <w:r w:rsidRPr="006B1E46">
        <w:rPr>
          <w:rFonts w:ascii="Times New Roman" w:hAnsi="Times New Roman"/>
          <w:color w:val="auto"/>
        </w:rPr>
        <w:t>к Положению о муниципальном</w:t>
      </w:r>
    </w:p>
    <w:p w:rsidR="0039201C" w:rsidRPr="006B1E46" w:rsidRDefault="0039201C" w:rsidP="0071243B">
      <w:pPr>
        <w:widowControl/>
        <w:ind w:left="5103"/>
        <w:jc w:val="right"/>
        <w:rPr>
          <w:rFonts w:ascii="Times New Roman" w:hAnsi="Times New Roman"/>
          <w:color w:val="auto"/>
        </w:rPr>
      </w:pPr>
      <w:r w:rsidRPr="006B1E46">
        <w:rPr>
          <w:rFonts w:ascii="Times New Roman" w:hAnsi="Times New Roman"/>
          <w:color w:val="auto"/>
        </w:rPr>
        <w:t>земельном контроле на территории</w:t>
      </w:r>
    </w:p>
    <w:p w:rsidR="00EC3DDC" w:rsidRPr="0089571F" w:rsidRDefault="00EC3DDC" w:rsidP="0071243B">
      <w:pPr>
        <w:widowControl/>
        <w:ind w:left="5103"/>
        <w:jc w:val="right"/>
        <w:rPr>
          <w:color w:val="000000" w:themeColor="text1"/>
          <w:sz w:val="28"/>
        </w:rPr>
      </w:pPr>
      <w:r w:rsidRPr="00513BE1">
        <w:rPr>
          <w:rFonts w:ascii="Times New Roman" w:hAnsi="Times New Roman"/>
          <w:color w:val="000000" w:themeColor="text1"/>
        </w:rPr>
        <w:t>Забайкальского муниципального округа</w:t>
      </w:r>
    </w:p>
    <w:p w:rsidR="006B1E46" w:rsidRDefault="006B1E46" w:rsidP="0071243B">
      <w:pPr>
        <w:pStyle w:val="a8"/>
        <w:widowControl/>
        <w:tabs>
          <w:tab w:val="left" w:pos="1134"/>
        </w:tabs>
        <w:ind w:left="0"/>
        <w:jc w:val="right"/>
        <w:rPr>
          <w:rFonts w:ascii="Times New Roman" w:hAnsi="Times New Roman"/>
          <w:sz w:val="28"/>
          <w:szCs w:val="28"/>
        </w:rPr>
      </w:pPr>
    </w:p>
    <w:p w:rsidR="006B1E46" w:rsidRDefault="006B1E46" w:rsidP="00B73234">
      <w:pPr>
        <w:pStyle w:val="a8"/>
        <w:widowControl/>
        <w:tabs>
          <w:tab w:val="left" w:pos="1134"/>
        </w:tabs>
        <w:ind w:left="0"/>
        <w:rPr>
          <w:rFonts w:ascii="Times New Roman" w:hAnsi="Times New Roman"/>
          <w:sz w:val="28"/>
          <w:szCs w:val="28"/>
        </w:rPr>
      </w:pPr>
    </w:p>
    <w:p w:rsidR="0039201C" w:rsidRPr="0039201C" w:rsidRDefault="0039201C" w:rsidP="0039201C">
      <w:pPr>
        <w:widowControl/>
        <w:pBdr>
          <w:bottom w:val="single" w:sz="4" w:space="1" w:color="auto"/>
        </w:pBdr>
        <w:jc w:val="center"/>
        <w:rPr>
          <w:rFonts w:ascii="Times New Roman" w:hAnsi="Times New Roman"/>
          <w:bCs/>
          <w:color w:val="auto"/>
          <w:sz w:val="28"/>
          <w:szCs w:val="28"/>
        </w:rPr>
      </w:pPr>
      <w:r w:rsidRPr="0039201C">
        <w:rPr>
          <w:rFonts w:ascii="Times New Roman" w:hAnsi="Times New Roman"/>
          <w:bCs/>
          <w:color w:val="auto"/>
          <w:sz w:val="28"/>
          <w:szCs w:val="28"/>
        </w:rPr>
        <w:t xml:space="preserve">Администрация </w:t>
      </w:r>
      <w:r w:rsidR="00EC3DDC">
        <w:rPr>
          <w:rFonts w:ascii="Times New Roman" w:hAnsi="Times New Roman"/>
          <w:bCs/>
          <w:color w:val="auto"/>
          <w:sz w:val="28"/>
          <w:szCs w:val="28"/>
        </w:rPr>
        <w:t>Забайкальского муниципального округа</w:t>
      </w:r>
    </w:p>
    <w:p w:rsidR="0039201C" w:rsidRPr="0039201C" w:rsidRDefault="0039201C" w:rsidP="0039201C">
      <w:pPr>
        <w:widowControl/>
        <w:jc w:val="center"/>
        <w:rPr>
          <w:rFonts w:ascii="Times New Roman" w:hAnsi="Times New Roman"/>
          <w:color w:val="auto"/>
        </w:rPr>
      </w:pPr>
      <w:r w:rsidRPr="0039201C">
        <w:rPr>
          <w:rFonts w:ascii="Times New Roman" w:hAnsi="Times New Roman"/>
          <w:color w:val="auto"/>
        </w:rPr>
        <w:t>(наименование органа, осуществляющего муниципальный земельный контроль)</w:t>
      </w:r>
    </w:p>
    <w:p w:rsidR="0039201C" w:rsidRPr="0039201C" w:rsidRDefault="0039201C" w:rsidP="0039201C">
      <w:pPr>
        <w:widowControl/>
        <w:ind w:firstLine="720"/>
        <w:jc w:val="both"/>
        <w:rPr>
          <w:rFonts w:ascii="Times New Roman" w:hAnsi="Times New Roman"/>
          <w:color w:val="auto"/>
          <w:sz w:val="24"/>
          <w:szCs w:val="24"/>
        </w:rPr>
      </w:pPr>
    </w:p>
    <w:p w:rsidR="0039201C" w:rsidRPr="0039201C" w:rsidRDefault="0039201C" w:rsidP="0039201C">
      <w:pPr>
        <w:widowControl/>
        <w:spacing w:before="108" w:after="108"/>
        <w:jc w:val="center"/>
        <w:rPr>
          <w:rFonts w:ascii="Times New Roman" w:hAnsi="Times New Roman"/>
          <w:color w:val="auto"/>
          <w:sz w:val="28"/>
          <w:szCs w:val="28"/>
        </w:rPr>
      </w:pPr>
      <w:r w:rsidRPr="0039201C">
        <w:rPr>
          <w:rFonts w:ascii="Times New Roman" w:hAnsi="Times New Roman"/>
          <w:bCs/>
          <w:color w:val="auto"/>
          <w:sz w:val="28"/>
          <w:szCs w:val="28"/>
        </w:rPr>
        <w:t>Обмер площади земельного участка</w:t>
      </w:r>
      <w:r w:rsidRPr="0039201C">
        <w:rPr>
          <w:rFonts w:ascii="Times New Roman" w:hAnsi="Times New Roman"/>
          <w:bCs/>
          <w:color w:val="auto"/>
          <w:sz w:val="28"/>
          <w:szCs w:val="28"/>
        </w:rPr>
        <w:br/>
        <w:t>приложение к акту выездной проверки, выездному обследованию</w:t>
      </w:r>
    </w:p>
    <w:p w:rsidR="0039201C" w:rsidRPr="0039201C" w:rsidRDefault="0039201C" w:rsidP="0039201C">
      <w:pPr>
        <w:widowControl/>
        <w:jc w:val="center"/>
        <w:rPr>
          <w:rFonts w:ascii="Times New Roman" w:hAnsi="Times New Roman"/>
          <w:color w:val="auto"/>
          <w:sz w:val="24"/>
          <w:szCs w:val="24"/>
        </w:rPr>
      </w:pPr>
      <w:r w:rsidRPr="0039201C">
        <w:rPr>
          <w:rFonts w:ascii="Times New Roman" w:hAnsi="Times New Roman"/>
          <w:color w:val="auto"/>
          <w:sz w:val="24"/>
          <w:szCs w:val="24"/>
        </w:rPr>
        <w:t>от "___" _____________ 20 ___г. N _____</w:t>
      </w:r>
    </w:p>
    <w:p w:rsidR="0039201C" w:rsidRPr="0039201C" w:rsidRDefault="0039201C" w:rsidP="0039201C">
      <w:pPr>
        <w:widowControl/>
        <w:jc w:val="both"/>
        <w:rPr>
          <w:rFonts w:ascii="Times New Roman" w:hAnsi="Times New Roman"/>
          <w:color w:val="auto"/>
          <w:sz w:val="24"/>
          <w:szCs w:val="24"/>
        </w:rPr>
      </w:pPr>
    </w:p>
    <w:p w:rsidR="0039201C" w:rsidRPr="0039201C" w:rsidRDefault="0039201C" w:rsidP="0039201C">
      <w:pPr>
        <w:widowControl/>
        <w:jc w:val="both"/>
        <w:rPr>
          <w:rFonts w:ascii="Times New Roman" w:hAnsi="Times New Roman"/>
          <w:color w:val="auto"/>
          <w:sz w:val="24"/>
          <w:szCs w:val="24"/>
        </w:rPr>
      </w:pPr>
      <w:r w:rsidRPr="0039201C">
        <w:rPr>
          <w:rFonts w:ascii="Times New Roman" w:hAnsi="Times New Roman"/>
          <w:color w:val="auto"/>
          <w:sz w:val="24"/>
          <w:szCs w:val="24"/>
        </w:rPr>
        <w:t>Обмер земельного участка произвели:</w:t>
      </w:r>
    </w:p>
    <w:p w:rsidR="0039201C" w:rsidRPr="0039201C" w:rsidRDefault="0039201C" w:rsidP="0039201C">
      <w:pPr>
        <w:widowControl/>
        <w:jc w:val="both"/>
        <w:rPr>
          <w:rFonts w:ascii="Times New Roman" w:hAnsi="Times New Roman"/>
          <w:color w:val="auto"/>
          <w:sz w:val="24"/>
          <w:szCs w:val="24"/>
        </w:rPr>
      </w:pPr>
      <w:r w:rsidRPr="0039201C">
        <w:rPr>
          <w:rFonts w:ascii="Times New Roman" w:hAnsi="Times New Roman"/>
          <w:color w:val="auto"/>
          <w:sz w:val="24"/>
          <w:szCs w:val="24"/>
        </w:rPr>
        <w:t>________________________________________________________________________________</w:t>
      </w:r>
    </w:p>
    <w:p w:rsidR="0039201C" w:rsidRPr="0039201C" w:rsidRDefault="0039201C" w:rsidP="0039201C">
      <w:pPr>
        <w:widowControl/>
        <w:jc w:val="center"/>
        <w:rPr>
          <w:rFonts w:ascii="Times New Roman" w:hAnsi="Times New Roman"/>
          <w:color w:val="auto"/>
        </w:rPr>
      </w:pPr>
      <w:r w:rsidRPr="0039201C">
        <w:rPr>
          <w:rFonts w:ascii="Times New Roman" w:hAnsi="Times New Roman"/>
          <w:color w:val="auto"/>
        </w:rPr>
        <w:t xml:space="preserve">(должность,   Ф.И.О.  инспектора,  </w:t>
      </w:r>
      <w:r w:rsidRPr="0039201C">
        <w:rPr>
          <w:rFonts w:ascii="Times New Roman" w:hAnsi="Times New Roman"/>
          <w:color w:val="auto"/>
          <w:sz w:val="24"/>
          <w:szCs w:val="24"/>
        </w:rPr>
        <w:t>производившего  обмер  земельного участка)</w:t>
      </w:r>
    </w:p>
    <w:p w:rsidR="0039201C" w:rsidRPr="0039201C" w:rsidRDefault="0039201C" w:rsidP="0039201C">
      <w:pPr>
        <w:widowControl/>
        <w:jc w:val="both"/>
        <w:rPr>
          <w:rFonts w:ascii="Times New Roman" w:hAnsi="Times New Roman"/>
          <w:color w:val="auto"/>
          <w:sz w:val="24"/>
          <w:szCs w:val="24"/>
        </w:rPr>
      </w:pPr>
      <w:r w:rsidRPr="0039201C">
        <w:rPr>
          <w:rFonts w:ascii="Times New Roman" w:hAnsi="Times New Roman"/>
          <w:color w:val="auto"/>
          <w:sz w:val="24"/>
          <w:szCs w:val="24"/>
        </w:rPr>
        <w:t>в присутствии ___________________________________________________________________</w:t>
      </w:r>
    </w:p>
    <w:p w:rsidR="0039201C" w:rsidRPr="0039201C" w:rsidRDefault="0039201C" w:rsidP="0039201C">
      <w:pPr>
        <w:widowControl/>
        <w:jc w:val="center"/>
        <w:rPr>
          <w:rFonts w:ascii="Times New Roman" w:hAnsi="Times New Roman"/>
          <w:color w:val="auto"/>
        </w:rPr>
      </w:pPr>
      <w:r w:rsidRPr="0039201C">
        <w:rPr>
          <w:rFonts w:ascii="Times New Roman" w:hAnsi="Times New Roman"/>
          <w:color w:val="auto"/>
        </w:rPr>
        <w:t xml:space="preserve">                               (должность,   наименование    юридического  лица, </w:t>
      </w:r>
      <w:r w:rsidRPr="0039201C">
        <w:rPr>
          <w:rFonts w:ascii="Times New Roman" w:hAnsi="Times New Roman"/>
          <w:color w:val="auto"/>
          <w:sz w:val="24"/>
          <w:szCs w:val="24"/>
        </w:rPr>
        <w:t>Ф.И.О.      законного      представителя                 юридического лица, Ф.И.О.  физического  лица)</w:t>
      </w:r>
    </w:p>
    <w:p w:rsidR="0039201C" w:rsidRPr="0039201C" w:rsidRDefault="0039201C" w:rsidP="0039201C">
      <w:pPr>
        <w:widowControl/>
        <w:jc w:val="center"/>
        <w:rPr>
          <w:rFonts w:ascii="Times New Roman" w:hAnsi="Times New Roman"/>
          <w:color w:val="auto"/>
        </w:rPr>
      </w:pPr>
      <w:r w:rsidRPr="0039201C">
        <w:rPr>
          <w:rFonts w:ascii="Times New Roman" w:hAnsi="Times New Roman"/>
          <w:color w:val="auto"/>
          <w:sz w:val="24"/>
          <w:szCs w:val="24"/>
        </w:rPr>
        <w:t>по адресу: _______________________________________________________________________</w:t>
      </w:r>
    </w:p>
    <w:p w:rsidR="0039201C" w:rsidRPr="0039201C" w:rsidRDefault="0039201C" w:rsidP="0039201C">
      <w:pPr>
        <w:widowControl/>
        <w:jc w:val="center"/>
        <w:rPr>
          <w:rFonts w:ascii="Times New Roman" w:hAnsi="Times New Roman"/>
          <w:color w:val="auto"/>
        </w:rPr>
      </w:pPr>
      <w:r w:rsidRPr="0039201C">
        <w:rPr>
          <w:rFonts w:ascii="Times New Roman" w:hAnsi="Times New Roman"/>
          <w:color w:val="auto"/>
        </w:rPr>
        <w:t>(адрес земельного  участка)</w:t>
      </w:r>
    </w:p>
    <w:p w:rsidR="0039201C" w:rsidRPr="0039201C" w:rsidRDefault="0039201C" w:rsidP="0039201C">
      <w:pPr>
        <w:widowControl/>
        <w:jc w:val="both"/>
        <w:rPr>
          <w:rFonts w:ascii="Times New Roman" w:hAnsi="Times New Roman"/>
          <w:color w:val="auto"/>
          <w:sz w:val="24"/>
          <w:szCs w:val="24"/>
        </w:rPr>
      </w:pPr>
      <w:r w:rsidRPr="0039201C">
        <w:rPr>
          <w:rFonts w:ascii="Times New Roman" w:hAnsi="Times New Roman"/>
          <w:color w:val="auto"/>
          <w:sz w:val="24"/>
          <w:szCs w:val="24"/>
        </w:rPr>
        <w:t xml:space="preserve">Согласно обмеру площадь земельного участка составляет </w:t>
      </w:r>
    </w:p>
    <w:p w:rsidR="0039201C" w:rsidRPr="0039201C" w:rsidRDefault="0039201C" w:rsidP="0039201C">
      <w:pPr>
        <w:widowControl/>
        <w:jc w:val="both"/>
        <w:rPr>
          <w:rFonts w:ascii="Times New Roman" w:hAnsi="Times New Roman"/>
          <w:color w:val="auto"/>
          <w:sz w:val="24"/>
          <w:szCs w:val="24"/>
        </w:rPr>
      </w:pPr>
      <w:r w:rsidRPr="0039201C">
        <w:rPr>
          <w:rFonts w:ascii="Times New Roman" w:hAnsi="Times New Roman"/>
          <w:color w:val="auto"/>
          <w:sz w:val="24"/>
          <w:szCs w:val="24"/>
        </w:rPr>
        <w:t>(__________________________________________________________________________)  кв. м.</w:t>
      </w:r>
    </w:p>
    <w:p w:rsidR="0039201C" w:rsidRPr="0039201C" w:rsidRDefault="0039201C" w:rsidP="0039201C">
      <w:pPr>
        <w:widowControl/>
        <w:jc w:val="both"/>
        <w:rPr>
          <w:rFonts w:ascii="Times New Roman" w:hAnsi="Times New Roman"/>
          <w:color w:val="auto"/>
        </w:rPr>
      </w:pPr>
      <w:r w:rsidRPr="0039201C">
        <w:rPr>
          <w:rFonts w:ascii="Times New Roman" w:hAnsi="Times New Roman"/>
          <w:color w:val="auto"/>
        </w:rPr>
        <w:t xml:space="preserve">                                                        (площадь     земельного     участка       прописью)</w:t>
      </w:r>
    </w:p>
    <w:p w:rsidR="0039201C" w:rsidRPr="0039201C" w:rsidRDefault="0039201C" w:rsidP="0039201C">
      <w:pPr>
        <w:widowControl/>
        <w:jc w:val="both"/>
        <w:rPr>
          <w:rFonts w:ascii="Times New Roman" w:hAnsi="Times New Roman"/>
          <w:color w:val="auto"/>
          <w:sz w:val="24"/>
          <w:szCs w:val="24"/>
        </w:rPr>
      </w:pPr>
    </w:p>
    <w:p w:rsidR="0039201C" w:rsidRPr="0039201C" w:rsidRDefault="0039201C" w:rsidP="0039201C">
      <w:pPr>
        <w:widowControl/>
        <w:jc w:val="both"/>
        <w:rPr>
          <w:rFonts w:ascii="Times New Roman" w:hAnsi="Times New Roman"/>
          <w:color w:val="auto"/>
          <w:sz w:val="24"/>
          <w:szCs w:val="24"/>
        </w:rPr>
      </w:pPr>
      <w:r w:rsidRPr="0039201C">
        <w:rPr>
          <w:rFonts w:ascii="Times New Roman" w:hAnsi="Times New Roman"/>
          <w:color w:val="auto"/>
          <w:sz w:val="24"/>
          <w:szCs w:val="24"/>
        </w:rPr>
        <w:t>Расчет площади__________________________________________________________________</w:t>
      </w:r>
    </w:p>
    <w:p w:rsidR="0039201C" w:rsidRPr="0039201C" w:rsidRDefault="0039201C" w:rsidP="0039201C">
      <w:pPr>
        <w:widowControl/>
        <w:jc w:val="both"/>
        <w:rPr>
          <w:rFonts w:ascii="Times New Roman" w:hAnsi="Times New Roman"/>
          <w:color w:val="auto"/>
          <w:sz w:val="24"/>
          <w:szCs w:val="24"/>
        </w:rPr>
      </w:pPr>
    </w:p>
    <w:p w:rsidR="0039201C" w:rsidRPr="0039201C" w:rsidRDefault="0039201C" w:rsidP="0039201C">
      <w:pPr>
        <w:widowControl/>
        <w:jc w:val="both"/>
        <w:rPr>
          <w:rFonts w:ascii="Times New Roman" w:hAnsi="Times New Roman"/>
          <w:color w:val="auto"/>
          <w:sz w:val="24"/>
          <w:szCs w:val="24"/>
        </w:rPr>
      </w:pPr>
      <w:r w:rsidRPr="0039201C">
        <w:rPr>
          <w:rFonts w:ascii="Times New Roman" w:hAnsi="Times New Roman"/>
          <w:color w:val="auto"/>
          <w:sz w:val="24"/>
          <w:szCs w:val="24"/>
        </w:rPr>
        <w:t>Особые отметки _________________________________________________________________</w:t>
      </w:r>
    </w:p>
    <w:p w:rsidR="0039201C" w:rsidRPr="0039201C" w:rsidRDefault="0039201C" w:rsidP="0039201C">
      <w:pPr>
        <w:widowControl/>
        <w:jc w:val="both"/>
        <w:rPr>
          <w:rFonts w:ascii="Times New Roman" w:hAnsi="Times New Roman"/>
          <w:color w:val="auto"/>
          <w:sz w:val="24"/>
          <w:szCs w:val="24"/>
        </w:rPr>
      </w:pPr>
      <w:r w:rsidRPr="0039201C">
        <w:rPr>
          <w:rFonts w:ascii="Times New Roman" w:hAnsi="Times New Roman"/>
          <w:color w:val="auto"/>
          <w:sz w:val="24"/>
          <w:szCs w:val="24"/>
        </w:rPr>
        <w:t>________________________________________________________</w:t>
      </w:r>
      <w:r>
        <w:rPr>
          <w:rFonts w:ascii="Times New Roman" w:hAnsi="Times New Roman"/>
          <w:color w:val="auto"/>
          <w:sz w:val="24"/>
          <w:szCs w:val="24"/>
        </w:rPr>
        <w:t>_______________________</w:t>
      </w:r>
    </w:p>
    <w:p w:rsidR="0039201C" w:rsidRPr="0039201C" w:rsidRDefault="0039201C" w:rsidP="0039201C">
      <w:pPr>
        <w:widowControl/>
        <w:jc w:val="both"/>
        <w:rPr>
          <w:rFonts w:ascii="Times New Roman" w:hAnsi="Times New Roman"/>
          <w:color w:val="auto"/>
          <w:sz w:val="24"/>
          <w:szCs w:val="24"/>
        </w:rPr>
      </w:pPr>
    </w:p>
    <w:p w:rsidR="0039201C" w:rsidRPr="0039201C" w:rsidRDefault="0039201C" w:rsidP="0039201C">
      <w:pPr>
        <w:widowControl/>
        <w:jc w:val="both"/>
        <w:rPr>
          <w:rFonts w:ascii="Times New Roman" w:hAnsi="Times New Roman"/>
          <w:color w:val="auto"/>
          <w:sz w:val="24"/>
          <w:szCs w:val="24"/>
        </w:rPr>
      </w:pPr>
      <w:r w:rsidRPr="0039201C">
        <w:rPr>
          <w:rFonts w:ascii="Times New Roman" w:hAnsi="Times New Roman"/>
          <w:color w:val="auto"/>
          <w:sz w:val="24"/>
          <w:szCs w:val="24"/>
        </w:rPr>
        <w:t>Подписи       лиц,</w:t>
      </w:r>
    </w:p>
    <w:p w:rsidR="0039201C" w:rsidRPr="0039201C" w:rsidRDefault="0039201C" w:rsidP="0039201C">
      <w:pPr>
        <w:widowControl/>
        <w:jc w:val="both"/>
        <w:rPr>
          <w:rFonts w:ascii="Times New Roman" w:hAnsi="Times New Roman"/>
          <w:color w:val="auto"/>
          <w:sz w:val="24"/>
          <w:szCs w:val="24"/>
        </w:rPr>
      </w:pPr>
      <w:r w:rsidRPr="0039201C">
        <w:rPr>
          <w:rFonts w:ascii="Times New Roman" w:hAnsi="Times New Roman"/>
          <w:color w:val="auto"/>
          <w:sz w:val="24"/>
          <w:szCs w:val="24"/>
        </w:rPr>
        <w:t>проводивших обмер      ____________________                                      _______________________</w:t>
      </w:r>
    </w:p>
    <w:p w:rsidR="0039201C" w:rsidRPr="0039201C" w:rsidRDefault="0039201C" w:rsidP="0039201C">
      <w:pPr>
        <w:widowControl/>
        <w:jc w:val="both"/>
        <w:rPr>
          <w:rFonts w:ascii="Times New Roman" w:hAnsi="Times New Roman"/>
          <w:color w:val="auto"/>
        </w:rPr>
      </w:pPr>
      <w:r w:rsidRPr="0039201C">
        <w:rPr>
          <w:rFonts w:ascii="Times New Roman" w:hAnsi="Times New Roman"/>
          <w:color w:val="auto"/>
          <w:sz w:val="16"/>
          <w:szCs w:val="16"/>
        </w:rPr>
        <w:t xml:space="preserve">                      (</w:t>
      </w:r>
      <w:r w:rsidRPr="0039201C">
        <w:rPr>
          <w:rFonts w:ascii="Times New Roman" w:hAnsi="Times New Roman"/>
          <w:color w:val="auto"/>
        </w:rPr>
        <w:t>подпись)                                                                                                                            (И.О. Фамилия)</w:t>
      </w:r>
    </w:p>
    <w:p w:rsidR="0039201C" w:rsidRPr="0039201C" w:rsidRDefault="0039201C" w:rsidP="0039201C">
      <w:pPr>
        <w:widowControl/>
        <w:jc w:val="both"/>
        <w:rPr>
          <w:rFonts w:ascii="Times New Roman" w:hAnsi="Times New Roman"/>
          <w:color w:val="auto"/>
          <w:sz w:val="16"/>
          <w:szCs w:val="16"/>
        </w:rPr>
      </w:pPr>
    </w:p>
    <w:p w:rsidR="0039201C" w:rsidRPr="0039201C" w:rsidRDefault="0039201C" w:rsidP="0039201C">
      <w:pPr>
        <w:widowControl/>
        <w:jc w:val="both"/>
        <w:rPr>
          <w:rFonts w:ascii="Times New Roman" w:hAnsi="Times New Roman"/>
          <w:color w:val="auto"/>
          <w:sz w:val="16"/>
          <w:szCs w:val="16"/>
        </w:rPr>
      </w:pPr>
      <w:r w:rsidRPr="0039201C">
        <w:rPr>
          <w:rFonts w:ascii="Times New Roman" w:hAnsi="Times New Roman"/>
          <w:color w:val="auto"/>
          <w:sz w:val="24"/>
          <w:szCs w:val="24"/>
        </w:rPr>
        <w:t>Присутствующий    ______________________                                             _______________________</w:t>
      </w:r>
    </w:p>
    <w:p w:rsidR="0039201C" w:rsidRPr="0039201C" w:rsidRDefault="0039201C" w:rsidP="0039201C">
      <w:pPr>
        <w:widowControl/>
        <w:jc w:val="both"/>
        <w:rPr>
          <w:rFonts w:ascii="Times New Roman" w:hAnsi="Times New Roman"/>
          <w:color w:val="auto"/>
        </w:rPr>
      </w:pPr>
      <w:r w:rsidRPr="0039201C">
        <w:rPr>
          <w:rFonts w:ascii="Times New Roman" w:hAnsi="Times New Roman"/>
          <w:color w:val="auto"/>
        </w:rPr>
        <w:t>(подпись)                                                                                                                           (И.О. Фамилия)</w:t>
      </w:r>
    </w:p>
    <w:p w:rsidR="0039201C" w:rsidRPr="0039201C" w:rsidRDefault="0039201C" w:rsidP="0039201C">
      <w:pPr>
        <w:widowControl/>
        <w:jc w:val="center"/>
        <w:rPr>
          <w:rFonts w:ascii="Times New Roman" w:hAnsi="Times New Roman"/>
          <w:color w:val="auto"/>
          <w:sz w:val="28"/>
          <w:szCs w:val="28"/>
        </w:rPr>
      </w:pPr>
    </w:p>
    <w:p w:rsidR="0039201C" w:rsidRPr="0039201C" w:rsidRDefault="0039201C" w:rsidP="0039201C">
      <w:pPr>
        <w:widowControl/>
        <w:jc w:val="center"/>
        <w:rPr>
          <w:rFonts w:ascii="Times New Roman" w:hAnsi="Times New Roman"/>
          <w:color w:val="auto"/>
          <w:sz w:val="28"/>
          <w:szCs w:val="28"/>
        </w:rPr>
      </w:pPr>
      <w:r w:rsidRPr="0039201C">
        <w:rPr>
          <w:rFonts w:ascii="Times New Roman" w:hAnsi="Times New Roman"/>
          <w:color w:val="auto"/>
          <w:sz w:val="28"/>
          <w:szCs w:val="28"/>
        </w:rPr>
        <w:t xml:space="preserve">Схематический чертеж земельного участка </w:t>
      </w:r>
    </w:p>
    <w:p w:rsidR="0039201C" w:rsidRPr="0039201C" w:rsidRDefault="0039201C" w:rsidP="0039201C">
      <w:pPr>
        <w:widowControl/>
        <w:jc w:val="center"/>
        <w:rPr>
          <w:rFonts w:ascii="Times New Roman" w:hAnsi="Times New Roman"/>
          <w:color w:val="auto"/>
          <w:sz w:val="24"/>
          <w:szCs w:val="24"/>
        </w:rPr>
      </w:pPr>
    </w:p>
    <w:p w:rsidR="0039201C" w:rsidRPr="0039201C" w:rsidRDefault="0039201C" w:rsidP="0039201C">
      <w:pPr>
        <w:widowControl/>
        <w:jc w:val="both"/>
        <w:rPr>
          <w:rFonts w:ascii="Times New Roman" w:hAnsi="Times New Roman"/>
          <w:color w:val="auto"/>
          <w:sz w:val="24"/>
          <w:szCs w:val="24"/>
        </w:rPr>
      </w:pPr>
      <w:r w:rsidRPr="0039201C">
        <w:rPr>
          <w:rFonts w:ascii="Times New Roman" w:hAnsi="Times New Roman"/>
          <w:color w:val="auto"/>
          <w:sz w:val="24"/>
          <w:szCs w:val="24"/>
        </w:rPr>
        <w:t xml:space="preserve">   ________________________                                                                          _____________</w:t>
      </w:r>
    </w:p>
    <w:p w:rsidR="0039201C" w:rsidRPr="0039201C" w:rsidRDefault="0039201C" w:rsidP="0039201C">
      <w:pPr>
        <w:widowControl/>
        <w:jc w:val="both"/>
        <w:rPr>
          <w:rFonts w:ascii="Times New Roman" w:hAnsi="Times New Roman"/>
          <w:color w:val="auto"/>
          <w:sz w:val="24"/>
          <w:szCs w:val="24"/>
        </w:rPr>
      </w:pPr>
      <w:r w:rsidRPr="0039201C">
        <w:rPr>
          <w:rFonts w:ascii="Times New Roman" w:hAnsi="Times New Roman"/>
          <w:color w:val="auto"/>
        </w:rPr>
        <w:t xml:space="preserve">   (подпись)                                                                                                                           (Ф.И.О)</w:t>
      </w:r>
    </w:p>
    <w:p w:rsidR="0039201C" w:rsidRPr="0039201C" w:rsidRDefault="0039201C" w:rsidP="0039201C">
      <w:pPr>
        <w:widowControl/>
        <w:jc w:val="both"/>
        <w:rPr>
          <w:rFonts w:ascii="Times New Roman" w:hAnsi="Times New Roman"/>
          <w:color w:val="auto"/>
          <w:sz w:val="24"/>
          <w:szCs w:val="24"/>
        </w:rPr>
      </w:pPr>
    </w:p>
    <w:p w:rsidR="0039201C" w:rsidRDefault="0039201C" w:rsidP="0039201C">
      <w:pPr>
        <w:widowControl/>
        <w:jc w:val="center"/>
        <w:rPr>
          <w:rFonts w:ascii="Times New Roman" w:hAnsi="Times New Roman"/>
          <w:color w:val="auto"/>
        </w:rPr>
      </w:pPr>
    </w:p>
    <w:p w:rsidR="0039201C" w:rsidRDefault="0039201C" w:rsidP="0039201C">
      <w:pPr>
        <w:widowControl/>
        <w:jc w:val="center"/>
        <w:rPr>
          <w:rFonts w:ascii="Times New Roman" w:hAnsi="Times New Roman"/>
          <w:color w:val="auto"/>
        </w:rPr>
      </w:pPr>
    </w:p>
    <w:p w:rsidR="00524727" w:rsidRDefault="00524727" w:rsidP="008E0643">
      <w:pPr>
        <w:widowControl/>
        <w:jc w:val="center"/>
        <w:rPr>
          <w:rFonts w:ascii="Times New Roman" w:hAnsi="Times New Roman"/>
          <w:sz w:val="18"/>
          <w:szCs w:val="18"/>
          <w:lang w:eastAsia="zh-CN"/>
        </w:rPr>
      </w:pPr>
    </w:p>
    <w:p w:rsidR="00524727" w:rsidRDefault="00524727" w:rsidP="00524727">
      <w:pPr>
        <w:widowControl/>
        <w:suppressAutoHyphens/>
        <w:autoSpaceDE w:val="0"/>
        <w:jc w:val="right"/>
        <w:rPr>
          <w:rFonts w:ascii="Times New Roman" w:hAnsi="Times New Roman"/>
          <w:sz w:val="18"/>
          <w:szCs w:val="18"/>
          <w:lang w:eastAsia="zh-CN"/>
        </w:rPr>
      </w:pPr>
    </w:p>
    <w:p w:rsidR="003467CB" w:rsidRPr="006B1E46" w:rsidRDefault="008E0643" w:rsidP="0071243B">
      <w:pPr>
        <w:widowControl/>
        <w:jc w:val="right"/>
        <w:rPr>
          <w:rFonts w:ascii="Times New Roman" w:hAnsi="Times New Roman"/>
          <w:color w:val="auto"/>
        </w:rPr>
      </w:pPr>
      <w:r>
        <w:rPr>
          <w:rFonts w:ascii="Times New Roman" w:hAnsi="Times New Roman"/>
          <w:color w:val="auto"/>
        </w:rPr>
        <w:t xml:space="preserve">                 ПРИЛОЖЕНИЕ № </w:t>
      </w:r>
      <w:r w:rsidR="00EC3DDC">
        <w:rPr>
          <w:rFonts w:ascii="Times New Roman" w:hAnsi="Times New Roman"/>
          <w:color w:val="auto"/>
        </w:rPr>
        <w:t>11</w:t>
      </w:r>
    </w:p>
    <w:p w:rsidR="003467CB" w:rsidRPr="006B1E46" w:rsidRDefault="003467CB" w:rsidP="0071243B">
      <w:pPr>
        <w:widowControl/>
        <w:ind w:left="5103"/>
        <w:jc w:val="right"/>
        <w:rPr>
          <w:rFonts w:ascii="Times New Roman" w:hAnsi="Times New Roman"/>
          <w:color w:val="auto"/>
        </w:rPr>
      </w:pPr>
      <w:r w:rsidRPr="006B1E46">
        <w:rPr>
          <w:rFonts w:ascii="Times New Roman" w:hAnsi="Times New Roman"/>
          <w:color w:val="auto"/>
        </w:rPr>
        <w:t>к Положению о муниципальном</w:t>
      </w:r>
    </w:p>
    <w:p w:rsidR="003467CB" w:rsidRPr="006B1E46" w:rsidRDefault="003467CB" w:rsidP="0071243B">
      <w:pPr>
        <w:widowControl/>
        <w:ind w:left="5103"/>
        <w:jc w:val="right"/>
        <w:rPr>
          <w:rFonts w:ascii="Times New Roman" w:hAnsi="Times New Roman"/>
          <w:color w:val="auto"/>
        </w:rPr>
      </w:pPr>
      <w:r w:rsidRPr="006B1E46">
        <w:rPr>
          <w:rFonts w:ascii="Times New Roman" w:hAnsi="Times New Roman"/>
          <w:color w:val="auto"/>
        </w:rPr>
        <w:t>земельном контроле на территории</w:t>
      </w:r>
    </w:p>
    <w:p w:rsidR="00EC3DDC" w:rsidRPr="0089571F" w:rsidRDefault="00EC3DDC" w:rsidP="0071243B">
      <w:pPr>
        <w:widowControl/>
        <w:ind w:left="5103"/>
        <w:jc w:val="right"/>
        <w:rPr>
          <w:color w:val="000000" w:themeColor="text1"/>
          <w:sz w:val="28"/>
        </w:rPr>
      </w:pPr>
      <w:r w:rsidRPr="00513BE1">
        <w:rPr>
          <w:rFonts w:ascii="Times New Roman" w:hAnsi="Times New Roman"/>
          <w:color w:val="000000" w:themeColor="text1"/>
        </w:rPr>
        <w:t>Забайкальского муниципального округа</w:t>
      </w:r>
    </w:p>
    <w:p w:rsidR="00524727" w:rsidRPr="00524727" w:rsidRDefault="00524727" w:rsidP="00524727">
      <w:pPr>
        <w:widowControl/>
        <w:suppressAutoHyphens/>
        <w:autoSpaceDE w:val="0"/>
        <w:jc w:val="right"/>
        <w:rPr>
          <w:rFonts w:ascii="Times New Roman" w:hAnsi="Times New Roman"/>
          <w:sz w:val="18"/>
          <w:szCs w:val="18"/>
          <w:lang w:eastAsia="zh-CN"/>
        </w:rPr>
      </w:pPr>
    </w:p>
    <w:p w:rsidR="00524727" w:rsidRPr="00B34927" w:rsidRDefault="00524727" w:rsidP="00524727">
      <w:pPr>
        <w:widowControl/>
        <w:jc w:val="center"/>
        <w:rPr>
          <w:rFonts w:ascii="Times New Roman" w:hAnsi="Times New Roman"/>
          <w:sz w:val="22"/>
          <w:szCs w:val="22"/>
        </w:rPr>
      </w:pPr>
    </w:p>
    <w:p w:rsidR="00524727" w:rsidRPr="00524727" w:rsidRDefault="00524727" w:rsidP="00524727">
      <w:pPr>
        <w:widowControl/>
        <w:jc w:val="center"/>
        <w:rPr>
          <w:rFonts w:ascii="Times New Roman" w:hAnsi="Times New Roman"/>
          <w:color w:val="auto"/>
          <w:sz w:val="24"/>
          <w:szCs w:val="24"/>
        </w:rPr>
      </w:pPr>
      <w:r w:rsidRPr="00524727">
        <w:rPr>
          <w:rFonts w:ascii="Times New Roman" w:hAnsi="Times New Roman"/>
          <w:sz w:val="28"/>
          <w:szCs w:val="28"/>
        </w:rPr>
        <w:t>Форма протокола</w:t>
      </w:r>
      <w:r w:rsidRPr="00524727">
        <w:rPr>
          <w:rFonts w:ascii="Times New Roman" w:hAnsi="Times New Roman"/>
          <w:sz w:val="28"/>
          <w:szCs w:val="28"/>
          <w:shd w:val="clear" w:color="auto" w:fill="FFFFFF"/>
        </w:rPr>
        <w:t> инструментального обследования</w:t>
      </w:r>
    </w:p>
    <w:p w:rsidR="00524727" w:rsidRPr="00524727" w:rsidRDefault="00524727" w:rsidP="00524727">
      <w:pPr>
        <w:widowControl/>
        <w:jc w:val="center"/>
        <w:rPr>
          <w:rFonts w:ascii="Times New Roman" w:hAnsi="Times New Roman"/>
          <w:sz w:val="28"/>
          <w:szCs w:val="28"/>
        </w:rPr>
      </w:pPr>
    </w:p>
    <w:tbl>
      <w:tblPr>
        <w:tblpPr w:leftFromText="180" w:rightFromText="180" w:vertAnchor="text" w:tblpY="1"/>
        <w:tblOverlap w:val="never"/>
        <w:tblW w:w="9410" w:type="dxa"/>
        <w:tblCellMar>
          <w:top w:w="15" w:type="dxa"/>
          <w:left w:w="15" w:type="dxa"/>
          <w:bottom w:w="15" w:type="dxa"/>
          <w:right w:w="15" w:type="dxa"/>
        </w:tblCellMar>
        <w:tblLook w:val="00A0" w:firstRow="1" w:lastRow="0" w:firstColumn="1" w:lastColumn="0" w:noHBand="0" w:noVBand="0"/>
      </w:tblPr>
      <w:tblGrid>
        <w:gridCol w:w="9410"/>
      </w:tblGrid>
      <w:tr w:rsidR="00524727" w:rsidRPr="00524727" w:rsidTr="001918B2">
        <w:tc>
          <w:tcPr>
            <w:tcW w:w="9410" w:type="dxa"/>
            <w:shd w:val="clear" w:color="auto" w:fill="FFFFFF"/>
          </w:tcPr>
          <w:p w:rsidR="00524727" w:rsidRPr="00524727" w:rsidRDefault="00524727" w:rsidP="00EC3DDC">
            <w:pPr>
              <w:widowControl/>
              <w:jc w:val="center"/>
              <w:rPr>
                <w:rFonts w:ascii="Times New Roman" w:hAnsi="Times New Roman"/>
                <w:sz w:val="28"/>
                <w:szCs w:val="28"/>
              </w:rPr>
            </w:pPr>
            <w:r w:rsidRPr="00524727">
              <w:rPr>
                <w:rFonts w:ascii="Times New Roman" w:hAnsi="Times New Roman"/>
                <w:sz w:val="28"/>
                <w:szCs w:val="28"/>
              </w:rPr>
              <w:t xml:space="preserve">Администрация </w:t>
            </w:r>
            <w:r w:rsidR="00EC3DDC">
              <w:rPr>
                <w:rFonts w:ascii="Times New Roman" w:hAnsi="Times New Roman"/>
                <w:sz w:val="28"/>
                <w:szCs w:val="28"/>
              </w:rPr>
              <w:t>Забайкальского муниципального округа</w:t>
            </w:r>
          </w:p>
        </w:tc>
      </w:tr>
      <w:tr w:rsidR="00524727" w:rsidRPr="00524727" w:rsidTr="001918B2">
        <w:tc>
          <w:tcPr>
            <w:tcW w:w="9410" w:type="dxa"/>
            <w:tcBorders>
              <w:top w:val="single" w:sz="6" w:space="0" w:color="000000"/>
            </w:tcBorders>
            <w:shd w:val="clear" w:color="auto" w:fill="FFFFFF"/>
          </w:tcPr>
          <w:p w:rsidR="00524727" w:rsidRPr="00524727" w:rsidRDefault="00524727" w:rsidP="001918B2">
            <w:pPr>
              <w:widowControl/>
              <w:jc w:val="center"/>
              <w:rPr>
                <w:rFonts w:ascii="Times New Roman" w:hAnsi="Times New Roman"/>
                <w:i/>
                <w:iCs/>
                <w:sz w:val="24"/>
                <w:szCs w:val="24"/>
              </w:rPr>
            </w:pPr>
            <w:r w:rsidRPr="00524727">
              <w:rPr>
                <w:rFonts w:ascii="Times New Roman" w:hAnsi="Times New Roman"/>
                <w:i/>
                <w:iCs/>
                <w:sz w:val="24"/>
                <w:szCs w:val="24"/>
              </w:rPr>
              <w:t>(указывается наименование контрольного органа)</w:t>
            </w:r>
          </w:p>
        </w:tc>
      </w:tr>
      <w:tr w:rsidR="00524727" w:rsidRPr="00524727" w:rsidTr="001918B2">
        <w:tc>
          <w:tcPr>
            <w:tcW w:w="9410" w:type="dxa"/>
            <w:shd w:val="clear" w:color="auto" w:fill="FFFFFF"/>
          </w:tcPr>
          <w:p w:rsidR="00524727" w:rsidRPr="00524727" w:rsidRDefault="00524727" w:rsidP="001918B2">
            <w:pPr>
              <w:widowControl/>
              <w:jc w:val="both"/>
              <w:rPr>
                <w:rFonts w:ascii="Times New Roman" w:hAnsi="Times New Roman"/>
                <w:sz w:val="28"/>
                <w:szCs w:val="28"/>
              </w:rPr>
            </w:pPr>
            <w:r w:rsidRPr="00524727">
              <w:rPr>
                <w:rFonts w:ascii="Times New Roman" w:hAnsi="Times New Roman"/>
                <w:sz w:val="28"/>
                <w:szCs w:val="28"/>
              </w:rPr>
              <w:t> </w:t>
            </w:r>
          </w:p>
        </w:tc>
      </w:tr>
      <w:tr w:rsidR="00524727" w:rsidRPr="00524727" w:rsidTr="001918B2">
        <w:tc>
          <w:tcPr>
            <w:tcW w:w="9410" w:type="dxa"/>
            <w:shd w:val="clear" w:color="auto" w:fill="FFFFFF"/>
          </w:tcPr>
          <w:p w:rsidR="00524727" w:rsidRPr="00524727" w:rsidRDefault="00524727" w:rsidP="001918B2">
            <w:pPr>
              <w:widowControl/>
              <w:jc w:val="center"/>
              <w:rPr>
                <w:rFonts w:ascii="Times New Roman" w:hAnsi="Times New Roman"/>
                <w:sz w:val="28"/>
                <w:szCs w:val="28"/>
              </w:rPr>
            </w:pPr>
            <w:r w:rsidRPr="00524727">
              <w:rPr>
                <w:rFonts w:ascii="Times New Roman" w:hAnsi="Times New Roman"/>
                <w:sz w:val="28"/>
                <w:szCs w:val="28"/>
              </w:rPr>
              <w:t xml:space="preserve">от «___» ___________ 20__ г., </w:t>
            </w:r>
          </w:p>
          <w:p w:rsidR="00524727" w:rsidRPr="00524727" w:rsidRDefault="00524727" w:rsidP="001918B2">
            <w:pPr>
              <w:widowControl/>
              <w:jc w:val="center"/>
              <w:rPr>
                <w:rFonts w:ascii="Times New Roman" w:hAnsi="Times New Roman"/>
                <w:i/>
                <w:iCs/>
                <w:sz w:val="24"/>
                <w:szCs w:val="24"/>
              </w:rPr>
            </w:pPr>
            <w:r w:rsidRPr="00524727">
              <w:rPr>
                <w:rFonts w:ascii="Times New Roman" w:hAnsi="Times New Roman"/>
                <w:i/>
                <w:iCs/>
                <w:sz w:val="24"/>
                <w:szCs w:val="24"/>
              </w:rPr>
              <w:t>(дата составления протокола)</w:t>
            </w:r>
          </w:p>
        </w:tc>
      </w:tr>
      <w:tr w:rsidR="00524727" w:rsidRPr="00524727" w:rsidTr="001918B2">
        <w:tc>
          <w:tcPr>
            <w:tcW w:w="9410" w:type="dxa"/>
            <w:shd w:val="clear" w:color="auto" w:fill="FFFFFF"/>
          </w:tcPr>
          <w:p w:rsidR="00524727" w:rsidRPr="00524727" w:rsidRDefault="00524727" w:rsidP="001918B2">
            <w:pPr>
              <w:widowControl/>
              <w:jc w:val="both"/>
              <w:rPr>
                <w:rFonts w:ascii="Times New Roman" w:hAnsi="Times New Roman"/>
                <w:sz w:val="28"/>
                <w:szCs w:val="28"/>
              </w:rPr>
            </w:pPr>
          </w:p>
        </w:tc>
      </w:tr>
      <w:tr w:rsidR="00524727" w:rsidRPr="00524727" w:rsidTr="001918B2">
        <w:tc>
          <w:tcPr>
            <w:tcW w:w="9410" w:type="dxa"/>
            <w:tcBorders>
              <w:top w:val="single" w:sz="6" w:space="0" w:color="000000"/>
            </w:tcBorders>
            <w:shd w:val="clear" w:color="auto" w:fill="FFFFFF"/>
          </w:tcPr>
          <w:p w:rsidR="00524727" w:rsidRPr="00524727" w:rsidRDefault="00524727" w:rsidP="001918B2">
            <w:pPr>
              <w:widowControl/>
              <w:jc w:val="center"/>
              <w:rPr>
                <w:rFonts w:ascii="Times New Roman" w:hAnsi="Times New Roman"/>
                <w:i/>
                <w:iCs/>
                <w:sz w:val="24"/>
                <w:szCs w:val="24"/>
              </w:rPr>
            </w:pPr>
            <w:r w:rsidRPr="00524727">
              <w:rPr>
                <w:rFonts w:ascii="Times New Roman" w:hAnsi="Times New Roman"/>
                <w:i/>
                <w:iCs/>
                <w:sz w:val="24"/>
                <w:szCs w:val="24"/>
              </w:rPr>
              <w:t>(место составления протокола)</w:t>
            </w:r>
          </w:p>
        </w:tc>
      </w:tr>
      <w:tr w:rsidR="00524727" w:rsidRPr="00524727" w:rsidTr="001918B2">
        <w:tc>
          <w:tcPr>
            <w:tcW w:w="9410" w:type="dxa"/>
            <w:shd w:val="clear" w:color="auto" w:fill="FFFFFF"/>
          </w:tcPr>
          <w:p w:rsidR="00524727" w:rsidRPr="00524727" w:rsidRDefault="00524727" w:rsidP="001918B2">
            <w:pPr>
              <w:widowControl/>
              <w:jc w:val="both"/>
              <w:rPr>
                <w:rFonts w:ascii="Times New Roman" w:hAnsi="Times New Roman"/>
                <w:sz w:val="28"/>
                <w:szCs w:val="28"/>
              </w:rPr>
            </w:pPr>
            <w:r w:rsidRPr="00524727">
              <w:rPr>
                <w:rFonts w:ascii="Times New Roman" w:hAnsi="Times New Roman"/>
                <w:sz w:val="28"/>
                <w:szCs w:val="28"/>
              </w:rPr>
              <w:t> </w:t>
            </w:r>
          </w:p>
        </w:tc>
      </w:tr>
      <w:tr w:rsidR="00524727" w:rsidRPr="00524727" w:rsidTr="001918B2">
        <w:tc>
          <w:tcPr>
            <w:tcW w:w="9410" w:type="dxa"/>
            <w:shd w:val="clear" w:color="auto" w:fill="FFFFFF"/>
          </w:tcPr>
          <w:p w:rsidR="00524727" w:rsidRPr="00524727" w:rsidRDefault="00524727" w:rsidP="001918B2">
            <w:pPr>
              <w:widowControl/>
              <w:jc w:val="center"/>
              <w:rPr>
                <w:rFonts w:ascii="Times New Roman" w:hAnsi="Times New Roman"/>
                <w:sz w:val="28"/>
                <w:szCs w:val="28"/>
              </w:rPr>
            </w:pPr>
            <w:r w:rsidRPr="00524727">
              <w:rPr>
                <w:rFonts w:ascii="Times New Roman" w:hAnsi="Times New Roman"/>
                <w:sz w:val="28"/>
                <w:szCs w:val="28"/>
              </w:rPr>
              <w:t>Протокол</w:t>
            </w:r>
            <w:r w:rsidRPr="00524727">
              <w:rPr>
                <w:rFonts w:ascii="Times New Roman" w:hAnsi="Times New Roman"/>
                <w:sz w:val="28"/>
                <w:szCs w:val="28"/>
                <w:shd w:val="clear" w:color="auto" w:fill="FFFFFF"/>
              </w:rPr>
              <w:t> инструментального обследования</w:t>
            </w:r>
          </w:p>
        </w:tc>
      </w:tr>
      <w:tr w:rsidR="00524727" w:rsidRPr="00524727" w:rsidTr="001918B2">
        <w:tc>
          <w:tcPr>
            <w:tcW w:w="9410" w:type="dxa"/>
            <w:shd w:val="clear" w:color="auto" w:fill="FFFFFF"/>
          </w:tcPr>
          <w:p w:rsidR="00524727" w:rsidRPr="00524727" w:rsidRDefault="00524727" w:rsidP="001918B2">
            <w:pPr>
              <w:autoSpaceDE w:val="0"/>
              <w:autoSpaceDN w:val="0"/>
              <w:adjustRightInd w:val="0"/>
              <w:ind w:firstLine="694"/>
              <w:jc w:val="both"/>
              <w:textAlignment w:val="baseline"/>
              <w:rPr>
                <w:rFonts w:ascii="Times New Roman" w:hAnsi="Times New Roman"/>
                <w:bCs/>
                <w:sz w:val="28"/>
                <w:szCs w:val="28"/>
              </w:rPr>
            </w:pPr>
            <w:r w:rsidRPr="00524727">
              <w:rPr>
                <w:rFonts w:ascii="Times New Roman" w:hAnsi="Times New Roman"/>
                <w:sz w:val="28"/>
                <w:szCs w:val="28"/>
              </w:rPr>
              <w:t xml:space="preserve">1. </w:t>
            </w:r>
            <w:r w:rsidRPr="00524727">
              <w:rPr>
                <w:rFonts w:ascii="Times New Roman" w:hAnsi="Times New Roman"/>
                <w:bCs/>
                <w:sz w:val="28"/>
                <w:szCs w:val="28"/>
              </w:rPr>
              <w:t>Вид муниципального контроля:</w:t>
            </w:r>
          </w:p>
          <w:p w:rsidR="00524727" w:rsidRPr="00524727" w:rsidRDefault="00524727" w:rsidP="001918B2">
            <w:pPr>
              <w:autoSpaceDE w:val="0"/>
              <w:autoSpaceDN w:val="0"/>
              <w:adjustRightInd w:val="0"/>
              <w:jc w:val="both"/>
              <w:textAlignment w:val="baseline"/>
              <w:rPr>
                <w:rFonts w:ascii="Times New Roman" w:hAnsi="Times New Roman"/>
                <w:bCs/>
                <w:sz w:val="24"/>
                <w:szCs w:val="28"/>
              </w:rPr>
            </w:pPr>
            <w:r w:rsidRPr="00524727">
              <w:rPr>
                <w:rFonts w:ascii="Times New Roman" w:hAnsi="Times New Roman"/>
                <w:bCs/>
                <w:sz w:val="24"/>
                <w:szCs w:val="28"/>
              </w:rPr>
              <w:t>_____________________________________________________________________________</w:t>
            </w:r>
          </w:p>
          <w:p w:rsidR="00524727" w:rsidRPr="00524727" w:rsidRDefault="00524727" w:rsidP="001918B2">
            <w:pPr>
              <w:autoSpaceDE w:val="0"/>
              <w:autoSpaceDN w:val="0"/>
              <w:adjustRightInd w:val="0"/>
              <w:jc w:val="center"/>
              <w:textAlignment w:val="baseline"/>
              <w:rPr>
                <w:rFonts w:ascii="Times New Roman" w:hAnsi="Times New Roman"/>
                <w:bCs/>
                <w:sz w:val="28"/>
                <w:szCs w:val="28"/>
              </w:rPr>
            </w:pPr>
            <w:r w:rsidRPr="00524727">
              <w:rPr>
                <w:rFonts w:ascii="Times New Roman" w:hAnsi="Times New Roman"/>
                <w:bCs/>
                <w:i/>
                <w:iCs/>
                <w:sz w:val="24"/>
                <w:szCs w:val="24"/>
              </w:rPr>
              <w:t>(указывается</w:t>
            </w:r>
            <w:r w:rsidRPr="00524727">
              <w:rPr>
                <w:rFonts w:ascii="Times New Roman" w:hAnsi="Times New Roman"/>
                <w:i/>
                <w:iCs/>
                <w:sz w:val="24"/>
                <w:szCs w:val="24"/>
              </w:rPr>
              <w:t xml:space="preserve"> конкретный осуществляемый местной администрацией вид муниципального контроля)</w:t>
            </w:r>
          </w:p>
          <w:p w:rsidR="00524727" w:rsidRPr="00524727" w:rsidRDefault="00524727" w:rsidP="001918B2">
            <w:pPr>
              <w:widowControl/>
              <w:ind w:firstLine="694"/>
              <w:jc w:val="both"/>
              <w:rPr>
                <w:rFonts w:ascii="Times New Roman" w:hAnsi="Times New Roman"/>
                <w:sz w:val="28"/>
                <w:szCs w:val="28"/>
              </w:rPr>
            </w:pPr>
          </w:p>
        </w:tc>
      </w:tr>
      <w:tr w:rsidR="00524727" w:rsidRPr="00524727" w:rsidTr="001918B2">
        <w:tc>
          <w:tcPr>
            <w:tcW w:w="9410" w:type="dxa"/>
            <w:shd w:val="clear" w:color="auto" w:fill="FFFFFF"/>
          </w:tcPr>
          <w:p w:rsidR="00524727" w:rsidRPr="00524727" w:rsidRDefault="00524727" w:rsidP="001918B2">
            <w:pPr>
              <w:widowControl/>
              <w:ind w:firstLine="694"/>
              <w:jc w:val="both"/>
              <w:rPr>
                <w:rFonts w:ascii="Times New Roman" w:hAnsi="Times New Roman"/>
                <w:sz w:val="28"/>
                <w:szCs w:val="28"/>
              </w:rPr>
            </w:pPr>
            <w:r w:rsidRPr="00524727">
              <w:rPr>
                <w:rFonts w:ascii="Times New Roman" w:hAnsi="Times New Roman"/>
                <w:sz w:val="28"/>
                <w:szCs w:val="28"/>
              </w:rPr>
              <w:t> </w:t>
            </w:r>
          </w:p>
        </w:tc>
      </w:tr>
      <w:tr w:rsidR="00524727" w:rsidRPr="00524727" w:rsidTr="001918B2">
        <w:tc>
          <w:tcPr>
            <w:tcW w:w="9410" w:type="dxa"/>
            <w:shd w:val="clear" w:color="auto" w:fill="FFFFFF"/>
          </w:tcPr>
          <w:p w:rsidR="00524727" w:rsidRPr="00524727" w:rsidRDefault="00524727" w:rsidP="001918B2">
            <w:pPr>
              <w:widowControl/>
              <w:ind w:firstLine="694"/>
              <w:jc w:val="both"/>
              <w:rPr>
                <w:rFonts w:ascii="Times New Roman" w:hAnsi="Times New Roman"/>
                <w:sz w:val="28"/>
                <w:szCs w:val="28"/>
              </w:rPr>
            </w:pPr>
            <w:r w:rsidRPr="00524727">
              <w:rPr>
                <w:rFonts w:ascii="Times New Roman" w:hAnsi="Times New Roman"/>
                <w:sz w:val="28"/>
                <w:szCs w:val="28"/>
              </w:rPr>
              <w:t>2. И</w:t>
            </w:r>
            <w:r w:rsidRPr="00524727">
              <w:rPr>
                <w:rFonts w:ascii="Times New Roman" w:hAnsi="Times New Roman"/>
                <w:sz w:val="28"/>
                <w:szCs w:val="28"/>
                <w:shd w:val="clear" w:color="auto" w:fill="FFFFFF"/>
              </w:rPr>
              <w:t>нструментальное обследование</w:t>
            </w:r>
            <w:r w:rsidRPr="00524727">
              <w:rPr>
                <w:rFonts w:ascii="Times New Roman" w:hAnsi="Times New Roman"/>
                <w:sz w:val="28"/>
                <w:szCs w:val="28"/>
              </w:rPr>
              <w:t xml:space="preserve"> проведено:</w:t>
            </w:r>
          </w:p>
        </w:tc>
      </w:tr>
      <w:tr w:rsidR="00524727" w:rsidRPr="00524727" w:rsidTr="001918B2">
        <w:tc>
          <w:tcPr>
            <w:tcW w:w="9410" w:type="dxa"/>
            <w:shd w:val="clear" w:color="auto" w:fill="FFFFFF"/>
          </w:tcPr>
          <w:p w:rsidR="00524727" w:rsidRPr="00524727" w:rsidRDefault="00524727" w:rsidP="001918B2">
            <w:pPr>
              <w:widowControl/>
              <w:ind w:left="694"/>
              <w:jc w:val="both"/>
              <w:rPr>
                <w:rFonts w:ascii="Times New Roman" w:hAnsi="Times New Roman"/>
                <w:sz w:val="28"/>
                <w:szCs w:val="28"/>
              </w:rPr>
            </w:pPr>
            <w:r w:rsidRPr="00524727">
              <w:rPr>
                <w:rFonts w:ascii="Times New Roman" w:hAnsi="Times New Roman"/>
                <w:sz w:val="28"/>
                <w:szCs w:val="28"/>
              </w:rPr>
              <w:t>1) ...</w:t>
            </w:r>
          </w:p>
          <w:p w:rsidR="00524727" w:rsidRPr="00524727" w:rsidRDefault="00524727" w:rsidP="001918B2">
            <w:pPr>
              <w:widowControl/>
              <w:ind w:left="694"/>
              <w:jc w:val="both"/>
              <w:rPr>
                <w:rFonts w:ascii="Times New Roman" w:hAnsi="Times New Roman"/>
                <w:sz w:val="28"/>
                <w:szCs w:val="28"/>
              </w:rPr>
            </w:pPr>
            <w:r w:rsidRPr="00524727">
              <w:rPr>
                <w:rFonts w:ascii="Times New Roman" w:hAnsi="Times New Roman"/>
                <w:sz w:val="28"/>
                <w:szCs w:val="28"/>
              </w:rPr>
              <w:t>2) …</w:t>
            </w:r>
          </w:p>
          <w:p w:rsidR="00524727" w:rsidRPr="00524727" w:rsidRDefault="00524727" w:rsidP="001918B2">
            <w:pPr>
              <w:widowControl/>
              <w:ind w:left="694"/>
              <w:jc w:val="both"/>
              <w:rPr>
                <w:rFonts w:ascii="Times New Roman" w:hAnsi="Times New Roman"/>
                <w:sz w:val="28"/>
                <w:szCs w:val="28"/>
              </w:rPr>
            </w:pPr>
          </w:p>
        </w:tc>
      </w:tr>
      <w:tr w:rsidR="00524727" w:rsidRPr="00524727" w:rsidTr="001918B2">
        <w:tc>
          <w:tcPr>
            <w:tcW w:w="9410" w:type="dxa"/>
            <w:tcBorders>
              <w:top w:val="single" w:sz="6" w:space="0" w:color="000000"/>
            </w:tcBorders>
            <w:shd w:val="clear" w:color="auto" w:fill="FFFFFF"/>
          </w:tcPr>
          <w:p w:rsidR="00524727" w:rsidRPr="00524727" w:rsidRDefault="00524727" w:rsidP="001918B2">
            <w:pPr>
              <w:widowControl/>
              <w:autoSpaceDE w:val="0"/>
              <w:autoSpaceDN w:val="0"/>
              <w:adjustRightInd w:val="0"/>
              <w:jc w:val="both"/>
              <w:rPr>
                <w:rFonts w:ascii="Times New Roman" w:hAnsi="Times New Roman"/>
                <w:i/>
                <w:iCs/>
                <w:sz w:val="24"/>
                <w:szCs w:val="24"/>
                <w:lang w:eastAsia="en-US"/>
              </w:rPr>
            </w:pPr>
            <w:r w:rsidRPr="00524727">
              <w:rPr>
                <w:rFonts w:ascii="Times New Roman" w:hAnsi="Times New Roman"/>
                <w:i/>
                <w:iCs/>
                <w:sz w:val="24"/>
                <w:szCs w:val="24"/>
              </w:rPr>
              <w:t xml:space="preserve">(указываются фамилии, имена, отчества (при наличии), должности должностного лица (должностных лиц, в том числе руководителя группы должностных лиц), уполномоченного (уполномоченных) на проведение контрольного мероприятия и которое провело </w:t>
            </w:r>
            <w:r w:rsidRPr="00524727">
              <w:rPr>
                <w:rFonts w:ascii="Times New Roman" w:hAnsi="Times New Roman"/>
                <w:i/>
                <w:iCs/>
                <w:sz w:val="24"/>
                <w:szCs w:val="24"/>
                <w:shd w:val="clear" w:color="auto" w:fill="FFFFFF"/>
              </w:rPr>
              <w:t>инструментальное обследование и</w:t>
            </w:r>
            <w:r w:rsidRPr="00524727">
              <w:rPr>
                <w:rFonts w:ascii="Times New Roman" w:hAnsi="Times New Roman"/>
                <w:i/>
                <w:iCs/>
                <w:sz w:val="24"/>
                <w:szCs w:val="24"/>
                <w:lang w:eastAsia="en-US"/>
              </w:rPr>
              <w:t xml:space="preserve"> имеющего допуск к работе на специальном оборудовании, использованию технических приборов,</w:t>
            </w:r>
            <w:r w:rsidRPr="00524727">
              <w:rPr>
                <w:rFonts w:ascii="Times New Roman" w:hAnsi="Times New Roman"/>
                <w:i/>
                <w:iCs/>
                <w:sz w:val="24"/>
                <w:szCs w:val="24"/>
                <w:shd w:val="clear" w:color="auto" w:fill="FFFFFF"/>
              </w:rPr>
              <w:t xml:space="preserve"> привлеченного специалиста, </w:t>
            </w:r>
            <w:r w:rsidRPr="00524727">
              <w:rPr>
                <w:rFonts w:ascii="Times New Roman" w:hAnsi="Times New Roman"/>
                <w:i/>
                <w:iCs/>
                <w:sz w:val="24"/>
                <w:szCs w:val="24"/>
                <w:lang w:eastAsia="en-US"/>
              </w:rPr>
              <w:t>имеющего допуск к работе на специальном оборудовании, использованию технических приборов</w:t>
            </w:r>
            <w:r w:rsidRPr="00524727">
              <w:rPr>
                <w:rFonts w:ascii="Times New Roman" w:hAnsi="Times New Roman"/>
                <w:i/>
                <w:iCs/>
                <w:sz w:val="24"/>
                <w:szCs w:val="24"/>
              </w:rPr>
              <w:t>)</w:t>
            </w:r>
          </w:p>
        </w:tc>
      </w:tr>
      <w:tr w:rsidR="00524727" w:rsidRPr="00524727" w:rsidTr="001918B2">
        <w:tc>
          <w:tcPr>
            <w:tcW w:w="9410" w:type="dxa"/>
            <w:shd w:val="clear" w:color="auto" w:fill="FFFFFF"/>
          </w:tcPr>
          <w:p w:rsidR="00524727" w:rsidRPr="00524727" w:rsidRDefault="00524727" w:rsidP="001918B2">
            <w:pPr>
              <w:widowControl/>
              <w:jc w:val="both"/>
              <w:rPr>
                <w:rFonts w:ascii="Times New Roman" w:hAnsi="Times New Roman"/>
                <w:sz w:val="28"/>
                <w:szCs w:val="28"/>
              </w:rPr>
            </w:pPr>
          </w:p>
        </w:tc>
      </w:tr>
      <w:tr w:rsidR="00524727" w:rsidRPr="00524727" w:rsidTr="001918B2">
        <w:tc>
          <w:tcPr>
            <w:tcW w:w="9410" w:type="dxa"/>
            <w:shd w:val="clear" w:color="auto" w:fill="FFFFFF"/>
          </w:tcPr>
          <w:p w:rsidR="00524727" w:rsidRPr="00524727" w:rsidRDefault="00524727" w:rsidP="001918B2">
            <w:pPr>
              <w:widowControl/>
              <w:ind w:firstLine="694"/>
              <w:jc w:val="both"/>
              <w:rPr>
                <w:rFonts w:ascii="Times New Roman" w:hAnsi="Times New Roman"/>
                <w:sz w:val="28"/>
                <w:szCs w:val="28"/>
                <w:lang w:eastAsia="en-US"/>
              </w:rPr>
            </w:pPr>
            <w:r w:rsidRPr="00524727">
              <w:rPr>
                <w:rFonts w:ascii="Times New Roman" w:hAnsi="Times New Roman"/>
                <w:sz w:val="28"/>
                <w:szCs w:val="28"/>
              </w:rPr>
              <w:t xml:space="preserve">3. Подтверждение </w:t>
            </w:r>
            <w:r w:rsidRPr="00524727">
              <w:rPr>
                <w:rFonts w:ascii="Times New Roman" w:hAnsi="Times New Roman"/>
                <w:sz w:val="28"/>
                <w:szCs w:val="28"/>
                <w:lang w:eastAsia="en-US"/>
              </w:rPr>
              <w:t xml:space="preserve">допуска </w:t>
            </w:r>
            <w:r w:rsidRPr="00524727">
              <w:rPr>
                <w:rFonts w:ascii="Times New Roman" w:hAnsi="Times New Roman"/>
                <w:sz w:val="28"/>
                <w:szCs w:val="28"/>
              </w:rPr>
              <w:t>должностного лица, уполномоченного на проведение контрольного мероприятия, специалиста</w:t>
            </w:r>
            <w:r w:rsidRPr="00524727">
              <w:rPr>
                <w:rFonts w:ascii="Times New Roman" w:hAnsi="Times New Roman"/>
                <w:sz w:val="28"/>
                <w:szCs w:val="28"/>
                <w:lang w:eastAsia="en-US"/>
              </w:rPr>
              <w:t xml:space="preserve"> к работе на специальном оборудовании, использованию технических приборов:</w:t>
            </w:r>
          </w:p>
          <w:p w:rsidR="00524727" w:rsidRPr="00524727" w:rsidRDefault="00524727" w:rsidP="001918B2">
            <w:pPr>
              <w:widowControl/>
              <w:ind w:firstLine="694"/>
              <w:jc w:val="both"/>
              <w:rPr>
                <w:rFonts w:ascii="Times New Roman" w:hAnsi="Times New Roman"/>
                <w:sz w:val="28"/>
                <w:szCs w:val="28"/>
              </w:rPr>
            </w:pPr>
            <w:r w:rsidRPr="00524727">
              <w:rPr>
                <w:rFonts w:ascii="Times New Roman" w:hAnsi="Times New Roman"/>
                <w:sz w:val="28"/>
                <w:szCs w:val="28"/>
                <w:lang w:eastAsia="en-US"/>
              </w:rPr>
              <w:t xml:space="preserve"> _____________________________________________________________</w:t>
            </w:r>
          </w:p>
          <w:p w:rsidR="00524727" w:rsidRPr="00524727" w:rsidRDefault="00524727" w:rsidP="001918B2">
            <w:pPr>
              <w:widowControl/>
              <w:ind w:firstLine="694"/>
              <w:jc w:val="both"/>
              <w:rPr>
                <w:rFonts w:ascii="Times New Roman" w:hAnsi="Times New Roman"/>
                <w:sz w:val="28"/>
                <w:szCs w:val="28"/>
              </w:rPr>
            </w:pPr>
          </w:p>
          <w:p w:rsidR="00524727" w:rsidRPr="00524727" w:rsidRDefault="00524727" w:rsidP="001918B2">
            <w:pPr>
              <w:widowControl/>
              <w:ind w:firstLine="694"/>
              <w:jc w:val="both"/>
              <w:rPr>
                <w:rFonts w:ascii="Times New Roman" w:hAnsi="Times New Roman"/>
                <w:sz w:val="28"/>
                <w:szCs w:val="28"/>
              </w:rPr>
            </w:pPr>
            <w:r w:rsidRPr="00524727">
              <w:rPr>
                <w:rFonts w:ascii="Times New Roman" w:hAnsi="Times New Roman"/>
                <w:sz w:val="28"/>
                <w:szCs w:val="28"/>
              </w:rPr>
              <w:t>4. И</w:t>
            </w:r>
            <w:r w:rsidRPr="00524727">
              <w:rPr>
                <w:rFonts w:ascii="Times New Roman" w:hAnsi="Times New Roman"/>
                <w:sz w:val="28"/>
                <w:szCs w:val="28"/>
                <w:shd w:val="clear" w:color="auto" w:fill="FFFFFF"/>
              </w:rPr>
              <w:t>нструментальное обследование</w:t>
            </w:r>
            <w:r w:rsidRPr="00524727">
              <w:rPr>
                <w:rFonts w:ascii="Times New Roman" w:hAnsi="Times New Roman"/>
                <w:sz w:val="28"/>
                <w:szCs w:val="28"/>
              </w:rPr>
              <w:t xml:space="preserve"> проведено в отношении:</w:t>
            </w:r>
          </w:p>
          <w:p w:rsidR="00524727" w:rsidRPr="00524727" w:rsidRDefault="00524727" w:rsidP="001918B2">
            <w:pPr>
              <w:widowControl/>
              <w:ind w:firstLine="694"/>
              <w:jc w:val="both"/>
              <w:rPr>
                <w:rFonts w:ascii="Times New Roman" w:hAnsi="Times New Roman"/>
                <w:sz w:val="28"/>
                <w:szCs w:val="28"/>
              </w:rPr>
            </w:pPr>
            <w:r w:rsidRPr="00524727">
              <w:rPr>
                <w:rFonts w:ascii="Times New Roman" w:hAnsi="Times New Roman"/>
                <w:sz w:val="28"/>
                <w:szCs w:val="28"/>
              </w:rPr>
              <w:t>1) …</w:t>
            </w:r>
          </w:p>
          <w:p w:rsidR="00524727" w:rsidRPr="00524727" w:rsidRDefault="00524727" w:rsidP="001918B2">
            <w:pPr>
              <w:widowControl/>
              <w:ind w:firstLine="694"/>
              <w:jc w:val="both"/>
              <w:rPr>
                <w:rFonts w:ascii="Times New Roman" w:hAnsi="Times New Roman"/>
                <w:sz w:val="28"/>
                <w:szCs w:val="28"/>
              </w:rPr>
            </w:pPr>
            <w:r w:rsidRPr="00524727">
              <w:rPr>
                <w:rFonts w:ascii="Times New Roman" w:hAnsi="Times New Roman"/>
                <w:sz w:val="28"/>
                <w:szCs w:val="28"/>
              </w:rPr>
              <w:t>2) …</w:t>
            </w:r>
          </w:p>
          <w:p w:rsidR="00524727" w:rsidRPr="00524727" w:rsidRDefault="00524727" w:rsidP="001918B2">
            <w:pPr>
              <w:widowControl/>
              <w:ind w:firstLine="694"/>
              <w:jc w:val="both"/>
              <w:rPr>
                <w:rFonts w:ascii="Times New Roman" w:hAnsi="Times New Roman"/>
                <w:sz w:val="28"/>
                <w:szCs w:val="28"/>
              </w:rPr>
            </w:pPr>
          </w:p>
          <w:p w:rsidR="00524727" w:rsidRPr="00524727" w:rsidRDefault="00524727" w:rsidP="001918B2">
            <w:pPr>
              <w:widowControl/>
              <w:ind w:firstLine="694"/>
              <w:jc w:val="both"/>
              <w:rPr>
                <w:rFonts w:ascii="Times New Roman" w:hAnsi="Times New Roman"/>
                <w:sz w:val="28"/>
                <w:szCs w:val="28"/>
              </w:rPr>
            </w:pPr>
          </w:p>
        </w:tc>
      </w:tr>
      <w:tr w:rsidR="00524727" w:rsidRPr="00524727" w:rsidTr="001918B2">
        <w:tc>
          <w:tcPr>
            <w:tcW w:w="9410" w:type="dxa"/>
            <w:tcBorders>
              <w:top w:val="single" w:sz="6" w:space="0" w:color="000000"/>
            </w:tcBorders>
            <w:shd w:val="clear" w:color="auto" w:fill="FFFFFF"/>
          </w:tcPr>
          <w:p w:rsidR="00524727" w:rsidRPr="00524727" w:rsidRDefault="00524727" w:rsidP="001918B2">
            <w:pPr>
              <w:widowControl/>
              <w:jc w:val="center"/>
              <w:rPr>
                <w:rFonts w:ascii="Times New Roman" w:hAnsi="Times New Roman"/>
                <w:i/>
                <w:iCs/>
                <w:sz w:val="24"/>
                <w:szCs w:val="24"/>
              </w:rPr>
            </w:pPr>
            <w:r w:rsidRPr="00524727">
              <w:rPr>
                <w:rFonts w:ascii="Times New Roman" w:hAnsi="Times New Roman"/>
                <w:i/>
                <w:iCs/>
                <w:sz w:val="24"/>
                <w:szCs w:val="24"/>
              </w:rPr>
              <w:lastRenderedPageBreak/>
              <w:t>(указываются идентифицирующие признаки предмета (предметов), в отношении которого проведено инструментальное обследование)</w:t>
            </w:r>
          </w:p>
        </w:tc>
      </w:tr>
      <w:tr w:rsidR="00524727" w:rsidRPr="00524727" w:rsidTr="001918B2">
        <w:tc>
          <w:tcPr>
            <w:tcW w:w="9410" w:type="dxa"/>
            <w:shd w:val="clear" w:color="auto" w:fill="FFFFFF"/>
          </w:tcPr>
          <w:p w:rsidR="00524727" w:rsidRPr="00524727" w:rsidRDefault="00524727" w:rsidP="001918B2">
            <w:pPr>
              <w:widowControl/>
              <w:rPr>
                <w:rFonts w:ascii="Times New Roman" w:hAnsi="Times New Roman"/>
                <w:sz w:val="28"/>
                <w:szCs w:val="28"/>
              </w:rPr>
            </w:pPr>
          </w:p>
          <w:p w:rsidR="00524727" w:rsidRPr="00524727" w:rsidRDefault="00524727" w:rsidP="001918B2">
            <w:pPr>
              <w:widowControl/>
              <w:ind w:firstLine="694"/>
              <w:jc w:val="both"/>
              <w:rPr>
                <w:rFonts w:ascii="Times New Roman" w:hAnsi="Times New Roman"/>
                <w:sz w:val="28"/>
                <w:szCs w:val="28"/>
              </w:rPr>
            </w:pPr>
            <w:r w:rsidRPr="00524727">
              <w:rPr>
                <w:rFonts w:ascii="Times New Roman" w:hAnsi="Times New Roman"/>
                <w:sz w:val="28"/>
                <w:szCs w:val="28"/>
              </w:rPr>
              <w:t>5. И</w:t>
            </w:r>
            <w:r w:rsidRPr="00524727">
              <w:rPr>
                <w:rFonts w:ascii="Times New Roman" w:hAnsi="Times New Roman"/>
                <w:sz w:val="28"/>
                <w:szCs w:val="28"/>
                <w:shd w:val="clear" w:color="auto" w:fill="FFFFFF"/>
              </w:rPr>
              <w:t>нструментальное обследование</w:t>
            </w:r>
            <w:r w:rsidRPr="00524727">
              <w:rPr>
                <w:rFonts w:ascii="Times New Roman" w:hAnsi="Times New Roman"/>
                <w:sz w:val="28"/>
                <w:szCs w:val="28"/>
              </w:rPr>
              <w:t xml:space="preserve"> проведено с использованием следующего (следующих) специального оборудования / технических приборов </w:t>
            </w:r>
            <w:r w:rsidRPr="00524727">
              <w:rPr>
                <w:rFonts w:ascii="Times New Roman" w:hAnsi="Times New Roman"/>
                <w:i/>
                <w:iCs/>
                <w:sz w:val="24"/>
                <w:szCs w:val="24"/>
              </w:rPr>
              <w:t>(указать нужное)</w:t>
            </w:r>
            <w:r w:rsidRPr="00524727">
              <w:rPr>
                <w:rFonts w:ascii="Times New Roman" w:hAnsi="Times New Roman"/>
                <w:sz w:val="28"/>
                <w:szCs w:val="28"/>
              </w:rPr>
              <w:t>:</w:t>
            </w:r>
          </w:p>
          <w:p w:rsidR="00524727" w:rsidRPr="00524727" w:rsidRDefault="00524727" w:rsidP="001918B2">
            <w:pPr>
              <w:widowControl/>
              <w:jc w:val="both"/>
              <w:rPr>
                <w:rFonts w:ascii="Times New Roman" w:hAnsi="Times New Roman"/>
                <w:sz w:val="28"/>
                <w:szCs w:val="28"/>
              </w:rPr>
            </w:pPr>
            <w:r w:rsidRPr="00524727">
              <w:rPr>
                <w:rFonts w:ascii="Times New Roman" w:hAnsi="Times New Roman"/>
                <w:sz w:val="28"/>
                <w:szCs w:val="28"/>
              </w:rPr>
              <w:t>___________________________________________________________________</w:t>
            </w:r>
          </w:p>
          <w:p w:rsidR="00524727" w:rsidRPr="00524727" w:rsidRDefault="00524727" w:rsidP="001918B2">
            <w:pPr>
              <w:widowControl/>
              <w:ind w:firstLine="694"/>
              <w:jc w:val="both"/>
              <w:rPr>
                <w:rFonts w:ascii="Times New Roman" w:hAnsi="Times New Roman"/>
                <w:sz w:val="28"/>
                <w:szCs w:val="28"/>
              </w:rPr>
            </w:pPr>
          </w:p>
          <w:p w:rsidR="00524727" w:rsidRPr="00524727" w:rsidRDefault="00524727" w:rsidP="001918B2">
            <w:pPr>
              <w:widowControl/>
              <w:spacing w:line="276" w:lineRule="auto"/>
              <w:ind w:firstLine="694"/>
              <w:jc w:val="both"/>
              <w:rPr>
                <w:rFonts w:ascii="Times New Roman" w:hAnsi="Times New Roman"/>
                <w:sz w:val="28"/>
                <w:szCs w:val="28"/>
              </w:rPr>
            </w:pPr>
            <w:r w:rsidRPr="00524727">
              <w:rPr>
                <w:rFonts w:ascii="Times New Roman" w:hAnsi="Times New Roman"/>
                <w:sz w:val="28"/>
                <w:szCs w:val="28"/>
              </w:rPr>
              <w:t xml:space="preserve">6. В ходе инструментального обследования была применена следующая методика (методики): </w:t>
            </w:r>
          </w:p>
          <w:p w:rsidR="00524727" w:rsidRPr="00524727" w:rsidRDefault="00524727" w:rsidP="001918B2">
            <w:pPr>
              <w:widowControl/>
              <w:spacing w:line="276" w:lineRule="auto"/>
              <w:ind w:firstLine="694"/>
              <w:jc w:val="both"/>
              <w:rPr>
                <w:rFonts w:ascii="Times New Roman" w:hAnsi="Times New Roman"/>
                <w:sz w:val="28"/>
                <w:szCs w:val="28"/>
              </w:rPr>
            </w:pPr>
          </w:p>
          <w:p w:rsidR="00524727" w:rsidRPr="00524727" w:rsidRDefault="00524727" w:rsidP="001918B2">
            <w:pPr>
              <w:widowControl/>
              <w:spacing w:line="276" w:lineRule="auto"/>
              <w:jc w:val="both"/>
              <w:rPr>
                <w:rFonts w:ascii="Times New Roman" w:hAnsi="Times New Roman"/>
                <w:sz w:val="28"/>
                <w:szCs w:val="28"/>
              </w:rPr>
            </w:pPr>
            <w:r w:rsidRPr="00524727">
              <w:rPr>
                <w:rFonts w:ascii="Times New Roman" w:hAnsi="Times New Roman"/>
                <w:sz w:val="28"/>
                <w:szCs w:val="28"/>
              </w:rPr>
              <w:t>___________________________________________________________________</w:t>
            </w:r>
          </w:p>
          <w:p w:rsidR="00524727" w:rsidRPr="00524727" w:rsidRDefault="00524727" w:rsidP="001918B2">
            <w:pPr>
              <w:widowControl/>
              <w:ind w:firstLine="694"/>
              <w:jc w:val="both"/>
              <w:rPr>
                <w:rFonts w:ascii="Times New Roman" w:hAnsi="Times New Roman"/>
                <w:sz w:val="28"/>
                <w:szCs w:val="28"/>
              </w:rPr>
            </w:pPr>
          </w:p>
          <w:p w:rsidR="00524727" w:rsidRPr="00524727" w:rsidRDefault="00524727" w:rsidP="001918B2">
            <w:pPr>
              <w:widowControl/>
              <w:ind w:firstLine="694"/>
              <w:jc w:val="both"/>
              <w:rPr>
                <w:rFonts w:ascii="Times New Roman" w:hAnsi="Times New Roman"/>
                <w:sz w:val="28"/>
                <w:szCs w:val="28"/>
              </w:rPr>
            </w:pPr>
            <w:r w:rsidRPr="00524727">
              <w:rPr>
                <w:rFonts w:ascii="Times New Roman" w:hAnsi="Times New Roman"/>
                <w:sz w:val="28"/>
                <w:szCs w:val="28"/>
              </w:rPr>
              <w:t xml:space="preserve">7. По результатам инструментального обследования был достигнут следующий результат: </w:t>
            </w:r>
          </w:p>
          <w:p w:rsidR="00524727" w:rsidRPr="00524727" w:rsidRDefault="00524727" w:rsidP="001918B2">
            <w:pPr>
              <w:widowControl/>
              <w:ind w:firstLine="694"/>
              <w:jc w:val="both"/>
              <w:rPr>
                <w:rFonts w:ascii="Times New Roman" w:hAnsi="Times New Roman"/>
                <w:sz w:val="28"/>
                <w:szCs w:val="28"/>
              </w:rPr>
            </w:pPr>
          </w:p>
          <w:p w:rsidR="00524727" w:rsidRPr="00524727" w:rsidRDefault="00524727" w:rsidP="001918B2">
            <w:pPr>
              <w:widowControl/>
              <w:jc w:val="both"/>
              <w:rPr>
                <w:rFonts w:ascii="Times New Roman" w:hAnsi="Times New Roman"/>
                <w:sz w:val="28"/>
                <w:szCs w:val="28"/>
              </w:rPr>
            </w:pPr>
            <w:r w:rsidRPr="00524727">
              <w:rPr>
                <w:rFonts w:ascii="Times New Roman" w:hAnsi="Times New Roman"/>
                <w:sz w:val="28"/>
                <w:szCs w:val="28"/>
              </w:rPr>
              <w:t>___________________________________________________________________</w:t>
            </w:r>
          </w:p>
          <w:p w:rsidR="00524727" w:rsidRPr="00524727" w:rsidRDefault="00524727" w:rsidP="001918B2">
            <w:pPr>
              <w:widowControl/>
              <w:rPr>
                <w:rFonts w:ascii="Times New Roman" w:hAnsi="Times New Roman"/>
                <w:i/>
                <w:iCs/>
                <w:sz w:val="24"/>
                <w:szCs w:val="24"/>
              </w:rPr>
            </w:pPr>
            <w:r w:rsidRPr="00524727">
              <w:rPr>
                <w:rFonts w:ascii="Times New Roman" w:hAnsi="Times New Roman"/>
                <w:i/>
                <w:iCs/>
                <w:sz w:val="24"/>
                <w:szCs w:val="24"/>
              </w:rPr>
              <w:t>(результат инструментального обследования описывается с обязательным указанием: нормируемого значения (значений) показателей, подлежащих контролю при проведении инструментального обследования, и фактического значения (значений) показателей, полученного при инструментальном обследовании, выводами о соответствии (несоответствии) этих показателей установленным нормам, а также иными сведениями, имеющими значение для оценки результатов инструментального обследования)</w:t>
            </w:r>
          </w:p>
          <w:p w:rsidR="00524727" w:rsidRPr="00524727" w:rsidRDefault="00524727" w:rsidP="001918B2">
            <w:pPr>
              <w:widowControl/>
              <w:jc w:val="both"/>
              <w:rPr>
                <w:rFonts w:ascii="Times New Roman" w:hAnsi="Times New Roman"/>
                <w:sz w:val="28"/>
                <w:szCs w:val="28"/>
              </w:rPr>
            </w:pPr>
          </w:p>
        </w:tc>
      </w:tr>
      <w:tr w:rsidR="00524727" w:rsidRPr="00524727" w:rsidTr="001918B2">
        <w:trPr>
          <w:trHeight w:val="646"/>
        </w:trPr>
        <w:tc>
          <w:tcPr>
            <w:tcW w:w="9410" w:type="dxa"/>
            <w:tcBorders>
              <w:bottom w:val="single" w:sz="6" w:space="0" w:color="000000"/>
            </w:tcBorders>
            <w:shd w:val="clear" w:color="auto" w:fill="FFFFFF"/>
          </w:tcPr>
          <w:p w:rsidR="00524727" w:rsidRPr="00524727" w:rsidRDefault="00524727" w:rsidP="001918B2">
            <w:pPr>
              <w:widowControl/>
              <w:ind w:firstLine="694"/>
              <w:jc w:val="both"/>
              <w:rPr>
                <w:rFonts w:ascii="Times New Roman" w:hAnsi="Times New Roman"/>
                <w:sz w:val="28"/>
                <w:szCs w:val="28"/>
              </w:rPr>
            </w:pPr>
            <w:r w:rsidRPr="00524727">
              <w:rPr>
                <w:rFonts w:ascii="Times New Roman" w:hAnsi="Times New Roman"/>
                <w:sz w:val="28"/>
                <w:szCs w:val="28"/>
              </w:rPr>
              <w:t>8. Контролируемые лица:</w:t>
            </w:r>
          </w:p>
          <w:p w:rsidR="00524727" w:rsidRPr="00524727" w:rsidRDefault="00524727" w:rsidP="001918B2">
            <w:pPr>
              <w:widowControl/>
              <w:ind w:firstLine="694"/>
              <w:jc w:val="both"/>
              <w:rPr>
                <w:rFonts w:ascii="Times New Roman" w:hAnsi="Times New Roman"/>
                <w:sz w:val="28"/>
                <w:szCs w:val="28"/>
              </w:rPr>
            </w:pPr>
          </w:p>
          <w:p w:rsidR="00524727" w:rsidRPr="00524727" w:rsidRDefault="00524727" w:rsidP="001918B2">
            <w:pPr>
              <w:widowControl/>
              <w:ind w:firstLine="694"/>
              <w:jc w:val="both"/>
              <w:rPr>
                <w:rFonts w:ascii="Times New Roman" w:hAnsi="Times New Roman"/>
                <w:sz w:val="28"/>
                <w:szCs w:val="28"/>
              </w:rPr>
            </w:pPr>
          </w:p>
        </w:tc>
      </w:tr>
      <w:tr w:rsidR="00524727" w:rsidRPr="00524727" w:rsidTr="001918B2">
        <w:tc>
          <w:tcPr>
            <w:tcW w:w="9410" w:type="dxa"/>
            <w:tcBorders>
              <w:top w:val="single" w:sz="6" w:space="0" w:color="000000"/>
              <w:bottom w:val="single" w:sz="6" w:space="0" w:color="000000"/>
            </w:tcBorders>
            <w:shd w:val="clear" w:color="auto" w:fill="FFFFFF"/>
          </w:tcPr>
          <w:p w:rsidR="00524727" w:rsidRPr="00524727" w:rsidRDefault="00524727" w:rsidP="001918B2">
            <w:pPr>
              <w:widowControl/>
              <w:jc w:val="center"/>
              <w:rPr>
                <w:rFonts w:ascii="Times New Roman" w:hAnsi="Times New Roman"/>
                <w:i/>
                <w:iCs/>
                <w:sz w:val="24"/>
                <w:szCs w:val="24"/>
              </w:rPr>
            </w:pPr>
            <w:r w:rsidRPr="00524727">
              <w:rPr>
                <w:rFonts w:ascii="Times New Roman" w:hAnsi="Times New Roman"/>
                <w:i/>
                <w:iCs/>
                <w:sz w:val="24"/>
                <w:szCs w:val="24"/>
              </w:rPr>
              <w:t>(указываются фамилия, имя, отчество (при наличии) гражданина или наименование организации, их индивидуальные номера налогоплательщика, адрес организации (ее филиалов, представительств, обособленных структурных подразделений), ответственных за соответствие обязательным требованиям объекта контроля, в отношении которого проведено контрольное действие)</w:t>
            </w:r>
          </w:p>
          <w:p w:rsidR="00524727" w:rsidRPr="00524727" w:rsidRDefault="00524727" w:rsidP="001918B2">
            <w:pPr>
              <w:widowControl/>
              <w:jc w:val="center"/>
              <w:rPr>
                <w:rFonts w:ascii="Times New Roman" w:hAnsi="Times New Roman"/>
                <w:i/>
                <w:iCs/>
                <w:sz w:val="24"/>
                <w:szCs w:val="24"/>
              </w:rPr>
            </w:pPr>
          </w:p>
        </w:tc>
      </w:tr>
    </w:tbl>
    <w:p w:rsidR="00524727" w:rsidRPr="00524727" w:rsidRDefault="00524727" w:rsidP="001918B2">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Calibri" w:hAnsi="Times New Roman"/>
          <w:sz w:val="28"/>
          <w:szCs w:val="28"/>
        </w:rPr>
      </w:pPr>
    </w:p>
    <w:tbl>
      <w:tblPr>
        <w:tblW w:w="9356" w:type="dxa"/>
        <w:tblCellMar>
          <w:top w:w="15" w:type="dxa"/>
          <w:left w:w="15" w:type="dxa"/>
          <w:bottom w:w="15" w:type="dxa"/>
          <w:right w:w="15" w:type="dxa"/>
        </w:tblCellMar>
        <w:tblLook w:val="00A0" w:firstRow="1" w:lastRow="0" w:firstColumn="1" w:lastColumn="0" w:noHBand="0" w:noVBand="0"/>
      </w:tblPr>
      <w:tblGrid>
        <w:gridCol w:w="2881"/>
        <w:gridCol w:w="2663"/>
        <w:gridCol w:w="931"/>
        <w:gridCol w:w="2881"/>
      </w:tblGrid>
      <w:tr w:rsidR="00524727" w:rsidRPr="00524727" w:rsidTr="00524727">
        <w:trPr>
          <w:gridAfter w:val="3"/>
          <w:wAfter w:w="6475" w:type="dxa"/>
        </w:trPr>
        <w:tc>
          <w:tcPr>
            <w:tcW w:w="2881" w:type="dxa"/>
          </w:tcPr>
          <w:p w:rsidR="00524727" w:rsidRPr="00524727" w:rsidRDefault="00524727" w:rsidP="001918B2">
            <w:pPr>
              <w:widowControl/>
              <w:rPr>
                <w:rFonts w:ascii="Times New Roman" w:hAnsi="Times New Roman"/>
                <w:sz w:val="28"/>
                <w:szCs w:val="28"/>
              </w:rPr>
            </w:pPr>
          </w:p>
        </w:tc>
      </w:tr>
      <w:tr w:rsidR="00524727" w:rsidRPr="00524727" w:rsidTr="00524727">
        <w:tc>
          <w:tcPr>
            <w:tcW w:w="5544" w:type="dxa"/>
            <w:gridSpan w:val="2"/>
            <w:tcBorders>
              <w:top w:val="single" w:sz="6" w:space="0" w:color="000000"/>
            </w:tcBorders>
          </w:tcPr>
          <w:p w:rsidR="00524727" w:rsidRPr="00524727" w:rsidRDefault="00524727" w:rsidP="001918B2">
            <w:pPr>
              <w:widowControl/>
              <w:jc w:val="center"/>
              <w:rPr>
                <w:rFonts w:ascii="Times New Roman" w:hAnsi="Times New Roman"/>
                <w:i/>
                <w:iCs/>
                <w:sz w:val="24"/>
                <w:szCs w:val="24"/>
              </w:rPr>
            </w:pPr>
            <w:r w:rsidRPr="00524727">
              <w:rPr>
                <w:rFonts w:ascii="Times New Roman" w:hAnsi="Times New Roman"/>
                <w:i/>
                <w:iCs/>
                <w:sz w:val="24"/>
                <w:szCs w:val="24"/>
              </w:rPr>
              <w:t>(должность, фамилия, инициалы специалиста (руководителя группы специалистов), уполномоченного осуществлять контрольное мероприятие)</w:t>
            </w:r>
          </w:p>
        </w:tc>
        <w:tc>
          <w:tcPr>
            <w:tcW w:w="931" w:type="dxa"/>
          </w:tcPr>
          <w:p w:rsidR="00524727" w:rsidRPr="00524727" w:rsidRDefault="00524727" w:rsidP="001918B2">
            <w:pPr>
              <w:widowControl/>
              <w:rPr>
                <w:rFonts w:ascii="Times New Roman" w:hAnsi="Times New Roman"/>
                <w:sz w:val="28"/>
                <w:szCs w:val="28"/>
              </w:rPr>
            </w:pPr>
            <w:r w:rsidRPr="00524727">
              <w:rPr>
                <w:rFonts w:ascii="Times New Roman" w:hAnsi="Times New Roman"/>
                <w:sz w:val="28"/>
                <w:szCs w:val="28"/>
              </w:rPr>
              <w:t> </w:t>
            </w:r>
          </w:p>
        </w:tc>
        <w:tc>
          <w:tcPr>
            <w:tcW w:w="2881" w:type="dxa"/>
          </w:tcPr>
          <w:p w:rsidR="00524727" w:rsidRPr="00524727" w:rsidRDefault="00524727" w:rsidP="001918B2">
            <w:pPr>
              <w:widowControl/>
              <w:rPr>
                <w:rFonts w:ascii="Times New Roman" w:hAnsi="Times New Roman"/>
                <w:sz w:val="28"/>
                <w:szCs w:val="28"/>
              </w:rPr>
            </w:pPr>
            <w:r w:rsidRPr="00524727">
              <w:rPr>
                <w:rFonts w:ascii="Times New Roman" w:hAnsi="Times New Roman"/>
                <w:sz w:val="28"/>
                <w:szCs w:val="28"/>
              </w:rPr>
              <w:t> </w:t>
            </w:r>
          </w:p>
        </w:tc>
      </w:tr>
      <w:tr w:rsidR="00524727" w:rsidRPr="00524727" w:rsidTr="00524727">
        <w:tc>
          <w:tcPr>
            <w:tcW w:w="5544" w:type="dxa"/>
            <w:gridSpan w:val="2"/>
          </w:tcPr>
          <w:p w:rsidR="00524727" w:rsidRPr="00524727" w:rsidRDefault="00524727" w:rsidP="001918B2">
            <w:pPr>
              <w:widowControl/>
              <w:rPr>
                <w:rFonts w:ascii="Times New Roman" w:hAnsi="Times New Roman"/>
                <w:sz w:val="28"/>
                <w:szCs w:val="28"/>
              </w:rPr>
            </w:pPr>
            <w:r w:rsidRPr="00524727">
              <w:rPr>
                <w:rFonts w:ascii="Times New Roman" w:hAnsi="Times New Roman"/>
                <w:sz w:val="28"/>
                <w:szCs w:val="28"/>
              </w:rPr>
              <w:t> </w:t>
            </w:r>
          </w:p>
        </w:tc>
        <w:tc>
          <w:tcPr>
            <w:tcW w:w="931" w:type="dxa"/>
          </w:tcPr>
          <w:p w:rsidR="00524727" w:rsidRPr="00524727" w:rsidRDefault="00524727" w:rsidP="001918B2">
            <w:pPr>
              <w:widowControl/>
              <w:rPr>
                <w:rFonts w:ascii="Times New Roman" w:hAnsi="Times New Roman"/>
                <w:sz w:val="28"/>
                <w:szCs w:val="28"/>
              </w:rPr>
            </w:pPr>
            <w:r w:rsidRPr="00524727">
              <w:rPr>
                <w:rFonts w:ascii="Times New Roman" w:hAnsi="Times New Roman"/>
                <w:sz w:val="28"/>
                <w:szCs w:val="28"/>
              </w:rPr>
              <w:t> </w:t>
            </w:r>
          </w:p>
        </w:tc>
        <w:tc>
          <w:tcPr>
            <w:tcW w:w="2881" w:type="dxa"/>
          </w:tcPr>
          <w:p w:rsidR="00524727" w:rsidRPr="00524727" w:rsidRDefault="00524727" w:rsidP="001918B2">
            <w:pPr>
              <w:widowControl/>
              <w:rPr>
                <w:rFonts w:ascii="Times New Roman" w:hAnsi="Times New Roman"/>
                <w:sz w:val="28"/>
                <w:szCs w:val="28"/>
              </w:rPr>
            </w:pPr>
            <w:r w:rsidRPr="00524727">
              <w:rPr>
                <w:rFonts w:ascii="Times New Roman" w:hAnsi="Times New Roman"/>
                <w:sz w:val="28"/>
                <w:szCs w:val="28"/>
              </w:rPr>
              <w:t> </w:t>
            </w:r>
          </w:p>
        </w:tc>
      </w:tr>
      <w:tr w:rsidR="00524727" w:rsidRPr="00524727" w:rsidTr="001918B2">
        <w:trPr>
          <w:trHeight w:val="625"/>
        </w:trPr>
        <w:tc>
          <w:tcPr>
            <w:tcW w:w="5544" w:type="dxa"/>
            <w:gridSpan w:val="2"/>
          </w:tcPr>
          <w:p w:rsidR="00524727" w:rsidRPr="001918B2" w:rsidRDefault="00524727" w:rsidP="001918B2">
            <w:pPr>
              <w:widowControl/>
              <w:rPr>
                <w:rFonts w:ascii="Times New Roman" w:hAnsi="Times New Roman"/>
                <w:sz w:val="28"/>
                <w:szCs w:val="28"/>
              </w:rPr>
            </w:pPr>
          </w:p>
        </w:tc>
        <w:tc>
          <w:tcPr>
            <w:tcW w:w="931" w:type="dxa"/>
          </w:tcPr>
          <w:p w:rsidR="00524727" w:rsidRPr="00524727" w:rsidRDefault="00524727" w:rsidP="001918B2">
            <w:pPr>
              <w:widowControl/>
              <w:rPr>
                <w:rFonts w:ascii="Times New Roman" w:hAnsi="Times New Roman"/>
                <w:sz w:val="28"/>
                <w:szCs w:val="28"/>
              </w:rPr>
            </w:pPr>
            <w:r w:rsidRPr="00524727">
              <w:rPr>
                <w:rFonts w:ascii="Times New Roman" w:hAnsi="Times New Roman"/>
                <w:sz w:val="28"/>
                <w:szCs w:val="28"/>
              </w:rPr>
              <w:t> </w:t>
            </w:r>
          </w:p>
        </w:tc>
        <w:tc>
          <w:tcPr>
            <w:tcW w:w="2881" w:type="dxa"/>
            <w:tcBorders>
              <w:top w:val="single" w:sz="6" w:space="0" w:color="000000"/>
            </w:tcBorders>
          </w:tcPr>
          <w:p w:rsidR="00524727" w:rsidRPr="00524727" w:rsidRDefault="00524727" w:rsidP="001918B2">
            <w:pPr>
              <w:widowControl/>
              <w:jc w:val="center"/>
              <w:rPr>
                <w:rFonts w:ascii="Times New Roman" w:hAnsi="Times New Roman"/>
                <w:i/>
                <w:iCs/>
                <w:sz w:val="24"/>
                <w:szCs w:val="24"/>
              </w:rPr>
            </w:pPr>
            <w:r w:rsidRPr="00524727">
              <w:rPr>
                <w:rFonts w:ascii="Times New Roman" w:hAnsi="Times New Roman"/>
                <w:i/>
                <w:iCs/>
                <w:sz w:val="24"/>
                <w:szCs w:val="24"/>
              </w:rPr>
              <w:t>(подпись)</w:t>
            </w:r>
          </w:p>
          <w:p w:rsidR="00524727" w:rsidRPr="00524727" w:rsidRDefault="00524727" w:rsidP="001918B2">
            <w:pPr>
              <w:widowControl/>
              <w:jc w:val="center"/>
              <w:rPr>
                <w:rFonts w:ascii="Times New Roman" w:hAnsi="Times New Roman"/>
                <w:i/>
                <w:iCs/>
                <w:sz w:val="24"/>
                <w:szCs w:val="24"/>
              </w:rPr>
            </w:pPr>
          </w:p>
          <w:p w:rsidR="00524727" w:rsidRPr="00524727" w:rsidRDefault="00524727" w:rsidP="001918B2">
            <w:pPr>
              <w:widowControl/>
              <w:jc w:val="center"/>
              <w:rPr>
                <w:rFonts w:ascii="Times New Roman" w:hAnsi="Times New Roman"/>
                <w:i/>
                <w:iCs/>
                <w:sz w:val="24"/>
                <w:szCs w:val="24"/>
              </w:rPr>
            </w:pPr>
          </w:p>
          <w:p w:rsidR="00524727" w:rsidRPr="00524727" w:rsidRDefault="00524727" w:rsidP="001918B2">
            <w:pPr>
              <w:widowControl/>
              <w:jc w:val="center"/>
              <w:rPr>
                <w:rFonts w:ascii="Times New Roman" w:hAnsi="Times New Roman"/>
                <w:i/>
                <w:iCs/>
                <w:sz w:val="24"/>
                <w:szCs w:val="24"/>
              </w:rPr>
            </w:pPr>
          </w:p>
        </w:tc>
      </w:tr>
      <w:tr w:rsidR="00524727" w:rsidRPr="00524727" w:rsidTr="00524727">
        <w:tc>
          <w:tcPr>
            <w:tcW w:w="9356" w:type="dxa"/>
            <w:gridSpan w:val="4"/>
            <w:tcBorders>
              <w:top w:val="single" w:sz="6" w:space="0" w:color="000000"/>
              <w:left w:val="single" w:sz="6" w:space="0" w:color="000000"/>
              <w:right w:val="single" w:sz="6" w:space="0" w:color="000000"/>
            </w:tcBorders>
          </w:tcPr>
          <w:p w:rsidR="00524727" w:rsidRPr="00524727" w:rsidRDefault="00524727" w:rsidP="001918B2">
            <w:pPr>
              <w:widowControl/>
              <w:rPr>
                <w:rFonts w:ascii="Times New Roman" w:hAnsi="Times New Roman"/>
                <w:sz w:val="28"/>
                <w:szCs w:val="28"/>
                <w:vertAlign w:val="superscript"/>
              </w:rPr>
            </w:pPr>
            <w:r w:rsidRPr="00524727">
              <w:rPr>
                <w:rFonts w:ascii="Times New Roman" w:hAnsi="Times New Roman"/>
                <w:sz w:val="28"/>
                <w:szCs w:val="28"/>
              </w:rPr>
              <w:lastRenderedPageBreak/>
              <w:t xml:space="preserve">Отметка об ознакомлении или об отказе в ознакомлении контролируемых лиц или их представителей с протоколом </w:t>
            </w:r>
            <w:r w:rsidRPr="00524727">
              <w:rPr>
                <w:rFonts w:ascii="Times New Roman" w:hAnsi="Times New Roman"/>
                <w:sz w:val="28"/>
                <w:szCs w:val="28"/>
                <w:shd w:val="clear" w:color="auto" w:fill="FFFFFF"/>
              </w:rPr>
              <w:t>инструментального обследования</w:t>
            </w:r>
            <w:r w:rsidRPr="00524727">
              <w:rPr>
                <w:rFonts w:ascii="Times New Roman" w:hAnsi="Times New Roman"/>
                <w:sz w:val="28"/>
                <w:szCs w:val="28"/>
              </w:rPr>
              <w:t>(дата и время ознакомления)</w:t>
            </w:r>
            <w:r w:rsidRPr="00524727">
              <w:rPr>
                <w:rFonts w:ascii="Times New Roman" w:hAnsi="Times New Roman"/>
                <w:sz w:val="28"/>
                <w:szCs w:val="28"/>
                <w:vertAlign w:val="superscript"/>
              </w:rPr>
              <w:t>*</w:t>
            </w:r>
          </w:p>
        </w:tc>
      </w:tr>
      <w:tr w:rsidR="00524727" w:rsidRPr="00524727" w:rsidTr="00524727">
        <w:tc>
          <w:tcPr>
            <w:tcW w:w="9356" w:type="dxa"/>
            <w:gridSpan w:val="4"/>
            <w:tcBorders>
              <w:top w:val="single" w:sz="6" w:space="0" w:color="000000"/>
            </w:tcBorders>
          </w:tcPr>
          <w:p w:rsidR="00524727" w:rsidRPr="00524727" w:rsidRDefault="00524727" w:rsidP="001918B2">
            <w:pPr>
              <w:widowControl/>
              <w:rPr>
                <w:rFonts w:ascii="Times New Roman" w:hAnsi="Times New Roman"/>
                <w:sz w:val="28"/>
                <w:szCs w:val="28"/>
              </w:rPr>
            </w:pPr>
            <w:r w:rsidRPr="00524727">
              <w:rPr>
                <w:rFonts w:ascii="Times New Roman" w:hAnsi="Times New Roman"/>
                <w:sz w:val="28"/>
                <w:szCs w:val="28"/>
              </w:rPr>
              <w:t> </w:t>
            </w:r>
          </w:p>
        </w:tc>
      </w:tr>
      <w:tr w:rsidR="00524727" w:rsidRPr="00524727" w:rsidTr="00524727">
        <w:tc>
          <w:tcPr>
            <w:tcW w:w="9356" w:type="dxa"/>
            <w:gridSpan w:val="4"/>
            <w:tcBorders>
              <w:top w:val="single" w:sz="6" w:space="0" w:color="000000"/>
              <w:left w:val="single" w:sz="6" w:space="0" w:color="000000"/>
              <w:bottom w:val="single" w:sz="6" w:space="0" w:color="000000"/>
              <w:right w:val="single" w:sz="6" w:space="0" w:color="000000"/>
            </w:tcBorders>
          </w:tcPr>
          <w:p w:rsidR="00524727" w:rsidRPr="00524727" w:rsidRDefault="00524727" w:rsidP="001918B2">
            <w:pPr>
              <w:widowControl/>
              <w:rPr>
                <w:rFonts w:ascii="Times New Roman" w:hAnsi="Times New Roman"/>
                <w:sz w:val="28"/>
                <w:szCs w:val="28"/>
                <w:vertAlign w:val="superscript"/>
              </w:rPr>
            </w:pPr>
            <w:r w:rsidRPr="00524727">
              <w:rPr>
                <w:rFonts w:ascii="Times New Roman" w:hAnsi="Times New Roman"/>
                <w:sz w:val="28"/>
                <w:szCs w:val="28"/>
              </w:rPr>
              <w:t xml:space="preserve">Отметка о направлении протокола </w:t>
            </w:r>
            <w:r w:rsidRPr="00524727">
              <w:rPr>
                <w:rFonts w:ascii="Times New Roman" w:hAnsi="Times New Roman"/>
                <w:sz w:val="28"/>
                <w:szCs w:val="28"/>
                <w:shd w:val="clear" w:color="auto" w:fill="FFFFFF"/>
              </w:rPr>
              <w:t>инструментального обследования</w:t>
            </w:r>
            <w:r w:rsidRPr="00524727">
              <w:rPr>
                <w:rFonts w:ascii="Times New Roman" w:hAnsi="Times New Roman"/>
                <w:sz w:val="28"/>
                <w:szCs w:val="28"/>
              </w:rPr>
              <w:t xml:space="preserve"> в электронном виде (адрес электронной почты), в том числе через личный кабинет на специализированном электронном портале</w:t>
            </w:r>
            <w:r w:rsidRPr="00524727">
              <w:rPr>
                <w:rFonts w:ascii="Times New Roman" w:hAnsi="Times New Roman"/>
                <w:sz w:val="28"/>
                <w:szCs w:val="28"/>
                <w:vertAlign w:val="superscript"/>
              </w:rPr>
              <w:t>*</w:t>
            </w:r>
          </w:p>
        </w:tc>
      </w:tr>
    </w:tbl>
    <w:p w:rsidR="00524727" w:rsidRPr="00524727" w:rsidRDefault="00524727" w:rsidP="001918B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4"/>
          <w:szCs w:val="24"/>
        </w:rPr>
      </w:pPr>
    </w:p>
    <w:p w:rsidR="003467CB" w:rsidRDefault="003467CB" w:rsidP="001918B2">
      <w:pPr>
        <w:widowControl/>
        <w:jc w:val="center"/>
        <w:rPr>
          <w:rFonts w:cs="Arial"/>
          <w:lang w:eastAsia="zh-CN"/>
        </w:rPr>
      </w:pPr>
    </w:p>
    <w:p w:rsidR="003467CB" w:rsidRDefault="003467CB" w:rsidP="003467CB">
      <w:pPr>
        <w:widowControl/>
        <w:jc w:val="center"/>
        <w:rPr>
          <w:rFonts w:cs="Arial"/>
          <w:lang w:eastAsia="zh-CN"/>
        </w:rPr>
      </w:pPr>
    </w:p>
    <w:p w:rsidR="00581B40" w:rsidRDefault="00581B40" w:rsidP="003467CB">
      <w:pPr>
        <w:widowControl/>
        <w:jc w:val="center"/>
        <w:rPr>
          <w:rFonts w:cs="Arial"/>
          <w:lang w:eastAsia="zh-CN"/>
        </w:rPr>
      </w:pPr>
    </w:p>
    <w:p w:rsidR="00581B40" w:rsidRDefault="00581B40" w:rsidP="003467CB">
      <w:pPr>
        <w:widowControl/>
        <w:jc w:val="center"/>
        <w:rPr>
          <w:rFonts w:cs="Arial"/>
          <w:lang w:eastAsia="zh-CN"/>
        </w:rPr>
      </w:pPr>
    </w:p>
    <w:p w:rsidR="00581B40" w:rsidRDefault="00581B40" w:rsidP="003467CB">
      <w:pPr>
        <w:widowControl/>
        <w:jc w:val="center"/>
        <w:rPr>
          <w:rFonts w:cs="Arial"/>
          <w:lang w:eastAsia="zh-CN"/>
        </w:rPr>
      </w:pPr>
    </w:p>
    <w:p w:rsidR="00581B40" w:rsidRDefault="00581B40" w:rsidP="003467CB">
      <w:pPr>
        <w:widowControl/>
        <w:jc w:val="center"/>
        <w:rPr>
          <w:rFonts w:cs="Arial"/>
          <w:lang w:eastAsia="zh-CN"/>
        </w:rPr>
      </w:pPr>
    </w:p>
    <w:p w:rsidR="00581B40" w:rsidRDefault="00581B40" w:rsidP="003467CB">
      <w:pPr>
        <w:widowControl/>
        <w:jc w:val="center"/>
        <w:rPr>
          <w:rFonts w:cs="Arial"/>
          <w:lang w:eastAsia="zh-CN"/>
        </w:rPr>
      </w:pPr>
    </w:p>
    <w:p w:rsidR="00581B40" w:rsidRDefault="00581B40" w:rsidP="003467CB">
      <w:pPr>
        <w:widowControl/>
        <w:jc w:val="center"/>
        <w:rPr>
          <w:rFonts w:cs="Arial"/>
          <w:lang w:eastAsia="zh-CN"/>
        </w:rPr>
      </w:pPr>
    </w:p>
    <w:p w:rsidR="00581B40" w:rsidRDefault="00581B40" w:rsidP="003467CB">
      <w:pPr>
        <w:widowControl/>
        <w:jc w:val="center"/>
        <w:rPr>
          <w:rFonts w:cs="Arial"/>
          <w:lang w:eastAsia="zh-CN"/>
        </w:rPr>
      </w:pPr>
    </w:p>
    <w:p w:rsidR="00581B40" w:rsidRDefault="00581B40" w:rsidP="003467CB">
      <w:pPr>
        <w:widowControl/>
        <w:jc w:val="center"/>
        <w:rPr>
          <w:rFonts w:cs="Arial"/>
          <w:lang w:eastAsia="zh-CN"/>
        </w:rPr>
      </w:pPr>
    </w:p>
    <w:p w:rsidR="00581B40" w:rsidRDefault="00581B40" w:rsidP="003467CB">
      <w:pPr>
        <w:widowControl/>
        <w:jc w:val="center"/>
        <w:rPr>
          <w:rFonts w:cs="Arial"/>
          <w:lang w:eastAsia="zh-CN"/>
        </w:rPr>
      </w:pPr>
    </w:p>
    <w:p w:rsidR="00581B40" w:rsidRDefault="00581B40" w:rsidP="003467CB">
      <w:pPr>
        <w:widowControl/>
        <w:jc w:val="center"/>
        <w:rPr>
          <w:rFonts w:cs="Arial"/>
          <w:lang w:eastAsia="zh-CN"/>
        </w:rPr>
      </w:pPr>
    </w:p>
    <w:p w:rsidR="00581B40" w:rsidRDefault="00581B40" w:rsidP="003467CB">
      <w:pPr>
        <w:widowControl/>
        <w:jc w:val="center"/>
        <w:rPr>
          <w:rFonts w:cs="Arial"/>
          <w:lang w:eastAsia="zh-CN"/>
        </w:rPr>
      </w:pPr>
    </w:p>
    <w:p w:rsidR="00581B40" w:rsidRDefault="00581B40" w:rsidP="003467CB">
      <w:pPr>
        <w:widowControl/>
        <w:jc w:val="center"/>
        <w:rPr>
          <w:rFonts w:cs="Arial"/>
          <w:lang w:eastAsia="zh-CN"/>
        </w:rPr>
      </w:pPr>
    </w:p>
    <w:p w:rsidR="00581B40" w:rsidRDefault="00581B40" w:rsidP="003467CB">
      <w:pPr>
        <w:widowControl/>
        <w:jc w:val="center"/>
        <w:rPr>
          <w:rFonts w:cs="Arial"/>
          <w:lang w:eastAsia="zh-CN"/>
        </w:rPr>
      </w:pPr>
    </w:p>
    <w:p w:rsidR="00581B40" w:rsidRDefault="00581B40" w:rsidP="003467CB">
      <w:pPr>
        <w:widowControl/>
        <w:jc w:val="center"/>
        <w:rPr>
          <w:rFonts w:cs="Arial"/>
          <w:lang w:eastAsia="zh-CN"/>
        </w:rPr>
      </w:pPr>
    </w:p>
    <w:p w:rsidR="00581B40" w:rsidRDefault="00581B40" w:rsidP="003467CB">
      <w:pPr>
        <w:widowControl/>
        <w:jc w:val="center"/>
        <w:rPr>
          <w:rFonts w:cs="Arial"/>
          <w:lang w:eastAsia="zh-CN"/>
        </w:rPr>
      </w:pPr>
    </w:p>
    <w:p w:rsidR="00581B40" w:rsidRDefault="00581B40" w:rsidP="003467CB">
      <w:pPr>
        <w:widowControl/>
        <w:jc w:val="center"/>
        <w:rPr>
          <w:rFonts w:cs="Arial"/>
          <w:lang w:eastAsia="zh-CN"/>
        </w:rPr>
      </w:pPr>
    </w:p>
    <w:p w:rsidR="00581B40" w:rsidRDefault="00581B40" w:rsidP="003467CB">
      <w:pPr>
        <w:widowControl/>
        <w:jc w:val="center"/>
        <w:rPr>
          <w:rFonts w:cs="Arial"/>
          <w:lang w:eastAsia="zh-CN"/>
        </w:rPr>
      </w:pPr>
    </w:p>
    <w:p w:rsidR="00581B40" w:rsidRDefault="00581B40" w:rsidP="003467CB">
      <w:pPr>
        <w:widowControl/>
        <w:jc w:val="center"/>
        <w:rPr>
          <w:rFonts w:cs="Arial"/>
          <w:lang w:eastAsia="zh-CN"/>
        </w:rPr>
      </w:pPr>
    </w:p>
    <w:p w:rsidR="00581B40" w:rsidRDefault="00581B40" w:rsidP="003467CB">
      <w:pPr>
        <w:widowControl/>
        <w:jc w:val="center"/>
        <w:rPr>
          <w:rFonts w:cs="Arial"/>
          <w:lang w:eastAsia="zh-CN"/>
        </w:rPr>
      </w:pPr>
    </w:p>
    <w:p w:rsidR="00581B40" w:rsidRDefault="00581B40" w:rsidP="003467CB">
      <w:pPr>
        <w:widowControl/>
        <w:jc w:val="center"/>
        <w:rPr>
          <w:rFonts w:cs="Arial"/>
          <w:lang w:eastAsia="zh-CN"/>
        </w:rPr>
      </w:pPr>
    </w:p>
    <w:p w:rsidR="00581B40" w:rsidRDefault="00581B40" w:rsidP="003467CB">
      <w:pPr>
        <w:widowControl/>
        <w:jc w:val="center"/>
        <w:rPr>
          <w:rFonts w:cs="Arial"/>
          <w:lang w:eastAsia="zh-CN"/>
        </w:rPr>
      </w:pPr>
    </w:p>
    <w:p w:rsidR="00581B40" w:rsidRDefault="00581B40" w:rsidP="003467CB">
      <w:pPr>
        <w:widowControl/>
        <w:jc w:val="center"/>
        <w:rPr>
          <w:rFonts w:cs="Arial"/>
          <w:lang w:eastAsia="zh-CN"/>
        </w:rPr>
      </w:pPr>
    </w:p>
    <w:p w:rsidR="00581B40" w:rsidRDefault="00581B40" w:rsidP="003467CB">
      <w:pPr>
        <w:widowControl/>
        <w:jc w:val="center"/>
        <w:rPr>
          <w:rFonts w:cs="Arial"/>
          <w:lang w:eastAsia="zh-CN"/>
        </w:rPr>
      </w:pPr>
    </w:p>
    <w:p w:rsidR="00581B40" w:rsidRDefault="00581B40" w:rsidP="003467CB">
      <w:pPr>
        <w:widowControl/>
        <w:jc w:val="center"/>
        <w:rPr>
          <w:rFonts w:cs="Arial"/>
          <w:lang w:eastAsia="zh-CN"/>
        </w:rPr>
      </w:pPr>
    </w:p>
    <w:p w:rsidR="00581B40" w:rsidRDefault="00581B40" w:rsidP="003467CB">
      <w:pPr>
        <w:widowControl/>
        <w:jc w:val="center"/>
        <w:rPr>
          <w:rFonts w:cs="Arial"/>
          <w:lang w:eastAsia="zh-CN"/>
        </w:rPr>
      </w:pPr>
    </w:p>
    <w:p w:rsidR="00581B40" w:rsidRDefault="00581B40" w:rsidP="003467CB">
      <w:pPr>
        <w:widowControl/>
        <w:jc w:val="center"/>
        <w:rPr>
          <w:rFonts w:cs="Arial"/>
          <w:lang w:eastAsia="zh-CN"/>
        </w:rPr>
      </w:pPr>
    </w:p>
    <w:p w:rsidR="00581B40" w:rsidRDefault="00581B40" w:rsidP="003467CB">
      <w:pPr>
        <w:widowControl/>
        <w:jc w:val="center"/>
        <w:rPr>
          <w:rFonts w:cs="Arial"/>
          <w:lang w:eastAsia="zh-CN"/>
        </w:rPr>
      </w:pPr>
    </w:p>
    <w:p w:rsidR="00581B40" w:rsidRDefault="00581B40" w:rsidP="003467CB">
      <w:pPr>
        <w:widowControl/>
        <w:jc w:val="center"/>
        <w:rPr>
          <w:rFonts w:cs="Arial"/>
          <w:lang w:eastAsia="zh-CN"/>
        </w:rPr>
      </w:pPr>
    </w:p>
    <w:p w:rsidR="00581B40" w:rsidRDefault="00581B40" w:rsidP="003467CB">
      <w:pPr>
        <w:widowControl/>
        <w:jc w:val="center"/>
        <w:rPr>
          <w:rFonts w:cs="Arial"/>
          <w:lang w:eastAsia="zh-CN"/>
        </w:rPr>
      </w:pPr>
    </w:p>
    <w:p w:rsidR="00581B40" w:rsidRDefault="00581B40" w:rsidP="003467CB">
      <w:pPr>
        <w:widowControl/>
        <w:jc w:val="center"/>
        <w:rPr>
          <w:rFonts w:cs="Arial"/>
          <w:lang w:eastAsia="zh-CN"/>
        </w:rPr>
      </w:pPr>
    </w:p>
    <w:p w:rsidR="00581B40" w:rsidRDefault="00581B40" w:rsidP="003467CB">
      <w:pPr>
        <w:widowControl/>
        <w:jc w:val="center"/>
        <w:rPr>
          <w:rFonts w:cs="Arial"/>
          <w:lang w:eastAsia="zh-CN"/>
        </w:rPr>
      </w:pPr>
    </w:p>
    <w:p w:rsidR="00581B40" w:rsidRDefault="00581B40" w:rsidP="003467CB">
      <w:pPr>
        <w:widowControl/>
        <w:jc w:val="center"/>
        <w:rPr>
          <w:rFonts w:cs="Arial"/>
          <w:lang w:eastAsia="zh-CN"/>
        </w:rPr>
      </w:pPr>
    </w:p>
    <w:p w:rsidR="00581B40" w:rsidRDefault="00581B40" w:rsidP="003467CB">
      <w:pPr>
        <w:widowControl/>
        <w:jc w:val="center"/>
        <w:rPr>
          <w:rFonts w:cs="Arial"/>
          <w:lang w:eastAsia="zh-CN"/>
        </w:rPr>
      </w:pPr>
    </w:p>
    <w:p w:rsidR="00581B40" w:rsidRDefault="00581B40" w:rsidP="003467CB">
      <w:pPr>
        <w:widowControl/>
        <w:jc w:val="center"/>
        <w:rPr>
          <w:rFonts w:cs="Arial"/>
          <w:lang w:eastAsia="zh-CN"/>
        </w:rPr>
      </w:pPr>
    </w:p>
    <w:p w:rsidR="00581B40" w:rsidRDefault="00581B40" w:rsidP="003467CB">
      <w:pPr>
        <w:widowControl/>
        <w:jc w:val="center"/>
        <w:rPr>
          <w:rFonts w:cs="Arial"/>
          <w:lang w:eastAsia="zh-CN"/>
        </w:rPr>
      </w:pPr>
    </w:p>
    <w:p w:rsidR="00581B40" w:rsidRDefault="00581B40" w:rsidP="003467CB">
      <w:pPr>
        <w:widowControl/>
        <w:jc w:val="center"/>
        <w:rPr>
          <w:rFonts w:cs="Arial"/>
          <w:lang w:eastAsia="zh-CN"/>
        </w:rPr>
      </w:pPr>
    </w:p>
    <w:p w:rsidR="00581B40" w:rsidRDefault="00581B40" w:rsidP="003467CB">
      <w:pPr>
        <w:widowControl/>
        <w:jc w:val="center"/>
        <w:rPr>
          <w:rFonts w:cs="Arial"/>
          <w:lang w:eastAsia="zh-CN"/>
        </w:rPr>
      </w:pPr>
    </w:p>
    <w:p w:rsidR="00581B40" w:rsidRDefault="00581B40" w:rsidP="003467CB">
      <w:pPr>
        <w:widowControl/>
        <w:jc w:val="center"/>
        <w:rPr>
          <w:rFonts w:cs="Arial"/>
          <w:lang w:eastAsia="zh-CN"/>
        </w:rPr>
      </w:pPr>
    </w:p>
    <w:p w:rsidR="00581B40" w:rsidRDefault="00581B40" w:rsidP="003467CB">
      <w:pPr>
        <w:widowControl/>
        <w:jc w:val="center"/>
        <w:rPr>
          <w:rFonts w:cs="Arial"/>
          <w:lang w:eastAsia="zh-CN"/>
        </w:rPr>
      </w:pPr>
    </w:p>
    <w:p w:rsidR="00581B40" w:rsidRDefault="00581B40" w:rsidP="003467CB">
      <w:pPr>
        <w:widowControl/>
        <w:jc w:val="center"/>
        <w:rPr>
          <w:rFonts w:cs="Arial"/>
          <w:lang w:eastAsia="zh-CN"/>
        </w:rPr>
      </w:pPr>
    </w:p>
    <w:p w:rsidR="00581B40" w:rsidRDefault="00581B40" w:rsidP="003467CB">
      <w:pPr>
        <w:widowControl/>
        <w:jc w:val="center"/>
        <w:rPr>
          <w:rFonts w:cs="Arial"/>
          <w:lang w:eastAsia="zh-CN"/>
        </w:rPr>
      </w:pPr>
    </w:p>
    <w:p w:rsidR="00581B40" w:rsidRDefault="00581B40" w:rsidP="003467CB">
      <w:pPr>
        <w:widowControl/>
        <w:jc w:val="center"/>
        <w:rPr>
          <w:rFonts w:cs="Arial"/>
          <w:lang w:eastAsia="zh-CN"/>
        </w:rPr>
      </w:pPr>
    </w:p>
    <w:p w:rsidR="00581B40" w:rsidRDefault="00581B40" w:rsidP="003467CB">
      <w:pPr>
        <w:widowControl/>
        <w:jc w:val="center"/>
        <w:rPr>
          <w:rFonts w:cs="Arial"/>
          <w:lang w:eastAsia="zh-CN"/>
        </w:rPr>
      </w:pPr>
    </w:p>
    <w:p w:rsidR="00581B40" w:rsidRDefault="00581B40" w:rsidP="003467CB">
      <w:pPr>
        <w:widowControl/>
        <w:jc w:val="center"/>
        <w:rPr>
          <w:rFonts w:cs="Arial"/>
          <w:lang w:eastAsia="zh-CN"/>
        </w:rPr>
      </w:pPr>
    </w:p>
    <w:p w:rsidR="00581B40" w:rsidRDefault="00581B40" w:rsidP="003467CB">
      <w:pPr>
        <w:widowControl/>
        <w:jc w:val="center"/>
        <w:rPr>
          <w:rFonts w:cs="Arial"/>
          <w:lang w:eastAsia="zh-CN"/>
        </w:rPr>
      </w:pPr>
    </w:p>
    <w:p w:rsidR="00581B40" w:rsidRDefault="00581B40" w:rsidP="003467CB">
      <w:pPr>
        <w:widowControl/>
        <w:jc w:val="center"/>
        <w:rPr>
          <w:rFonts w:cs="Arial"/>
          <w:lang w:eastAsia="zh-CN"/>
        </w:rPr>
      </w:pPr>
    </w:p>
    <w:p w:rsidR="00581B40" w:rsidRDefault="00581B40" w:rsidP="003467CB">
      <w:pPr>
        <w:widowControl/>
        <w:jc w:val="center"/>
        <w:rPr>
          <w:rFonts w:cs="Arial"/>
          <w:lang w:eastAsia="zh-CN"/>
        </w:rPr>
      </w:pPr>
    </w:p>
    <w:p w:rsidR="00581B40" w:rsidRDefault="00581B40" w:rsidP="003467CB">
      <w:pPr>
        <w:widowControl/>
        <w:jc w:val="center"/>
        <w:rPr>
          <w:rFonts w:cs="Arial"/>
          <w:lang w:eastAsia="zh-CN"/>
        </w:rPr>
      </w:pPr>
    </w:p>
    <w:p w:rsidR="00581B40" w:rsidRDefault="00581B40" w:rsidP="003467CB">
      <w:pPr>
        <w:widowControl/>
        <w:jc w:val="center"/>
        <w:rPr>
          <w:rFonts w:cs="Arial"/>
          <w:lang w:eastAsia="zh-CN"/>
        </w:rPr>
      </w:pPr>
    </w:p>
    <w:p w:rsidR="00581B40" w:rsidRDefault="00581B40" w:rsidP="003467CB">
      <w:pPr>
        <w:widowControl/>
        <w:jc w:val="center"/>
        <w:rPr>
          <w:rFonts w:cs="Arial"/>
          <w:lang w:eastAsia="zh-CN"/>
        </w:rPr>
      </w:pPr>
    </w:p>
    <w:p w:rsidR="00581B40" w:rsidRDefault="00581B40" w:rsidP="003467CB">
      <w:pPr>
        <w:widowControl/>
        <w:jc w:val="center"/>
        <w:rPr>
          <w:rFonts w:cs="Arial"/>
          <w:lang w:eastAsia="zh-CN"/>
        </w:rPr>
      </w:pPr>
    </w:p>
    <w:p w:rsidR="00581B40" w:rsidRDefault="00581B40" w:rsidP="003467CB">
      <w:pPr>
        <w:widowControl/>
        <w:jc w:val="center"/>
        <w:rPr>
          <w:rFonts w:cs="Arial"/>
          <w:lang w:eastAsia="zh-CN"/>
        </w:rPr>
      </w:pPr>
    </w:p>
    <w:p w:rsidR="003467CB" w:rsidRPr="006B1E46" w:rsidRDefault="008E0643" w:rsidP="0071243B">
      <w:pPr>
        <w:widowControl/>
        <w:jc w:val="right"/>
        <w:rPr>
          <w:rFonts w:ascii="Times New Roman" w:hAnsi="Times New Roman"/>
          <w:color w:val="auto"/>
        </w:rPr>
      </w:pPr>
      <w:r>
        <w:rPr>
          <w:rFonts w:ascii="Times New Roman" w:hAnsi="Times New Roman"/>
          <w:color w:val="auto"/>
        </w:rPr>
        <w:t xml:space="preserve">ПРИЛОЖЕНИЕ № </w:t>
      </w:r>
      <w:r w:rsidR="00EC3DDC">
        <w:rPr>
          <w:rFonts w:ascii="Times New Roman" w:hAnsi="Times New Roman"/>
          <w:color w:val="auto"/>
        </w:rPr>
        <w:t>12</w:t>
      </w:r>
    </w:p>
    <w:p w:rsidR="003467CB" w:rsidRPr="006B1E46" w:rsidRDefault="003467CB" w:rsidP="0071243B">
      <w:pPr>
        <w:widowControl/>
        <w:ind w:left="5103"/>
        <w:jc w:val="right"/>
        <w:rPr>
          <w:rFonts w:ascii="Times New Roman" w:hAnsi="Times New Roman"/>
          <w:color w:val="auto"/>
        </w:rPr>
      </w:pPr>
      <w:r w:rsidRPr="006B1E46">
        <w:rPr>
          <w:rFonts w:ascii="Times New Roman" w:hAnsi="Times New Roman"/>
          <w:color w:val="auto"/>
        </w:rPr>
        <w:t>к Положению о муниципальном</w:t>
      </w:r>
    </w:p>
    <w:p w:rsidR="003467CB" w:rsidRPr="006B1E46" w:rsidRDefault="003467CB" w:rsidP="0071243B">
      <w:pPr>
        <w:widowControl/>
        <w:ind w:left="5103"/>
        <w:jc w:val="right"/>
        <w:rPr>
          <w:rFonts w:ascii="Times New Roman" w:hAnsi="Times New Roman"/>
          <w:color w:val="auto"/>
        </w:rPr>
      </w:pPr>
      <w:r w:rsidRPr="006B1E46">
        <w:rPr>
          <w:rFonts w:ascii="Times New Roman" w:hAnsi="Times New Roman"/>
          <w:color w:val="auto"/>
        </w:rPr>
        <w:t>земельном контроле на территории</w:t>
      </w:r>
    </w:p>
    <w:p w:rsidR="00EC3DDC" w:rsidRPr="0089571F" w:rsidRDefault="00EC3DDC" w:rsidP="0071243B">
      <w:pPr>
        <w:widowControl/>
        <w:ind w:left="5103"/>
        <w:jc w:val="right"/>
        <w:rPr>
          <w:color w:val="000000" w:themeColor="text1"/>
          <w:sz w:val="28"/>
        </w:rPr>
      </w:pPr>
      <w:r w:rsidRPr="00513BE1">
        <w:rPr>
          <w:rFonts w:ascii="Times New Roman" w:hAnsi="Times New Roman"/>
          <w:color w:val="000000" w:themeColor="text1"/>
        </w:rPr>
        <w:t>Забайкальского муниципального округа</w:t>
      </w:r>
    </w:p>
    <w:p w:rsidR="00524727" w:rsidRPr="00524727" w:rsidRDefault="00524727" w:rsidP="003467CB">
      <w:pPr>
        <w:widowControl/>
        <w:suppressAutoHyphens/>
        <w:autoSpaceDE w:val="0"/>
        <w:jc w:val="right"/>
        <w:rPr>
          <w:rFonts w:ascii="Times New Roman" w:hAnsi="Times New Roman"/>
          <w:sz w:val="28"/>
          <w:szCs w:val="28"/>
        </w:rPr>
      </w:pPr>
    </w:p>
    <w:p w:rsidR="00524727" w:rsidRPr="00524727" w:rsidRDefault="00524727" w:rsidP="00524727">
      <w:pPr>
        <w:widowControl/>
        <w:tabs>
          <w:tab w:val="num" w:pos="200"/>
        </w:tabs>
        <w:jc w:val="center"/>
        <w:outlineLvl w:val="0"/>
        <w:rPr>
          <w:rFonts w:ascii="Times New Roman" w:hAnsi="Times New Roman"/>
          <w:sz w:val="28"/>
          <w:szCs w:val="28"/>
        </w:rPr>
      </w:pPr>
      <w:r w:rsidRPr="00524727">
        <w:rPr>
          <w:rFonts w:ascii="Times New Roman" w:hAnsi="Times New Roman"/>
          <w:sz w:val="28"/>
          <w:szCs w:val="28"/>
        </w:rPr>
        <w:t>Форма протокола опроса</w:t>
      </w:r>
    </w:p>
    <w:p w:rsidR="00524727" w:rsidRPr="00524727" w:rsidRDefault="00524727" w:rsidP="00524727">
      <w:pPr>
        <w:widowControl/>
        <w:tabs>
          <w:tab w:val="num" w:pos="200"/>
        </w:tabs>
        <w:ind w:left="4536"/>
        <w:jc w:val="center"/>
        <w:outlineLvl w:val="0"/>
        <w:rPr>
          <w:rFonts w:ascii="Times New Roman" w:hAnsi="Times New Roman"/>
          <w:sz w:val="28"/>
          <w:szCs w:val="28"/>
          <w:shd w:val="clear" w:color="auto" w:fill="FFFFFF"/>
        </w:rPr>
      </w:pPr>
    </w:p>
    <w:tbl>
      <w:tblPr>
        <w:tblW w:w="11409" w:type="dxa"/>
        <w:tblLayout w:type="fixed"/>
        <w:tblCellMar>
          <w:top w:w="15" w:type="dxa"/>
          <w:left w:w="15" w:type="dxa"/>
          <w:bottom w:w="15" w:type="dxa"/>
          <w:right w:w="15" w:type="dxa"/>
        </w:tblCellMar>
        <w:tblLook w:val="00A0" w:firstRow="1" w:lastRow="0" w:firstColumn="1" w:lastColumn="0" w:noHBand="0" w:noVBand="0"/>
      </w:tblPr>
      <w:tblGrid>
        <w:gridCol w:w="9796"/>
        <w:gridCol w:w="567"/>
        <w:gridCol w:w="1046"/>
      </w:tblGrid>
      <w:tr w:rsidR="00524727" w:rsidRPr="00524727" w:rsidTr="00524727">
        <w:trPr>
          <w:gridAfter w:val="2"/>
          <w:wAfter w:w="1613" w:type="dxa"/>
        </w:trPr>
        <w:tc>
          <w:tcPr>
            <w:tcW w:w="9796" w:type="dxa"/>
            <w:shd w:val="clear" w:color="auto" w:fill="FFFFFF"/>
          </w:tcPr>
          <w:p w:rsidR="00524727" w:rsidRPr="00524727" w:rsidRDefault="00524727" w:rsidP="00EC3DDC">
            <w:pPr>
              <w:widowControl/>
              <w:rPr>
                <w:rFonts w:ascii="Times New Roman" w:hAnsi="Times New Roman"/>
                <w:sz w:val="28"/>
                <w:szCs w:val="28"/>
              </w:rPr>
            </w:pPr>
            <w:r w:rsidRPr="00524727">
              <w:rPr>
                <w:rFonts w:ascii="Times New Roman" w:hAnsi="Times New Roman"/>
                <w:sz w:val="28"/>
                <w:szCs w:val="28"/>
              </w:rPr>
              <w:t xml:space="preserve">Администрация </w:t>
            </w:r>
            <w:r w:rsidR="00EC3DDC">
              <w:rPr>
                <w:rFonts w:ascii="Times New Roman" w:hAnsi="Times New Roman"/>
                <w:sz w:val="28"/>
                <w:szCs w:val="28"/>
              </w:rPr>
              <w:t>Забайкальского муниципального округа</w:t>
            </w:r>
          </w:p>
        </w:tc>
      </w:tr>
      <w:tr w:rsidR="00524727" w:rsidRPr="00524727" w:rsidTr="00524727">
        <w:trPr>
          <w:gridAfter w:val="2"/>
          <w:wAfter w:w="1613" w:type="dxa"/>
        </w:trPr>
        <w:tc>
          <w:tcPr>
            <w:tcW w:w="9796" w:type="dxa"/>
            <w:tcBorders>
              <w:top w:val="single" w:sz="6" w:space="0" w:color="000000"/>
            </w:tcBorders>
            <w:shd w:val="clear" w:color="auto" w:fill="FFFFFF"/>
          </w:tcPr>
          <w:p w:rsidR="00524727" w:rsidRPr="00524727" w:rsidRDefault="00524727" w:rsidP="00524727">
            <w:pPr>
              <w:widowControl/>
              <w:jc w:val="center"/>
              <w:rPr>
                <w:rFonts w:ascii="Times New Roman" w:hAnsi="Times New Roman"/>
                <w:i/>
                <w:iCs/>
                <w:sz w:val="24"/>
                <w:szCs w:val="24"/>
              </w:rPr>
            </w:pPr>
            <w:r w:rsidRPr="00524727">
              <w:rPr>
                <w:rFonts w:ascii="Times New Roman" w:hAnsi="Times New Roman"/>
                <w:i/>
                <w:iCs/>
                <w:sz w:val="24"/>
                <w:szCs w:val="24"/>
              </w:rPr>
              <w:t>(указывается наименование контрольного органа)</w:t>
            </w:r>
          </w:p>
        </w:tc>
      </w:tr>
      <w:tr w:rsidR="00524727" w:rsidRPr="00524727" w:rsidTr="00524727">
        <w:trPr>
          <w:gridAfter w:val="2"/>
          <w:wAfter w:w="1613" w:type="dxa"/>
        </w:trPr>
        <w:tc>
          <w:tcPr>
            <w:tcW w:w="9796" w:type="dxa"/>
            <w:shd w:val="clear" w:color="auto" w:fill="FFFFFF"/>
          </w:tcPr>
          <w:p w:rsidR="00524727" w:rsidRPr="00524727" w:rsidRDefault="00524727" w:rsidP="00524727">
            <w:pPr>
              <w:widowControl/>
              <w:jc w:val="both"/>
              <w:rPr>
                <w:rFonts w:ascii="Times New Roman" w:hAnsi="Times New Roman"/>
                <w:sz w:val="28"/>
                <w:szCs w:val="28"/>
              </w:rPr>
            </w:pPr>
            <w:r w:rsidRPr="00524727">
              <w:rPr>
                <w:rFonts w:ascii="Times New Roman" w:hAnsi="Times New Roman"/>
                <w:sz w:val="28"/>
                <w:szCs w:val="28"/>
              </w:rPr>
              <w:t> </w:t>
            </w:r>
          </w:p>
        </w:tc>
      </w:tr>
      <w:tr w:rsidR="00524727" w:rsidRPr="00524727" w:rsidTr="00524727">
        <w:trPr>
          <w:gridAfter w:val="2"/>
          <w:wAfter w:w="1613" w:type="dxa"/>
        </w:trPr>
        <w:tc>
          <w:tcPr>
            <w:tcW w:w="9796" w:type="dxa"/>
            <w:shd w:val="clear" w:color="auto" w:fill="FFFFFF"/>
          </w:tcPr>
          <w:p w:rsidR="00524727" w:rsidRPr="00524727" w:rsidRDefault="00524727" w:rsidP="00524727">
            <w:pPr>
              <w:widowControl/>
              <w:jc w:val="center"/>
              <w:rPr>
                <w:rFonts w:ascii="Times New Roman" w:hAnsi="Times New Roman"/>
                <w:sz w:val="28"/>
                <w:szCs w:val="28"/>
              </w:rPr>
            </w:pPr>
            <w:r w:rsidRPr="00524727">
              <w:rPr>
                <w:rFonts w:ascii="Times New Roman" w:hAnsi="Times New Roman"/>
                <w:sz w:val="28"/>
                <w:szCs w:val="28"/>
              </w:rPr>
              <w:t xml:space="preserve">от «___» ___________ 20__ г., </w:t>
            </w:r>
          </w:p>
          <w:p w:rsidR="00524727" w:rsidRPr="00524727" w:rsidRDefault="00524727" w:rsidP="00524727">
            <w:pPr>
              <w:widowControl/>
              <w:jc w:val="center"/>
              <w:rPr>
                <w:rFonts w:ascii="Times New Roman" w:hAnsi="Times New Roman"/>
                <w:i/>
                <w:iCs/>
                <w:sz w:val="24"/>
                <w:szCs w:val="24"/>
              </w:rPr>
            </w:pPr>
            <w:r w:rsidRPr="00524727">
              <w:rPr>
                <w:rFonts w:ascii="Times New Roman" w:hAnsi="Times New Roman"/>
                <w:i/>
                <w:iCs/>
                <w:sz w:val="24"/>
                <w:szCs w:val="24"/>
              </w:rPr>
              <w:t>(дата составления протокола)</w:t>
            </w:r>
          </w:p>
        </w:tc>
      </w:tr>
      <w:tr w:rsidR="00524727" w:rsidRPr="00524727" w:rsidTr="00524727">
        <w:trPr>
          <w:gridAfter w:val="2"/>
          <w:wAfter w:w="1613" w:type="dxa"/>
        </w:trPr>
        <w:tc>
          <w:tcPr>
            <w:tcW w:w="9796" w:type="dxa"/>
            <w:shd w:val="clear" w:color="auto" w:fill="FFFFFF"/>
          </w:tcPr>
          <w:p w:rsidR="00524727" w:rsidRPr="00524727" w:rsidRDefault="00524727" w:rsidP="00524727">
            <w:pPr>
              <w:widowControl/>
              <w:jc w:val="both"/>
              <w:rPr>
                <w:rFonts w:ascii="Times New Roman" w:hAnsi="Times New Roman"/>
                <w:sz w:val="28"/>
                <w:szCs w:val="28"/>
              </w:rPr>
            </w:pPr>
          </w:p>
        </w:tc>
      </w:tr>
      <w:tr w:rsidR="00524727" w:rsidRPr="00524727" w:rsidTr="00524727">
        <w:trPr>
          <w:gridAfter w:val="2"/>
          <w:wAfter w:w="1613" w:type="dxa"/>
        </w:trPr>
        <w:tc>
          <w:tcPr>
            <w:tcW w:w="9796" w:type="dxa"/>
            <w:shd w:val="clear" w:color="auto" w:fill="FFFFFF"/>
          </w:tcPr>
          <w:p w:rsidR="00524727" w:rsidRPr="00524727" w:rsidRDefault="00524727" w:rsidP="00524727">
            <w:pPr>
              <w:widowControl/>
              <w:jc w:val="both"/>
              <w:rPr>
                <w:rFonts w:ascii="Times New Roman" w:hAnsi="Times New Roman"/>
                <w:sz w:val="28"/>
                <w:szCs w:val="28"/>
              </w:rPr>
            </w:pPr>
            <w:r w:rsidRPr="00524727">
              <w:rPr>
                <w:rFonts w:ascii="Times New Roman" w:hAnsi="Times New Roman"/>
                <w:sz w:val="28"/>
                <w:szCs w:val="28"/>
              </w:rPr>
              <w:t> </w:t>
            </w:r>
          </w:p>
        </w:tc>
      </w:tr>
      <w:tr w:rsidR="00524727" w:rsidRPr="00524727" w:rsidTr="00524727">
        <w:trPr>
          <w:gridAfter w:val="2"/>
          <w:wAfter w:w="1613" w:type="dxa"/>
        </w:trPr>
        <w:tc>
          <w:tcPr>
            <w:tcW w:w="9796" w:type="dxa"/>
            <w:tcBorders>
              <w:top w:val="single" w:sz="6" w:space="0" w:color="000000"/>
            </w:tcBorders>
            <w:shd w:val="clear" w:color="auto" w:fill="FFFFFF"/>
          </w:tcPr>
          <w:p w:rsidR="00524727" w:rsidRPr="00524727" w:rsidRDefault="00524727" w:rsidP="00524727">
            <w:pPr>
              <w:widowControl/>
              <w:jc w:val="center"/>
              <w:rPr>
                <w:rFonts w:ascii="Times New Roman" w:hAnsi="Times New Roman"/>
                <w:i/>
                <w:iCs/>
                <w:sz w:val="24"/>
                <w:szCs w:val="24"/>
              </w:rPr>
            </w:pPr>
            <w:r w:rsidRPr="00524727">
              <w:rPr>
                <w:rFonts w:ascii="Times New Roman" w:hAnsi="Times New Roman"/>
                <w:i/>
                <w:iCs/>
                <w:sz w:val="24"/>
                <w:szCs w:val="24"/>
              </w:rPr>
              <w:t>(место составления протокола)</w:t>
            </w:r>
          </w:p>
        </w:tc>
      </w:tr>
      <w:tr w:rsidR="00524727" w:rsidRPr="00524727" w:rsidTr="00524727">
        <w:trPr>
          <w:gridAfter w:val="2"/>
          <w:wAfter w:w="1613" w:type="dxa"/>
        </w:trPr>
        <w:tc>
          <w:tcPr>
            <w:tcW w:w="9796" w:type="dxa"/>
            <w:shd w:val="clear" w:color="auto" w:fill="FFFFFF"/>
          </w:tcPr>
          <w:p w:rsidR="00524727" w:rsidRPr="00524727" w:rsidRDefault="00524727" w:rsidP="00524727">
            <w:pPr>
              <w:widowControl/>
              <w:jc w:val="both"/>
              <w:rPr>
                <w:rFonts w:ascii="Times New Roman" w:hAnsi="Times New Roman"/>
                <w:sz w:val="28"/>
                <w:szCs w:val="28"/>
              </w:rPr>
            </w:pPr>
            <w:r w:rsidRPr="00524727">
              <w:rPr>
                <w:rFonts w:ascii="Times New Roman" w:hAnsi="Times New Roman"/>
                <w:sz w:val="28"/>
                <w:szCs w:val="28"/>
              </w:rPr>
              <w:t> </w:t>
            </w:r>
          </w:p>
        </w:tc>
      </w:tr>
      <w:tr w:rsidR="00524727" w:rsidRPr="00524727" w:rsidTr="00524727">
        <w:trPr>
          <w:gridAfter w:val="2"/>
          <w:wAfter w:w="1613" w:type="dxa"/>
        </w:trPr>
        <w:tc>
          <w:tcPr>
            <w:tcW w:w="9796" w:type="dxa"/>
            <w:shd w:val="clear" w:color="auto" w:fill="FFFFFF"/>
          </w:tcPr>
          <w:p w:rsidR="00524727" w:rsidRPr="00524727" w:rsidRDefault="00524727" w:rsidP="00524727">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Calibri" w:hAnsi="Times New Roman"/>
                <w:sz w:val="28"/>
                <w:szCs w:val="28"/>
              </w:rPr>
            </w:pPr>
            <w:r w:rsidRPr="00524727">
              <w:rPr>
                <w:rFonts w:ascii="Times New Roman" w:eastAsia="Calibri" w:hAnsi="Times New Roman"/>
                <w:sz w:val="28"/>
                <w:szCs w:val="28"/>
              </w:rPr>
              <w:t> Протокол опроса</w:t>
            </w:r>
          </w:p>
          <w:p w:rsidR="00524727" w:rsidRPr="00524727" w:rsidRDefault="00524727" w:rsidP="00524727">
            <w:pPr>
              <w:widowControl/>
              <w:jc w:val="both"/>
              <w:rPr>
                <w:rFonts w:ascii="Times New Roman" w:hAnsi="Times New Roman"/>
                <w:sz w:val="28"/>
                <w:szCs w:val="28"/>
              </w:rPr>
            </w:pPr>
          </w:p>
        </w:tc>
      </w:tr>
      <w:tr w:rsidR="00524727" w:rsidRPr="00524727" w:rsidTr="00524727">
        <w:trPr>
          <w:gridAfter w:val="2"/>
          <w:wAfter w:w="1613" w:type="dxa"/>
        </w:trPr>
        <w:tc>
          <w:tcPr>
            <w:tcW w:w="9796" w:type="dxa"/>
            <w:shd w:val="clear" w:color="auto" w:fill="FFFFFF"/>
          </w:tcPr>
          <w:p w:rsidR="00524727" w:rsidRPr="00524727" w:rsidRDefault="00524727" w:rsidP="00524727">
            <w:pPr>
              <w:widowControl/>
              <w:jc w:val="both"/>
              <w:rPr>
                <w:rFonts w:ascii="Times New Roman" w:hAnsi="Times New Roman"/>
                <w:sz w:val="28"/>
                <w:szCs w:val="28"/>
              </w:rPr>
            </w:pPr>
            <w:r w:rsidRPr="00524727">
              <w:rPr>
                <w:rFonts w:ascii="Times New Roman" w:hAnsi="Times New Roman"/>
                <w:sz w:val="28"/>
                <w:szCs w:val="28"/>
              </w:rPr>
              <w:t> </w:t>
            </w:r>
          </w:p>
        </w:tc>
      </w:tr>
      <w:tr w:rsidR="00524727" w:rsidRPr="00524727" w:rsidTr="00524727">
        <w:trPr>
          <w:gridAfter w:val="2"/>
          <w:wAfter w:w="1613" w:type="dxa"/>
        </w:trPr>
        <w:tc>
          <w:tcPr>
            <w:tcW w:w="9796" w:type="dxa"/>
            <w:shd w:val="clear" w:color="auto" w:fill="FFFFFF"/>
          </w:tcPr>
          <w:p w:rsidR="00524727" w:rsidRPr="00524727" w:rsidRDefault="00524727" w:rsidP="00524727">
            <w:pPr>
              <w:autoSpaceDE w:val="0"/>
              <w:autoSpaceDN w:val="0"/>
              <w:adjustRightInd w:val="0"/>
              <w:ind w:firstLine="694"/>
              <w:jc w:val="both"/>
              <w:textAlignment w:val="baseline"/>
              <w:rPr>
                <w:rFonts w:ascii="Times New Roman" w:hAnsi="Times New Roman"/>
                <w:bCs/>
                <w:sz w:val="28"/>
                <w:szCs w:val="28"/>
              </w:rPr>
            </w:pPr>
            <w:r w:rsidRPr="00524727">
              <w:rPr>
                <w:rFonts w:ascii="Times New Roman" w:hAnsi="Times New Roman"/>
                <w:sz w:val="28"/>
                <w:szCs w:val="28"/>
              </w:rPr>
              <w:t xml:space="preserve">1. </w:t>
            </w:r>
            <w:r w:rsidRPr="00524727">
              <w:rPr>
                <w:rFonts w:ascii="Times New Roman" w:hAnsi="Times New Roman"/>
                <w:bCs/>
                <w:sz w:val="28"/>
                <w:szCs w:val="28"/>
              </w:rPr>
              <w:t>Вид муниципального контроля:</w:t>
            </w:r>
          </w:p>
          <w:p w:rsidR="00524727" w:rsidRPr="00524727" w:rsidRDefault="00524727" w:rsidP="00524727">
            <w:pPr>
              <w:autoSpaceDE w:val="0"/>
              <w:autoSpaceDN w:val="0"/>
              <w:adjustRightInd w:val="0"/>
              <w:jc w:val="both"/>
              <w:textAlignment w:val="baseline"/>
              <w:rPr>
                <w:rFonts w:ascii="Times New Roman" w:hAnsi="Times New Roman"/>
                <w:bCs/>
                <w:sz w:val="24"/>
                <w:szCs w:val="28"/>
              </w:rPr>
            </w:pPr>
            <w:r w:rsidRPr="00524727">
              <w:rPr>
                <w:rFonts w:ascii="Times New Roman" w:hAnsi="Times New Roman"/>
                <w:bCs/>
                <w:sz w:val="24"/>
                <w:szCs w:val="28"/>
              </w:rPr>
              <w:t>_____________________________________________________________________________</w:t>
            </w:r>
          </w:p>
          <w:p w:rsidR="00524727" w:rsidRPr="00524727" w:rsidRDefault="00524727" w:rsidP="00524727">
            <w:pPr>
              <w:autoSpaceDE w:val="0"/>
              <w:autoSpaceDN w:val="0"/>
              <w:adjustRightInd w:val="0"/>
              <w:jc w:val="center"/>
              <w:textAlignment w:val="baseline"/>
              <w:rPr>
                <w:rFonts w:ascii="Times New Roman" w:hAnsi="Times New Roman"/>
                <w:bCs/>
                <w:sz w:val="28"/>
                <w:szCs w:val="28"/>
              </w:rPr>
            </w:pPr>
            <w:r w:rsidRPr="00524727">
              <w:rPr>
                <w:rFonts w:ascii="Times New Roman" w:hAnsi="Times New Roman"/>
                <w:bCs/>
                <w:i/>
                <w:iCs/>
                <w:sz w:val="24"/>
                <w:szCs w:val="24"/>
              </w:rPr>
              <w:t>(указывается</w:t>
            </w:r>
            <w:r w:rsidRPr="00524727">
              <w:rPr>
                <w:rFonts w:ascii="Times New Roman" w:hAnsi="Times New Roman"/>
                <w:i/>
                <w:iCs/>
                <w:sz w:val="24"/>
                <w:szCs w:val="24"/>
              </w:rPr>
              <w:t xml:space="preserve"> конкретный осуществляемый местной администрацией вид муниципального контроля)</w:t>
            </w:r>
          </w:p>
          <w:p w:rsidR="00524727" w:rsidRPr="00524727" w:rsidRDefault="00524727" w:rsidP="00524727">
            <w:pPr>
              <w:widowControl/>
              <w:ind w:firstLine="694"/>
              <w:jc w:val="both"/>
              <w:rPr>
                <w:rFonts w:ascii="Times New Roman" w:hAnsi="Times New Roman"/>
                <w:sz w:val="28"/>
                <w:szCs w:val="28"/>
              </w:rPr>
            </w:pPr>
          </w:p>
        </w:tc>
      </w:tr>
      <w:tr w:rsidR="00524727" w:rsidRPr="00524727" w:rsidTr="00524727">
        <w:trPr>
          <w:gridAfter w:val="2"/>
          <w:wAfter w:w="1613" w:type="dxa"/>
        </w:trPr>
        <w:tc>
          <w:tcPr>
            <w:tcW w:w="9796" w:type="dxa"/>
            <w:shd w:val="clear" w:color="auto" w:fill="FFFFFF"/>
          </w:tcPr>
          <w:p w:rsidR="00524727" w:rsidRPr="00524727" w:rsidRDefault="00524727" w:rsidP="00524727">
            <w:pPr>
              <w:widowControl/>
              <w:ind w:firstLine="694"/>
              <w:jc w:val="both"/>
              <w:rPr>
                <w:rFonts w:ascii="Times New Roman" w:hAnsi="Times New Roman"/>
                <w:sz w:val="28"/>
                <w:szCs w:val="28"/>
              </w:rPr>
            </w:pPr>
            <w:r w:rsidRPr="00524727">
              <w:rPr>
                <w:rFonts w:ascii="Times New Roman" w:hAnsi="Times New Roman"/>
                <w:sz w:val="28"/>
                <w:szCs w:val="28"/>
              </w:rPr>
              <w:t> </w:t>
            </w:r>
          </w:p>
        </w:tc>
      </w:tr>
      <w:tr w:rsidR="00524727" w:rsidRPr="00524727" w:rsidTr="00524727">
        <w:trPr>
          <w:gridAfter w:val="2"/>
          <w:wAfter w:w="1613" w:type="dxa"/>
        </w:trPr>
        <w:tc>
          <w:tcPr>
            <w:tcW w:w="9796" w:type="dxa"/>
            <w:shd w:val="clear" w:color="auto" w:fill="FFFFFF"/>
          </w:tcPr>
          <w:p w:rsidR="00524727" w:rsidRPr="00524727" w:rsidRDefault="00524727" w:rsidP="00524727">
            <w:pPr>
              <w:widowControl/>
              <w:ind w:firstLine="694"/>
              <w:jc w:val="both"/>
              <w:rPr>
                <w:rFonts w:ascii="Times New Roman" w:hAnsi="Times New Roman"/>
                <w:sz w:val="28"/>
                <w:szCs w:val="28"/>
              </w:rPr>
            </w:pPr>
            <w:r w:rsidRPr="00524727">
              <w:rPr>
                <w:rFonts w:ascii="Times New Roman" w:hAnsi="Times New Roman"/>
                <w:sz w:val="28"/>
                <w:szCs w:val="28"/>
              </w:rPr>
              <w:t>2. Опрос проведен:</w:t>
            </w:r>
          </w:p>
        </w:tc>
      </w:tr>
      <w:tr w:rsidR="00524727" w:rsidRPr="00524727" w:rsidTr="00524727">
        <w:trPr>
          <w:gridAfter w:val="2"/>
          <w:wAfter w:w="1613" w:type="dxa"/>
        </w:trPr>
        <w:tc>
          <w:tcPr>
            <w:tcW w:w="9796" w:type="dxa"/>
            <w:shd w:val="clear" w:color="auto" w:fill="FFFFFF"/>
          </w:tcPr>
          <w:p w:rsidR="00524727" w:rsidRPr="00524727" w:rsidRDefault="00524727" w:rsidP="00524727">
            <w:pPr>
              <w:widowControl/>
              <w:ind w:left="694"/>
              <w:jc w:val="both"/>
              <w:rPr>
                <w:rFonts w:ascii="Times New Roman" w:hAnsi="Times New Roman"/>
                <w:sz w:val="28"/>
                <w:szCs w:val="28"/>
              </w:rPr>
            </w:pPr>
            <w:r w:rsidRPr="00524727">
              <w:rPr>
                <w:rFonts w:ascii="Times New Roman" w:hAnsi="Times New Roman"/>
                <w:sz w:val="28"/>
                <w:szCs w:val="28"/>
              </w:rPr>
              <w:t>1) ...</w:t>
            </w:r>
          </w:p>
          <w:p w:rsidR="00524727" w:rsidRPr="00524727" w:rsidRDefault="00524727" w:rsidP="00524727">
            <w:pPr>
              <w:widowControl/>
              <w:ind w:left="694"/>
              <w:jc w:val="both"/>
              <w:rPr>
                <w:rFonts w:ascii="Times New Roman" w:hAnsi="Times New Roman"/>
                <w:sz w:val="28"/>
                <w:szCs w:val="28"/>
              </w:rPr>
            </w:pPr>
            <w:r w:rsidRPr="00524727">
              <w:rPr>
                <w:rFonts w:ascii="Times New Roman" w:hAnsi="Times New Roman"/>
                <w:sz w:val="28"/>
                <w:szCs w:val="28"/>
              </w:rPr>
              <w:t>2) …</w:t>
            </w:r>
          </w:p>
          <w:p w:rsidR="00524727" w:rsidRPr="00524727" w:rsidRDefault="00524727" w:rsidP="00524727">
            <w:pPr>
              <w:widowControl/>
              <w:ind w:left="694"/>
              <w:jc w:val="both"/>
              <w:rPr>
                <w:rFonts w:ascii="Times New Roman" w:hAnsi="Times New Roman"/>
                <w:sz w:val="28"/>
                <w:szCs w:val="28"/>
              </w:rPr>
            </w:pPr>
          </w:p>
        </w:tc>
      </w:tr>
      <w:tr w:rsidR="00524727" w:rsidRPr="00524727" w:rsidTr="00524727">
        <w:trPr>
          <w:gridAfter w:val="2"/>
          <w:wAfter w:w="1613" w:type="dxa"/>
        </w:trPr>
        <w:tc>
          <w:tcPr>
            <w:tcW w:w="9796" w:type="dxa"/>
            <w:tcBorders>
              <w:top w:val="single" w:sz="6" w:space="0" w:color="000000"/>
            </w:tcBorders>
            <w:shd w:val="clear" w:color="auto" w:fill="FFFFFF"/>
          </w:tcPr>
          <w:p w:rsidR="00524727" w:rsidRPr="00524727" w:rsidRDefault="00524727" w:rsidP="00524727">
            <w:pPr>
              <w:widowControl/>
              <w:jc w:val="center"/>
              <w:rPr>
                <w:rFonts w:ascii="Times New Roman" w:hAnsi="Times New Roman"/>
                <w:i/>
                <w:iCs/>
                <w:sz w:val="24"/>
                <w:szCs w:val="24"/>
              </w:rPr>
            </w:pPr>
            <w:r w:rsidRPr="00524727">
              <w:rPr>
                <w:rFonts w:ascii="Times New Roman" w:hAnsi="Times New Roman"/>
                <w:i/>
                <w:iCs/>
                <w:sz w:val="24"/>
                <w:szCs w:val="24"/>
              </w:rPr>
              <w:t>(указываются фамилии, имена, отчества (при наличии), должности должностного лица (должностных лиц, в том числе руководителя группы должностных лиц), уполномоченного (уполномоченных) на проведение контрольного мероприятия и которое провело опрос)</w:t>
            </w:r>
          </w:p>
        </w:tc>
      </w:tr>
      <w:tr w:rsidR="00524727" w:rsidRPr="00524727" w:rsidTr="00524727">
        <w:trPr>
          <w:gridAfter w:val="2"/>
          <w:wAfter w:w="1613" w:type="dxa"/>
        </w:trPr>
        <w:tc>
          <w:tcPr>
            <w:tcW w:w="9796" w:type="dxa"/>
            <w:shd w:val="clear" w:color="auto" w:fill="FFFFFF"/>
          </w:tcPr>
          <w:p w:rsidR="00524727" w:rsidRPr="00524727" w:rsidRDefault="00524727" w:rsidP="00524727">
            <w:pPr>
              <w:widowControl/>
              <w:jc w:val="both"/>
              <w:rPr>
                <w:rFonts w:ascii="Times New Roman" w:hAnsi="Times New Roman"/>
                <w:sz w:val="28"/>
                <w:szCs w:val="28"/>
              </w:rPr>
            </w:pPr>
          </w:p>
        </w:tc>
      </w:tr>
      <w:tr w:rsidR="00524727" w:rsidRPr="00524727" w:rsidTr="00524727">
        <w:trPr>
          <w:gridAfter w:val="2"/>
          <w:wAfter w:w="1613" w:type="dxa"/>
        </w:trPr>
        <w:tc>
          <w:tcPr>
            <w:tcW w:w="9796" w:type="dxa"/>
            <w:shd w:val="clear" w:color="auto" w:fill="FFFFFF"/>
          </w:tcPr>
          <w:p w:rsidR="00524727" w:rsidRPr="00524727" w:rsidRDefault="00524727" w:rsidP="00524727">
            <w:pPr>
              <w:widowControl/>
              <w:jc w:val="both"/>
              <w:rPr>
                <w:rFonts w:ascii="Times New Roman" w:hAnsi="Times New Roman"/>
                <w:sz w:val="28"/>
                <w:szCs w:val="28"/>
              </w:rPr>
            </w:pPr>
            <w:r w:rsidRPr="00524727">
              <w:rPr>
                <w:rFonts w:ascii="Times New Roman" w:hAnsi="Times New Roman"/>
                <w:sz w:val="28"/>
                <w:szCs w:val="28"/>
              </w:rPr>
              <w:t> </w:t>
            </w:r>
          </w:p>
        </w:tc>
      </w:tr>
      <w:tr w:rsidR="00524727" w:rsidRPr="00524727" w:rsidTr="00524727">
        <w:trPr>
          <w:gridAfter w:val="2"/>
          <w:wAfter w:w="1613" w:type="dxa"/>
        </w:trPr>
        <w:tc>
          <w:tcPr>
            <w:tcW w:w="9796" w:type="dxa"/>
            <w:shd w:val="clear" w:color="auto" w:fill="FFFFFF"/>
          </w:tcPr>
          <w:p w:rsidR="00524727" w:rsidRPr="00524727" w:rsidRDefault="00524727" w:rsidP="00524727">
            <w:pPr>
              <w:widowControl/>
              <w:ind w:firstLine="694"/>
              <w:jc w:val="both"/>
              <w:rPr>
                <w:rFonts w:ascii="Times New Roman" w:hAnsi="Times New Roman"/>
                <w:sz w:val="28"/>
                <w:szCs w:val="28"/>
              </w:rPr>
            </w:pPr>
            <w:r w:rsidRPr="00524727">
              <w:rPr>
                <w:rFonts w:ascii="Times New Roman" w:hAnsi="Times New Roman"/>
                <w:sz w:val="28"/>
                <w:szCs w:val="28"/>
              </w:rPr>
              <w:t>3. Опрос проведен в отношении:</w:t>
            </w:r>
          </w:p>
          <w:p w:rsidR="00524727" w:rsidRPr="00524727" w:rsidRDefault="00524727" w:rsidP="00524727">
            <w:pPr>
              <w:widowControl/>
              <w:ind w:firstLine="694"/>
              <w:jc w:val="both"/>
              <w:rPr>
                <w:rFonts w:ascii="Times New Roman" w:hAnsi="Times New Roman"/>
                <w:sz w:val="28"/>
                <w:szCs w:val="28"/>
              </w:rPr>
            </w:pPr>
            <w:r w:rsidRPr="00524727">
              <w:rPr>
                <w:rFonts w:ascii="Times New Roman" w:hAnsi="Times New Roman"/>
                <w:sz w:val="28"/>
                <w:szCs w:val="28"/>
              </w:rPr>
              <w:t>1) …</w:t>
            </w:r>
          </w:p>
          <w:p w:rsidR="00524727" w:rsidRPr="00524727" w:rsidRDefault="00524727" w:rsidP="00524727">
            <w:pPr>
              <w:widowControl/>
              <w:ind w:firstLine="694"/>
              <w:jc w:val="both"/>
              <w:rPr>
                <w:rFonts w:ascii="Times New Roman" w:hAnsi="Times New Roman"/>
                <w:sz w:val="28"/>
                <w:szCs w:val="28"/>
              </w:rPr>
            </w:pPr>
            <w:r w:rsidRPr="00524727">
              <w:rPr>
                <w:rFonts w:ascii="Times New Roman" w:hAnsi="Times New Roman"/>
                <w:sz w:val="28"/>
                <w:szCs w:val="28"/>
              </w:rPr>
              <w:t>2) …</w:t>
            </w:r>
          </w:p>
          <w:p w:rsidR="00524727" w:rsidRPr="00524727" w:rsidRDefault="00524727" w:rsidP="00524727">
            <w:pPr>
              <w:widowControl/>
              <w:ind w:firstLine="694"/>
              <w:jc w:val="both"/>
              <w:rPr>
                <w:rFonts w:ascii="Times New Roman" w:hAnsi="Times New Roman"/>
                <w:sz w:val="28"/>
                <w:szCs w:val="28"/>
              </w:rPr>
            </w:pPr>
          </w:p>
          <w:p w:rsidR="00524727" w:rsidRPr="00524727" w:rsidRDefault="00524727" w:rsidP="00524727">
            <w:pPr>
              <w:widowControl/>
              <w:ind w:firstLine="694"/>
              <w:jc w:val="both"/>
              <w:rPr>
                <w:rFonts w:ascii="Times New Roman" w:hAnsi="Times New Roman"/>
                <w:sz w:val="28"/>
                <w:szCs w:val="28"/>
              </w:rPr>
            </w:pPr>
          </w:p>
        </w:tc>
      </w:tr>
      <w:tr w:rsidR="00524727" w:rsidRPr="00524727" w:rsidTr="00524727">
        <w:trPr>
          <w:gridAfter w:val="2"/>
          <w:wAfter w:w="1613" w:type="dxa"/>
        </w:trPr>
        <w:tc>
          <w:tcPr>
            <w:tcW w:w="9796" w:type="dxa"/>
            <w:tcBorders>
              <w:top w:val="single" w:sz="6" w:space="0" w:color="000000"/>
            </w:tcBorders>
            <w:shd w:val="clear" w:color="auto" w:fill="FFFFFF"/>
          </w:tcPr>
          <w:p w:rsidR="00524727" w:rsidRPr="00524727" w:rsidRDefault="00524727" w:rsidP="00524727">
            <w:pPr>
              <w:widowControl/>
              <w:jc w:val="center"/>
              <w:rPr>
                <w:rFonts w:ascii="Times New Roman" w:hAnsi="Times New Roman"/>
                <w:i/>
                <w:iCs/>
                <w:sz w:val="24"/>
                <w:szCs w:val="24"/>
              </w:rPr>
            </w:pPr>
            <w:r w:rsidRPr="00524727">
              <w:rPr>
                <w:rFonts w:ascii="Times New Roman" w:hAnsi="Times New Roman"/>
                <w:i/>
                <w:iCs/>
                <w:sz w:val="24"/>
                <w:szCs w:val="24"/>
              </w:rPr>
              <w:t>(указываются фамилия, имя, отчество (при наличии) опрошенного гражданина)</w:t>
            </w:r>
          </w:p>
        </w:tc>
      </w:tr>
      <w:tr w:rsidR="00524727" w:rsidRPr="00524727" w:rsidTr="00524727">
        <w:trPr>
          <w:gridAfter w:val="2"/>
          <w:wAfter w:w="1613" w:type="dxa"/>
        </w:trPr>
        <w:tc>
          <w:tcPr>
            <w:tcW w:w="9796" w:type="dxa"/>
            <w:shd w:val="clear" w:color="auto" w:fill="FFFFFF"/>
          </w:tcPr>
          <w:p w:rsidR="00524727" w:rsidRPr="00524727" w:rsidRDefault="00524727" w:rsidP="00524727">
            <w:pPr>
              <w:widowControl/>
              <w:jc w:val="both"/>
              <w:rPr>
                <w:rFonts w:ascii="Times New Roman" w:hAnsi="Times New Roman"/>
                <w:sz w:val="28"/>
                <w:szCs w:val="28"/>
              </w:rPr>
            </w:pPr>
          </w:p>
        </w:tc>
      </w:tr>
      <w:tr w:rsidR="00524727" w:rsidRPr="00524727" w:rsidTr="00524727">
        <w:trPr>
          <w:gridAfter w:val="2"/>
          <w:wAfter w:w="1613" w:type="dxa"/>
        </w:trPr>
        <w:tc>
          <w:tcPr>
            <w:tcW w:w="9796" w:type="dxa"/>
            <w:shd w:val="clear" w:color="auto" w:fill="FFFFFF"/>
          </w:tcPr>
          <w:p w:rsidR="00524727" w:rsidRPr="00524727" w:rsidRDefault="00524727" w:rsidP="00524727">
            <w:pPr>
              <w:widowControl/>
              <w:jc w:val="both"/>
              <w:rPr>
                <w:rFonts w:ascii="Times New Roman" w:hAnsi="Times New Roman"/>
                <w:sz w:val="28"/>
                <w:szCs w:val="28"/>
              </w:rPr>
            </w:pPr>
            <w:r w:rsidRPr="00524727">
              <w:rPr>
                <w:rFonts w:ascii="Times New Roman" w:hAnsi="Times New Roman"/>
                <w:sz w:val="28"/>
                <w:szCs w:val="28"/>
              </w:rPr>
              <w:t> </w:t>
            </w:r>
          </w:p>
        </w:tc>
      </w:tr>
      <w:tr w:rsidR="00524727" w:rsidRPr="00524727" w:rsidTr="00524727">
        <w:trPr>
          <w:gridAfter w:val="2"/>
          <w:wAfter w:w="1613" w:type="dxa"/>
          <w:trHeight w:val="3399"/>
        </w:trPr>
        <w:tc>
          <w:tcPr>
            <w:tcW w:w="9796" w:type="dxa"/>
            <w:tcBorders>
              <w:bottom w:val="single" w:sz="4" w:space="0" w:color="auto"/>
            </w:tcBorders>
            <w:shd w:val="clear" w:color="auto" w:fill="FFFFFF"/>
          </w:tcPr>
          <w:tbl>
            <w:tblPr>
              <w:tblW w:w="9395" w:type="dxa"/>
              <w:tblLayout w:type="fixed"/>
              <w:tblCellMar>
                <w:top w:w="15" w:type="dxa"/>
                <w:left w:w="15" w:type="dxa"/>
                <w:bottom w:w="15" w:type="dxa"/>
                <w:right w:w="15" w:type="dxa"/>
              </w:tblCellMar>
              <w:tblLook w:val="00A0" w:firstRow="1" w:lastRow="0" w:firstColumn="1" w:lastColumn="0" w:noHBand="0" w:noVBand="0"/>
            </w:tblPr>
            <w:tblGrid>
              <w:gridCol w:w="9395"/>
            </w:tblGrid>
            <w:tr w:rsidR="00524727" w:rsidRPr="00524727" w:rsidTr="00524727">
              <w:tc>
                <w:tcPr>
                  <w:tcW w:w="9395" w:type="dxa"/>
                  <w:tcBorders>
                    <w:bottom w:val="single" w:sz="6" w:space="0" w:color="000000"/>
                  </w:tcBorders>
                  <w:shd w:val="clear" w:color="auto" w:fill="FFFFFF"/>
                </w:tcPr>
                <w:p w:rsidR="00524727" w:rsidRPr="00524727" w:rsidRDefault="00524727" w:rsidP="00524727">
                  <w:pPr>
                    <w:widowControl/>
                    <w:ind w:firstLine="694"/>
                    <w:jc w:val="both"/>
                    <w:rPr>
                      <w:rFonts w:ascii="Times New Roman" w:hAnsi="Times New Roman"/>
                      <w:sz w:val="28"/>
                      <w:szCs w:val="28"/>
                    </w:rPr>
                  </w:pPr>
                  <w:r w:rsidRPr="00524727">
                    <w:rPr>
                      <w:rFonts w:ascii="Times New Roman" w:hAnsi="Times New Roman"/>
                      <w:sz w:val="28"/>
                      <w:szCs w:val="28"/>
                    </w:rPr>
                    <w:lastRenderedPageBreak/>
                    <w:t>4. Контролируемые лица:</w:t>
                  </w:r>
                </w:p>
                <w:p w:rsidR="00524727" w:rsidRPr="00524727" w:rsidRDefault="00524727" w:rsidP="00524727">
                  <w:pPr>
                    <w:widowControl/>
                    <w:ind w:firstLine="694"/>
                    <w:jc w:val="both"/>
                    <w:rPr>
                      <w:rFonts w:ascii="Times New Roman" w:hAnsi="Times New Roman"/>
                      <w:sz w:val="28"/>
                      <w:szCs w:val="28"/>
                    </w:rPr>
                  </w:pPr>
                </w:p>
                <w:p w:rsidR="00524727" w:rsidRPr="00524727" w:rsidRDefault="00524727" w:rsidP="00524727">
                  <w:pPr>
                    <w:widowControl/>
                    <w:ind w:firstLine="694"/>
                    <w:jc w:val="both"/>
                    <w:rPr>
                      <w:rFonts w:ascii="Times New Roman" w:hAnsi="Times New Roman"/>
                      <w:sz w:val="28"/>
                      <w:szCs w:val="28"/>
                    </w:rPr>
                  </w:pPr>
                </w:p>
              </w:tc>
            </w:tr>
            <w:tr w:rsidR="00524727" w:rsidRPr="00524727" w:rsidTr="00524727">
              <w:tc>
                <w:tcPr>
                  <w:tcW w:w="9395" w:type="dxa"/>
                  <w:tcBorders>
                    <w:top w:val="single" w:sz="6" w:space="0" w:color="000000"/>
                    <w:bottom w:val="single" w:sz="6" w:space="0" w:color="000000"/>
                  </w:tcBorders>
                  <w:shd w:val="clear" w:color="auto" w:fill="FFFFFF"/>
                </w:tcPr>
                <w:p w:rsidR="00524727" w:rsidRPr="00524727" w:rsidRDefault="00524727" w:rsidP="00524727">
                  <w:pPr>
                    <w:widowControl/>
                    <w:jc w:val="center"/>
                    <w:rPr>
                      <w:rFonts w:ascii="Times New Roman" w:hAnsi="Times New Roman"/>
                      <w:i/>
                      <w:iCs/>
                      <w:sz w:val="24"/>
                      <w:szCs w:val="24"/>
                    </w:rPr>
                  </w:pPr>
                  <w:r w:rsidRPr="00524727">
                    <w:rPr>
                      <w:rFonts w:ascii="Times New Roman" w:hAnsi="Times New Roman"/>
                      <w:i/>
                      <w:iCs/>
                      <w:sz w:val="24"/>
                      <w:szCs w:val="24"/>
                    </w:rPr>
                    <w:t>(указываются фамилия, имя, отчество (при наличии) гражданина или наименование организации, их индивидуальные номера налогоплательщика, адрес организации (ее филиалов, представительств, обособленных структурных подразделений), ответственных за соответствие обязательным требованиям объекта контроля, в отношении которого проведено контрольное действие)</w:t>
                  </w:r>
                </w:p>
                <w:p w:rsidR="00524727" w:rsidRPr="00524727" w:rsidRDefault="00524727" w:rsidP="00524727">
                  <w:pPr>
                    <w:widowControl/>
                    <w:jc w:val="center"/>
                    <w:rPr>
                      <w:rFonts w:ascii="Times New Roman" w:hAnsi="Times New Roman"/>
                      <w:i/>
                      <w:iCs/>
                      <w:sz w:val="24"/>
                      <w:szCs w:val="24"/>
                    </w:rPr>
                  </w:pPr>
                </w:p>
              </w:tc>
            </w:tr>
          </w:tbl>
          <w:p w:rsidR="00524727" w:rsidRPr="00524727" w:rsidRDefault="00524727" w:rsidP="00524727">
            <w:pPr>
              <w:widowControl/>
              <w:ind w:firstLine="694"/>
              <w:jc w:val="both"/>
              <w:rPr>
                <w:rFonts w:ascii="Times New Roman" w:hAnsi="Times New Roman"/>
                <w:sz w:val="28"/>
                <w:szCs w:val="28"/>
              </w:rPr>
            </w:pPr>
            <w:r w:rsidRPr="00524727">
              <w:rPr>
                <w:rFonts w:ascii="Times New Roman" w:hAnsi="Times New Roman"/>
                <w:sz w:val="28"/>
                <w:szCs w:val="28"/>
              </w:rPr>
              <w:t>5. В ходе опроса была получена следующая информация:</w:t>
            </w:r>
          </w:p>
        </w:tc>
      </w:tr>
      <w:tr w:rsidR="00524727" w:rsidRPr="00524727" w:rsidTr="00524727">
        <w:trPr>
          <w:gridAfter w:val="2"/>
          <w:wAfter w:w="1613" w:type="dxa"/>
        </w:trPr>
        <w:tc>
          <w:tcPr>
            <w:tcW w:w="9796" w:type="dxa"/>
            <w:tcBorders>
              <w:top w:val="single" w:sz="4" w:space="0" w:color="auto"/>
              <w:bottom w:val="single" w:sz="6" w:space="0" w:color="000000"/>
            </w:tcBorders>
            <w:shd w:val="clear" w:color="auto" w:fill="FFFFFF"/>
          </w:tcPr>
          <w:p w:rsidR="00524727" w:rsidRPr="00524727" w:rsidRDefault="00524727" w:rsidP="00524727">
            <w:pPr>
              <w:widowControl/>
              <w:jc w:val="center"/>
              <w:rPr>
                <w:rFonts w:ascii="Times New Roman" w:hAnsi="Times New Roman"/>
                <w:i/>
                <w:iCs/>
                <w:sz w:val="24"/>
                <w:szCs w:val="24"/>
              </w:rPr>
            </w:pPr>
            <w:r w:rsidRPr="00524727">
              <w:rPr>
                <w:rFonts w:ascii="Times New Roman" w:hAnsi="Times New Roman"/>
                <w:i/>
                <w:iCs/>
                <w:sz w:val="24"/>
                <w:szCs w:val="24"/>
              </w:rPr>
              <w:t>(указывается полученная устная информация, имеющая значение для проведения оценки соблюдения контролируемым лицом обязательных требований)</w:t>
            </w:r>
          </w:p>
          <w:tbl>
            <w:tblPr>
              <w:tblW w:w="9395" w:type="dxa"/>
              <w:tblLayout w:type="fixed"/>
              <w:tblCellMar>
                <w:top w:w="15" w:type="dxa"/>
                <w:left w:w="15" w:type="dxa"/>
                <w:bottom w:w="15" w:type="dxa"/>
                <w:right w:w="15" w:type="dxa"/>
              </w:tblCellMar>
              <w:tblLook w:val="00A0" w:firstRow="1" w:lastRow="0" w:firstColumn="1" w:lastColumn="0" w:noHBand="0" w:noVBand="0"/>
            </w:tblPr>
            <w:tblGrid>
              <w:gridCol w:w="9395"/>
            </w:tblGrid>
            <w:tr w:rsidR="00524727" w:rsidRPr="00524727" w:rsidTr="00524727">
              <w:tc>
                <w:tcPr>
                  <w:tcW w:w="9395" w:type="dxa"/>
                  <w:tcBorders>
                    <w:bottom w:val="single" w:sz="6" w:space="0" w:color="000000"/>
                  </w:tcBorders>
                  <w:shd w:val="clear" w:color="auto" w:fill="FFFFFF"/>
                </w:tcPr>
                <w:p w:rsidR="00524727" w:rsidRPr="00524727" w:rsidRDefault="00524727" w:rsidP="00524727">
                  <w:pPr>
                    <w:widowControl/>
                    <w:ind w:firstLine="694"/>
                    <w:jc w:val="both"/>
                    <w:rPr>
                      <w:rFonts w:ascii="Times New Roman" w:hAnsi="Times New Roman"/>
                      <w:sz w:val="28"/>
                      <w:szCs w:val="28"/>
                    </w:rPr>
                  </w:pPr>
                </w:p>
                <w:p w:rsidR="00524727" w:rsidRPr="00524727" w:rsidRDefault="00524727" w:rsidP="00524727">
                  <w:pPr>
                    <w:widowControl/>
                    <w:ind w:firstLine="694"/>
                    <w:jc w:val="both"/>
                    <w:rPr>
                      <w:rFonts w:ascii="Times New Roman" w:hAnsi="Times New Roman"/>
                      <w:sz w:val="28"/>
                      <w:szCs w:val="28"/>
                    </w:rPr>
                  </w:pPr>
                  <w:r w:rsidRPr="00524727">
                    <w:rPr>
                      <w:rFonts w:ascii="Times New Roman" w:hAnsi="Times New Roman"/>
                      <w:sz w:val="28"/>
                      <w:szCs w:val="28"/>
                    </w:rPr>
                    <w:t>Достоверность изложенных в настоящем протоколе опроса сведений подтверждаю.</w:t>
                  </w:r>
                </w:p>
                <w:p w:rsidR="00524727" w:rsidRPr="00524727" w:rsidRDefault="00524727" w:rsidP="00524727">
                  <w:pPr>
                    <w:widowControl/>
                    <w:ind w:firstLine="694"/>
                    <w:jc w:val="both"/>
                    <w:rPr>
                      <w:rFonts w:ascii="Times New Roman" w:hAnsi="Times New Roman"/>
                      <w:sz w:val="28"/>
                      <w:szCs w:val="28"/>
                    </w:rPr>
                  </w:pPr>
                </w:p>
              </w:tc>
            </w:tr>
          </w:tbl>
          <w:p w:rsidR="00524727" w:rsidRPr="00524727" w:rsidRDefault="00524727" w:rsidP="00524727">
            <w:pPr>
              <w:widowControl/>
              <w:jc w:val="center"/>
              <w:rPr>
                <w:rFonts w:ascii="Times New Roman" w:hAnsi="Times New Roman"/>
                <w:i/>
                <w:iCs/>
                <w:sz w:val="24"/>
                <w:szCs w:val="24"/>
              </w:rPr>
            </w:pPr>
          </w:p>
        </w:tc>
      </w:tr>
      <w:tr w:rsidR="00524727" w:rsidRPr="00524727" w:rsidTr="00524727">
        <w:trPr>
          <w:gridAfter w:val="2"/>
          <w:wAfter w:w="1613" w:type="dxa"/>
        </w:trPr>
        <w:tc>
          <w:tcPr>
            <w:tcW w:w="9796" w:type="dxa"/>
          </w:tcPr>
          <w:p w:rsidR="00524727" w:rsidRPr="00524727" w:rsidRDefault="00524727" w:rsidP="00524727">
            <w:pPr>
              <w:widowControl/>
              <w:rPr>
                <w:rFonts w:ascii="Times New Roman" w:hAnsi="Times New Roman"/>
                <w:sz w:val="28"/>
                <w:szCs w:val="28"/>
              </w:rPr>
            </w:pPr>
          </w:p>
        </w:tc>
      </w:tr>
      <w:tr w:rsidR="00524727" w:rsidRPr="00524727" w:rsidTr="00524727">
        <w:tc>
          <w:tcPr>
            <w:tcW w:w="9796" w:type="dxa"/>
            <w:tcBorders>
              <w:top w:val="single" w:sz="6" w:space="0" w:color="000000"/>
            </w:tcBorders>
          </w:tcPr>
          <w:p w:rsidR="00524727" w:rsidRPr="00524727" w:rsidRDefault="00524727" w:rsidP="00524727">
            <w:pPr>
              <w:widowControl/>
              <w:jc w:val="center"/>
              <w:rPr>
                <w:rFonts w:ascii="Times New Roman" w:hAnsi="Times New Roman"/>
                <w:i/>
                <w:iCs/>
                <w:sz w:val="24"/>
                <w:szCs w:val="24"/>
              </w:rPr>
            </w:pPr>
            <w:r w:rsidRPr="00524727">
              <w:rPr>
                <w:rFonts w:ascii="Times New Roman" w:hAnsi="Times New Roman"/>
                <w:i/>
                <w:iCs/>
                <w:sz w:val="24"/>
                <w:szCs w:val="24"/>
              </w:rPr>
              <w:t>(должность, фамилия, инициалы опрошенного лица)</w:t>
            </w:r>
          </w:p>
        </w:tc>
        <w:tc>
          <w:tcPr>
            <w:tcW w:w="567" w:type="dxa"/>
          </w:tcPr>
          <w:p w:rsidR="00524727" w:rsidRPr="00524727" w:rsidRDefault="00524727" w:rsidP="00524727">
            <w:pPr>
              <w:widowControl/>
              <w:rPr>
                <w:rFonts w:ascii="Times New Roman" w:hAnsi="Times New Roman"/>
                <w:sz w:val="28"/>
                <w:szCs w:val="28"/>
              </w:rPr>
            </w:pPr>
            <w:r w:rsidRPr="00524727">
              <w:rPr>
                <w:rFonts w:ascii="Times New Roman" w:hAnsi="Times New Roman"/>
                <w:sz w:val="28"/>
                <w:szCs w:val="28"/>
              </w:rPr>
              <w:t> </w:t>
            </w:r>
          </w:p>
        </w:tc>
        <w:tc>
          <w:tcPr>
            <w:tcW w:w="1046" w:type="dxa"/>
          </w:tcPr>
          <w:p w:rsidR="00524727" w:rsidRPr="00524727" w:rsidRDefault="00524727" w:rsidP="00524727">
            <w:pPr>
              <w:widowControl/>
              <w:rPr>
                <w:rFonts w:ascii="Times New Roman" w:hAnsi="Times New Roman"/>
                <w:sz w:val="28"/>
                <w:szCs w:val="28"/>
              </w:rPr>
            </w:pPr>
            <w:r w:rsidRPr="00524727">
              <w:rPr>
                <w:rFonts w:ascii="Times New Roman" w:hAnsi="Times New Roman"/>
                <w:sz w:val="28"/>
                <w:szCs w:val="28"/>
              </w:rPr>
              <w:t> </w:t>
            </w:r>
          </w:p>
        </w:tc>
      </w:tr>
      <w:tr w:rsidR="00524727" w:rsidRPr="00524727" w:rsidTr="00524727">
        <w:tc>
          <w:tcPr>
            <w:tcW w:w="9796" w:type="dxa"/>
          </w:tcPr>
          <w:p w:rsidR="00524727" w:rsidRPr="00524727" w:rsidRDefault="00524727" w:rsidP="00524727">
            <w:pPr>
              <w:widowControl/>
              <w:rPr>
                <w:rFonts w:ascii="Times New Roman" w:hAnsi="Times New Roman"/>
                <w:sz w:val="28"/>
                <w:szCs w:val="28"/>
              </w:rPr>
            </w:pPr>
            <w:r w:rsidRPr="00524727">
              <w:rPr>
                <w:rFonts w:ascii="Times New Roman" w:hAnsi="Times New Roman"/>
                <w:sz w:val="28"/>
                <w:szCs w:val="28"/>
              </w:rPr>
              <w:t> </w:t>
            </w:r>
          </w:p>
        </w:tc>
        <w:tc>
          <w:tcPr>
            <w:tcW w:w="567" w:type="dxa"/>
          </w:tcPr>
          <w:p w:rsidR="00524727" w:rsidRPr="00524727" w:rsidRDefault="00524727" w:rsidP="00524727">
            <w:pPr>
              <w:widowControl/>
              <w:rPr>
                <w:rFonts w:ascii="Times New Roman" w:hAnsi="Times New Roman"/>
                <w:sz w:val="28"/>
                <w:szCs w:val="28"/>
              </w:rPr>
            </w:pPr>
            <w:r w:rsidRPr="00524727">
              <w:rPr>
                <w:rFonts w:ascii="Times New Roman" w:hAnsi="Times New Roman"/>
                <w:sz w:val="28"/>
                <w:szCs w:val="28"/>
              </w:rPr>
              <w:t> </w:t>
            </w:r>
          </w:p>
        </w:tc>
        <w:tc>
          <w:tcPr>
            <w:tcW w:w="1046" w:type="dxa"/>
          </w:tcPr>
          <w:p w:rsidR="00524727" w:rsidRPr="00524727" w:rsidRDefault="00524727" w:rsidP="00524727">
            <w:pPr>
              <w:widowControl/>
              <w:ind w:left="-157" w:right="181" w:hanging="284"/>
              <w:rPr>
                <w:rFonts w:ascii="Times New Roman" w:hAnsi="Times New Roman"/>
                <w:sz w:val="28"/>
                <w:szCs w:val="28"/>
              </w:rPr>
            </w:pPr>
          </w:p>
        </w:tc>
      </w:tr>
      <w:tr w:rsidR="00524727" w:rsidRPr="00524727" w:rsidTr="00524727">
        <w:tc>
          <w:tcPr>
            <w:tcW w:w="9796" w:type="dxa"/>
          </w:tcPr>
          <w:p w:rsidR="00524727" w:rsidRPr="00524727" w:rsidRDefault="00524727" w:rsidP="00524727">
            <w:pPr>
              <w:widowControl/>
              <w:rPr>
                <w:rFonts w:ascii="Times New Roman" w:hAnsi="Times New Roman"/>
                <w:sz w:val="28"/>
                <w:szCs w:val="28"/>
              </w:rPr>
            </w:pPr>
            <w:r w:rsidRPr="00524727">
              <w:rPr>
                <w:rFonts w:ascii="Times New Roman" w:hAnsi="Times New Roman"/>
                <w:sz w:val="28"/>
                <w:szCs w:val="28"/>
              </w:rPr>
              <w:t> </w:t>
            </w:r>
          </w:p>
        </w:tc>
        <w:tc>
          <w:tcPr>
            <w:tcW w:w="567" w:type="dxa"/>
          </w:tcPr>
          <w:p w:rsidR="00524727" w:rsidRPr="00524727" w:rsidRDefault="00524727" w:rsidP="00524727">
            <w:pPr>
              <w:widowControl/>
              <w:rPr>
                <w:rFonts w:ascii="Times New Roman" w:hAnsi="Times New Roman"/>
                <w:sz w:val="28"/>
                <w:szCs w:val="28"/>
              </w:rPr>
            </w:pPr>
            <w:r w:rsidRPr="00524727">
              <w:rPr>
                <w:rFonts w:ascii="Times New Roman" w:hAnsi="Times New Roman"/>
                <w:sz w:val="28"/>
                <w:szCs w:val="28"/>
              </w:rPr>
              <w:t> </w:t>
            </w:r>
          </w:p>
        </w:tc>
        <w:tc>
          <w:tcPr>
            <w:tcW w:w="1046" w:type="dxa"/>
            <w:tcBorders>
              <w:top w:val="single" w:sz="6" w:space="0" w:color="000000"/>
            </w:tcBorders>
          </w:tcPr>
          <w:p w:rsidR="00524727" w:rsidRPr="00524727" w:rsidRDefault="00524727" w:rsidP="00524727">
            <w:pPr>
              <w:widowControl/>
              <w:jc w:val="center"/>
              <w:rPr>
                <w:rFonts w:ascii="Times New Roman" w:hAnsi="Times New Roman"/>
                <w:i/>
                <w:iCs/>
                <w:sz w:val="24"/>
                <w:szCs w:val="24"/>
              </w:rPr>
            </w:pPr>
            <w:r w:rsidRPr="00524727">
              <w:rPr>
                <w:rFonts w:ascii="Times New Roman" w:hAnsi="Times New Roman"/>
                <w:i/>
                <w:iCs/>
                <w:sz w:val="24"/>
                <w:szCs w:val="24"/>
              </w:rPr>
              <w:t>(подпись)</w:t>
            </w:r>
          </w:p>
        </w:tc>
      </w:tr>
    </w:tbl>
    <w:p w:rsidR="00524727" w:rsidRPr="00524727" w:rsidRDefault="00524727" w:rsidP="00524727">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Calibri" w:hAnsi="Times New Roman"/>
          <w:sz w:val="28"/>
          <w:szCs w:val="28"/>
        </w:rPr>
      </w:pPr>
    </w:p>
    <w:tbl>
      <w:tblPr>
        <w:tblW w:w="9356" w:type="dxa"/>
        <w:tblCellMar>
          <w:top w:w="15" w:type="dxa"/>
          <w:left w:w="15" w:type="dxa"/>
          <w:bottom w:w="15" w:type="dxa"/>
          <w:right w:w="15" w:type="dxa"/>
        </w:tblCellMar>
        <w:tblLook w:val="00A0" w:firstRow="1" w:lastRow="0" w:firstColumn="1" w:lastColumn="0" w:noHBand="0" w:noVBand="0"/>
      </w:tblPr>
      <w:tblGrid>
        <w:gridCol w:w="2881"/>
        <w:gridCol w:w="2663"/>
        <w:gridCol w:w="931"/>
        <w:gridCol w:w="2881"/>
      </w:tblGrid>
      <w:tr w:rsidR="00524727" w:rsidRPr="00524727" w:rsidTr="00524727">
        <w:trPr>
          <w:gridAfter w:val="3"/>
          <w:wAfter w:w="6475" w:type="dxa"/>
        </w:trPr>
        <w:tc>
          <w:tcPr>
            <w:tcW w:w="2881" w:type="dxa"/>
          </w:tcPr>
          <w:p w:rsidR="00524727" w:rsidRPr="00524727" w:rsidRDefault="00524727" w:rsidP="00524727">
            <w:pPr>
              <w:widowControl/>
              <w:rPr>
                <w:rFonts w:ascii="Times New Roman" w:hAnsi="Times New Roman"/>
                <w:sz w:val="28"/>
                <w:szCs w:val="28"/>
              </w:rPr>
            </w:pPr>
            <w:bookmarkStart w:id="10" w:name="_Hlk78455926"/>
          </w:p>
        </w:tc>
      </w:tr>
      <w:tr w:rsidR="00524727" w:rsidRPr="00524727" w:rsidTr="00524727">
        <w:tc>
          <w:tcPr>
            <w:tcW w:w="5544" w:type="dxa"/>
            <w:gridSpan w:val="2"/>
            <w:tcBorders>
              <w:top w:val="single" w:sz="6" w:space="0" w:color="000000"/>
            </w:tcBorders>
          </w:tcPr>
          <w:p w:rsidR="00524727" w:rsidRPr="00524727" w:rsidRDefault="00524727" w:rsidP="00524727">
            <w:pPr>
              <w:widowControl/>
              <w:jc w:val="center"/>
              <w:rPr>
                <w:rFonts w:ascii="Times New Roman" w:hAnsi="Times New Roman"/>
                <w:i/>
                <w:iCs/>
                <w:sz w:val="24"/>
                <w:szCs w:val="24"/>
              </w:rPr>
            </w:pPr>
            <w:r w:rsidRPr="00524727">
              <w:rPr>
                <w:rFonts w:ascii="Times New Roman" w:hAnsi="Times New Roman"/>
                <w:i/>
                <w:iCs/>
                <w:sz w:val="24"/>
                <w:szCs w:val="24"/>
              </w:rPr>
              <w:t>(должность, фамилия, инициалы специалиста (руководителя группы специалистов), уполномоченного осуществлять контрольное мероприятие)</w:t>
            </w:r>
          </w:p>
        </w:tc>
        <w:tc>
          <w:tcPr>
            <w:tcW w:w="931" w:type="dxa"/>
          </w:tcPr>
          <w:p w:rsidR="00524727" w:rsidRPr="00524727" w:rsidRDefault="00524727" w:rsidP="00524727">
            <w:pPr>
              <w:widowControl/>
              <w:rPr>
                <w:rFonts w:ascii="Times New Roman" w:hAnsi="Times New Roman"/>
                <w:sz w:val="28"/>
                <w:szCs w:val="28"/>
              </w:rPr>
            </w:pPr>
            <w:r w:rsidRPr="00524727">
              <w:rPr>
                <w:rFonts w:ascii="Times New Roman" w:hAnsi="Times New Roman"/>
                <w:sz w:val="28"/>
                <w:szCs w:val="28"/>
              </w:rPr>
              <w:t> </w:t>
            </w:r>
          </w:p>
        </w:tc>
        <w:tc>
          <w:tcPr>
            <w:tcW w:w="2881" w:type="dxa"/>
          </w:tcPr>
          <w:p w:rsidR="00524727" w:rsidRPr="00524727" w:rsidRDefault="00524727" w:rsidP="00524727">
            <w:pPr>
              <w:widowControl/>
              <w:rPr>
                <w:rFonts w:ascii="Times New Roman" w:hAnsi="Times New Roman"/>
                <w:sz w:val="28"/>
                <w:szCs w:val="28"/>
              </w:rPr>
            </w:pPr>
            <w:r w:rsidRPr="00524727">
              <w:rPr>
                <w:rFonts w:ascii="Times New Roman" w:hAnsi="Times New Roman"/>
                <w:sz w:val="28"/>
                <w:szCs w:val="28"/>
              </w:rPr>
              <w:t> </w:t>
            </w:r>
          </w:p>
        </w:tc>
      </w:tr>
      <w:tr w:rsidR="00524727" w:rsidRPr="00524727" w:rsidTr="00524727">
        <w:tc>
          <w:tcPr>
            <w:tcW w:w="5544" w:type="dxa"/>
            <w:gridSpan w:val="2"/>
          </w:tcPr>
          <w:p w:rsidR="00524727" w:rsidRPr="00524727" w:rsidRDefault="00524727" w:rsidP="00524727">
            <w:pPr>
              <w:widowControl/>
              <w:rPr>
                <w:rFonts w:ascii="Times New Roman" w:hAnsi="Times New Roman"/>
                <w:sz w:val="28"/>
                <w:szCs w:val="28"/>
              </w:rPr>
            </w:pPr>
            <w:r w:rsidRPr="00524727">
              <w:rPr>
                <w:rFonts w:ascii="Times New Roman" w:hAnsi="Times New Roman"/>
                <w:sz w:val="28"/>
                <w:szCs w:val="28"/>
              </w:rPr>
              <w:t> </w:t>
            </w:r>
          </w:p>
        </w:tc>
        <w:tc>
          <w:tcPr>
            <w:tcW w:w="931" w:type="dxa"/>
          </w:tcPr>
          <w:p w:rsidR="00524727" w:rsidRPr="00524727" w:rsidRDefault="00524727" w:rsidP="00524727">
            <w:pPr>
              <w:widowControl/>
              <w:rPr>
                <w:rFonts w:ascii="Times New Roman" w:hAnsi="Times New Roman"/>
                <w:sz w:val="28"/>
                <w:szCs w:val="28"/>
              </w:rPr>
            </w:pPr>
            <w:r w:rsidRPr="00524727">
              <w:rPr>
                <w:rFonts w:ascii="Times New Roman" w:hAnsi="Times New Roman"/>
                <w:sz w:val="28"/>
                <w:szCs w:val="28"/>
              </w:rPr>
              <w:t> </w:t>
            </w:r>
          </w:p>
        </w:tc>
        <w:tc>
          <w:tcPr>
            <w:tcW w:w="2881" w:type="dxa"/>
          </w:tcPr>
          <w:p w:rsidR="00524727" w:rsidRPr="00524727" w:rsidRDefault="00524727" w:rsidP="00524727">
            <w:pPr>
              <w:widowControl/>
              <w:rPr>
                <w:rFonts w:ascii="Times New Roman" w:hAnsi="Times New Roman"/>
                <w:sz w:val="28"/>
                <w:szCs w:val="28"/>
              </w:rPr>
            </w:pPr>
            <w:r w:rsidRPr="00524727">
              <w:rPr>
                <w:rFonts w:ascii="Times New Roman" w:hAnsi="Times New Roman"/>
                <w:sz w:val="28"/>
                <w:szCs w:val="28"/>
              </w:rPr>
              <w:t> </w:t>
            </w:r>
          </w:p>
        </w:tc>
      </w:tr>
      <w:tr w:rsidR="00524727" w:rsidRPr="00524727" w:rsidTr="00524727">
        <w:tc>
          <w:tcPr>
            <w:tcW w:w="5544" w:type="dxa"/>
            <w:gridSpan w:val="2"/>
          </w:tcPr>
          <w:p w:rsidR="00524727" w:rsidRPr="00524727" w:rsidRDefault="00524727" w:rsidP="00524727">
            <w:pPr>
              <w:widowControl/>
              <w:rPr>
                <w:rFonts w:ascii="Times New Roman" w:hAnsi="Times New Roman"/>
                <w:sz w:val="28"/>
                <w:szCs w:val="28"/>
              </w:rPr>
            </w:pPr>
            <w:r w:rsidRPr="00524727">
              <w:rPr>
                <w:rFonts w:ascii="Times New Roman" w:hAnsi="Times New Roman"/>
                <w:sz w:val="28"/>
                <w:szCs w:val="28"/>
              </w:rPr>
              <w:t> </w:t>
            </w:r>
          </w:p>
        </w:tc>
        <w:tc>
          <w:tcPr>
            <w:tcW w:w="931" w:type="dxa"/>
          </w:tcPr>
          <w:p w:rsidR="00524727" w:rsidRPr="00524727" w:rsidRDefault="00524727" w:rsidP="00524727">
            <w:pPr>
              <w:widowControl/>
              <w:rPr>
                <w:rFonts w:ascii="Times New Roman" w:hAnsi="Times New Roman"/>
                <w:sz w:val="28"/>
                <w:szCs w:val="28"/>
              </w:rPr>
            </w:pPr>
            <w:r w:rsidRPr="00524727">
              <w:rPr>
                <w:rFonts w:ascii="Times New Roman" w:hAnsi="Times New Roman"/>
                <w:sz w:val="28"/>
                <w:szCs w:val="28"/>
              </w:rPr>
              <w:t> </w:t>
            </w:r>
          </w:p>
        </w:tc>
        <w:tc>
          <w:tcPr>
            <w:tcW w:w="2881" w:type="dxa"/>
            <w:tcBorders>
              <w:top w:val="single" w:sz="6" w:space="0" w:color="000000"/>
            </w:tcBorders>
          </w:tcPr>
          <w:p w:rsidR="00524727" w:rsidRPr="00524727" w:rsidRDefault="00524727" w:rsidP="00524727">
            <w:pPr>
              <w:widowControl/>
              <w:jc w:val="center"/>
              <w:rPr>
                <w:rFonts w:ascii="Times New Roman" w:hAnsi="Times New Roman"/>
                <w:i/>
                <w:iCs/>
                <w:sz w:val="24"/>
                <w:szCs w:val="24"/>
              </w:rPr>
            </w:pPr>
            <w:r w:rsidRPr="00524727">
              <w:rPr>
                <w:rFonts w:ascii="Times New Roman" w:hAnsi="Times New Roman"/>
                <w:i/>
                <w:iCs/>
                <w:sz w:val="24"/>
                <w:szCs w:val="24"/>
              </w:rPr>
              <w:t>(подпись)</w:t>
            </w:r>
          </w:p>
        </w:tc>
      </w:tr>
      <w:tr w:rsidR="00524727" w:rsidRPr="00524727" w:rsidTr="00524727">
        <w:tc>
          <w:tcPr>
            <w:tcW w:w="9356" w:type="dxa"/>
            <w:gridSpan w:val="4"/>
          </w:tcPr>
          <w:p w:rsidR="00524727" w:rsidRPr="00524727" w:rsidRDefault="00524727" w:rsidP="00524727">
            <w:pPr>
              <w:widowControl/>
              <w:rPr>
                <w:rFonts w:ascii="Times New Roman" w:hAnsi="Times New Roman"/>
                <w:sz w:val="28"/>
                <w:szCs w:val="28"/>
              </w:rPr>
            </w:pPr>
            <w:r w:rsidRPr="00524727">
              <w:rPr>
                <w:rFonts w:ascii="Times New Roman" w:hAnsi="Times New Roman"/>
                <w:sz w:val="28"/>
                <w:szCs w:val="28"/>
              </w:rPr>
              <w:t> </w:t>
            </w:r>
          </w:p>
        </w:tc>
      </w:tr>
      <w:bookmarkEnd w:id="10"/>
      <w:tr w:rsidR="00524727" w:rsidRPr="00524727" w:rsidTr="00524727">
        <w:tc>
          <w:tcPr>
            <w:tcW w:w="9356" w:type="dxa"/>
            <w:gridSpan w:val="4"/>
            <w:tcBorders>
              <w:top w:val="single" w:sz="6" w:space="0" w:color="000000"/>
              <w:left w:val="single" w:sz="6" w:space="0" w:color="000000"/>
              <w:right w:val="single" w:sz="6" w:space="0" w:color="000000"/>
            </w:tcBorders>
          </w:tcPr>
          <w:p w:rsidR="00524727" w:rsidRPr="00524727" w:rsidRDefault="00524727" w:rsidP="00524727">
            <w:pPr>
              <w:widowControl/>
              <w:rPr>
                <w:rFonts w:ascii="Times New Roman" w:hAnsi="Times New Roman"/>
                <w:sz w:val="28"/>
                <w:szCs w:val="28"/>
                <w:vertAlign w:val="superscript"/>
              </w:rPr>
            </w:pPr>
            <w:r w:rsidRPr="00524727">
              <w:rPr>
                <w:rFonts w:ascii="Times New Roman" w:hAnsi="Times New Roman"/>
                <w:sz w:val="28"/>
                <w:szCs w:val="28"/>
              </w:rPr>
              <w:t>Отметка об ознакомлении или об отказе в ознакомлении контролируемых лиц или их представителей с протоколом опроса (дата и время ознакомления)</w:t>
            </w:r>
            <w:r w:rsidRPr="00524727">
              <w:rPr>
                <w:rFonts w:ascii="Times New Roman" w:hAnsi="Times New Roman"/>
                <w:sz w:val="28"/>
                <w:szCs w:val="28"/>
                <w:vertAlign w:val="superscript"/>
              </w:rPr>
              <w:t>*</w:t>
            </w:r>
          </w:p>
        </w:tc>
      </w:tr>
      <w:tr w:rsidR="00524727" w:rsidRPr="00524727" w:rsidTr="00524727">
        <w:tc>
          <w:tcPr>
            <w:tcW w:w="9356" w:type="dxa"/>
            <w:gridSpan w:val="4"/>
            <w:tcBorders>
              <w:top w:val="single" w:sz="6" w:space="0" w:color="000000"/>
            </w:tcBorders>
          </w:tcPr>
          <w:p w:rsidR="00524727" w:rsidRPr="00524727" w:rsidRDefault="00524727" w:rsidP="00524727">
            <w:pPr>
              <w:widowControl/>
              <w:rPr>
                <w:rFonts w:ascii="Times New Roman" w:hAnsi="Times New Roman"/>
                <w:sz w:val="28"/>
                <w:szCs w:val="28"/>
              </w:rPr>
            </w:pPr>
            <w:r w:rsidRPr="00524727">
              <w:rPr>
                <w:rFonts w:ascii="Times New Roman" w:hAnsi="Times New Roman"/>
                <w:sz w:val="28"/>
                <w:szCs w:val="28"/>
              </w:rPr>
              <w:t> </w:t>
            </w:r>
          </w:p>
        </w:tc>
      </w:tr>
      <w:tr w:rsidR="00524727" w:rsidRPr="00524727" w:rsidTr="00524727">
        <w:tc>
          <w:tcPr>
            <w:tcW w:w="9356" w:type="dxa"/>
            <w:gridSpan w:val="4"/>
            <w:tcBorders>
              <w:top w:val="single" w:sz="6" w:space="0" w:color="000000"/>
              <w:left w:val="single" w:sz="6" w:space="0" w:color="000000"/>
              <w:bottom w:val="single" w:sz="6" w:space="0" w:color="000000"/>
              <w:right w:val="single" w:sz="6" w:space="0" w:color="000000"/>
            </w:tcBorders>
          </w:tcPr>
          <w:p w:rsidR="00524727" w:rsidRPr="00524727" w:rsidRDefault="00524727" w:rsidP="00524727">
            <w:pPr>
              <w:widowControl/>
              <w:rPr>
                <w:rFonts w:ascii="Times New Roman" w:hAnsi="Times New Roman"/>
                <w:sz w:val="28"/>
                <w:szCs w:val="28"/>
                <w:vertAlign w:val="superscript"/>
              </w:rPr>
            </w:pPr>
            <w:r w:rsidRPr="00524727">
              <w:rPr>
                <w:rFonts w:ascii="Times New Roman" w:hAnsi="Times New Roman"/>
                <w:sz w:val="28"/>
                <w:szCs w:val="28"/>
              </w:rPr>
              <w:t>Отметка о направлении протокола опроса в электронном виде (адрес электронной почты), в том числе через личный кабинет на специализированном электронном портале</w:t>
            </w:r>
            <w:r w:rsidRPr="00524727">
              <w:rPr>
                <w:rFonts w:ascii="Times New Roman" w:hAnsi="Times New Roman"/>
                <w:sz w:val="28"/>
                <w:szCs w:val="28"/>
                <w:vertAlign w:val="superscript"/>
              </w:rPr>
              <w:t>*</w:t>
            </w:r>
          </w:p>
        </w:tc>
      </w:tr>
    </w:tbl>
    <w:p w:rsidR="00524727" w:rsidRPr="00524727" w:rsidRDefault="00524727" w:rsidP="0052472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4"/>
          <w:szCs w:val="24"/>
        </w:rPr>
      </w:pPr>
    </w:p>
    <w:p w:rsidR="00524727" w:rsidRPr="00524727" w:rsidRDefault="00524727" w:rsidP="0052472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sz w:val="21"/>
          <w:szCs w:val="21"/>
        </w:rPr>
      </w:pPr>
      <w:r w:rsidRPr="00524727">
        <w:rPr>
          <w:rFonts w:ascii="Courier New" w:hAnsi="Courier New" w:cs="Courier New"/>
          <w:sz w:val="21"/>
          <w:szCs w:val="21"/>
        </w:rPr>
        <w:t>──────────────────────────────</w:t>
      </w:r>
    </w:p>
    <w:p w:rsidR="00524727" w:rsidRPr="00524727" w:rsidRDefault="00524727" w:rsidP="00524727">
      <w:pPr>
        <w:widowControl/>
        <w:tabs>
          <w:tab w:val="num" w:pos="200"/>
        </w:tabs>
        <w:outlineLvl w:val="0"/>
        <w:rPr>
          <w:rFonts w:ascii="Times New Roman" w:hAnsi="Times New Roman"/>
          <w:sz w:val="24"/>
          <w:szCs w:val="24"/>
        </w:rPr>
      </w:pPr>
      <w:r w:rsidRPr="00524727">
        <w:rPr>
          <w:rFonts w:ascii="Times New Roman" w:hAnsi="Times New Roman"/>
          <w:sz w:val="21"/>
          <w:szCs w:val="21"/>
        </w:rPr>
        <w:t>* Отметки размещаются после реализации указанных в них действий</w:t>
      </w:r>
    </w:p>
    <w:p w:rsidR="0039201C" w:rsidRDefault="0039201C" w:rsidP="00A166D5">
      <w:pPr>
        <w:widowControl/>
        <w:spacing w:before="120"/>
        <w:rPr>
          <w:rFonts w:ascii="Times New Roman" w:hAnsi="Times New Roman"/>
          <w:sz w:val="24"/>
          <w:szCs w:val="24"/>
        </w:rPr>
      </w:pPr>
    </w:p>
    <w:p w:rsidR="00A166D5" w:rsidRDefault="00A166D5" w:rsidP="00A166D5">
      <w:pPr>
        <w:widowControl/>
        <w:spacing w:before="120"/>
        <w:rPr>
          <w:rFonts w:ascii="Times New Roman" w:hAnsi="Times New Roman"/>
          <w:sz w:val="24"/>
          <w:szCs w:val="24"/>
        </w:rPr>
      </w:pPr>
    </w:p>
    <w:p w:rsidR="00A166D5" w:rsidRDefault="00A166D5" w:rsidP="00A166D5">
      <w:pPr>
        <w:widowControl/>
        <w:spacing w:before="120"/>
        <w:rPr>
          <w:rFonts w:ascii="Times New Roman" w:hAnsi="Times New Roman"/>
          <w:sz w:val="24"/>
          <w:szCs w:val="24"/>
        </w:rPr>
      </w:pPr>
    </w:p>
    <w:p w:rsidR="00A166D5" w:rsidRDefault="00A166D5" w:rsidP="00A166D5">
      <w:pPr>
        <w:widowControl/>
        <w:spacing w:before="120"/>
        <w:rPr>
          <w:rFonts w:ascii="Times New Roman" w:hAnsi="Times New Roman"/>
          <w:sz w:val="24"/>
          <w:szCs w:val="24"/>
        </w:rPr>
      </w:pPr>
    </w:p>
    <w:p w:rsidR="0039201C" w:rsidRPr="006B1E46" w:rsidRDefault="008E0643" w:rsidP="0071243B">
      <w:pPr>
        <w:widowControl/>
        <w:jc w:val="right"/>
        <w:rPr>
          <w:rFonts w:ascii="Times New Roman" w:hAnsi="Times New Roman"/>
          <w:color w:val="auto"/>
        </w:rPr>
      </w:pPr>
      <w:r>
        <w:rPr>
          <w:rFonts w:ascii="Times New Roman" w:hAnsi="Times New Roman"/>
          <w:color w:val="auto"/>
        </w:rPr>
        <w:lastRenderedPageBreak/>
        <w:t xml:space="preserve">                 ПРИЛОЖЕНИЕ № </w:t>
      </w:r>
      <w:r w:rsidR="00EC3DDC">
        <w:rPr>
          <w:rFonts w:ascii="Times New Roman" w:hAnsi="Times New Roman"/>
          <w:color w:val="auto"/>
        </w:rPr>
        <w:t>13</w:t>
      </w:r>
    </w:p>
    <w:p w:rsidR="0039201C" w:rsidRPr="006B1E46" w:rsidRDefault="0039201C" w:rsidP="0071243B">
      <w:pPr>
        <w:widowControl/>
        <w:ind w:left="5103"/>
        <w:jc w:val="right"/>
        <w:rPr>
          <w:rFonts w:ascii="Times New Roman" w:hAnsi="Times New Roman"/>
          <w:color w:val="auto"/>
        </w:rPr>
      </w:pPr>
      <w:r w:rsidRPr="006B1E46">
        <w:rPr>
          <w:rFonts w:ascii="Times New Roman" w:hAnsi="Times New Roman"/>
          <w:color w:val="auto"/>
        </w:rPr>
        <w:t>к Положению о муниципальном</w:t>
      </w:r>
    </w:p>
    <w:p w:rsidR="0039201C" w:rsidRPr="006B1E46" w:rsidRDefault="0039201C" w:rsidP="0071243B">
      <w:pPr>
        <w:widowControl/>
        <w:ind w:left="5103"/>
        <w:jc w:val="right"/>
        <w:rPr>
          <w:rFonts w:ascii="Times New Roman" w:hAnsi="Times New Roman"/>
          <w:color w:val="auto"/>
        </w:rPr>
      </w:pPr>
      <w:r w:rsidRPr="006B1E46">
        <w:rPr>
          <w:rFonts w:ascii="Times New Roman" w:hAnsi="Times New Roman"/>
          <w:color w:val="auto"/>
        </w:rPr>
        <w:t>земельном контроле на территории</w:t>
      </w:r>
    </w:p>
    <w:p w:rsidR="00EC3DDC" w:rsidRPr="0089571F" w:rsidRDefault="00EC3DDC" w:rsidP="0071243B">
      <w:pPr>
        <w:widowControl/>
        <w:ind w:left="5103"/>
        <w:jc w:val="right"/>
        <w:rPr>
          <w:color w:val="000000" w:themeColor="text1"/>
          <w:sz w:val="28"/>
        </w:rPr>
      </w:pPr>
      <w:r w:rsidRPr="00513BE1">
        <w:rPr>
          <w:rFonts w:ascii="Times New Roman" w:hAnsi="Times New Roman"/>
          <w:color w:val="000000" w:themeColor="text1"/>
        </w:rPr>
        <w:t>Забайкальского муниципального округа</w:t>
      </w:r>
    </w:p>
    <w:p w:rsidR="0039201C" w:rsidRPr="0039201C" w:rsidRDefault="0039201C" w:rsidP="0071243B">
      <w:pPr>
        <w:widowControl/>
        <w:tabs>
          <w:tab w:val="left" w:pos="7404"/>
        </w:tabs>
        <w:jc w:val="right"/>
        <w:rPr>
          <w:rFonts w:ascii="Times New Roman" w:hAnsi="Times New Roman"/>
          <w:color w:val="auto"/>
          <w:sz w:val="24"/>
          <w:szCs w:val="24"/>
        </w:rPr>
      </w:pPr>
    </w:p>
    <w:p w:rsidR="006B1E46" w:rsidRDefault="006B1E46" w:rsidP="00B73234">
      <w:pPr>
        <w:pStyle w:val="a8"/>
        <w:widowControl/>
        <w:tabs>
          <w:tab w:val="left" w:pos="1134"/>
        </w:tabs>
        <w:ind w:left="0"/>
        <w:rPr>
          <w:rFonts w:ascii="Times New Roman" w:hAnsi="Times New Roman"/>
          <w:sz w:val="28"/>
          <w:szCs w:val="28"/>
        </w:rPr>
      </w:pPr>
    </w:p>
    <w:p w:rsidR="006B1E46" w:rsidRDefault="006B1E46" w:rsidP="0039201C">
      <w:pPr>
        <w:pStyle w:val="a8"/>
        <w:widowControl/>
        <w:tabs>
          <w:tab w:val="left" w:pos="1134"/>
        </w:tabs>
        <w:ind w:left="0"/>
        <w:rPr>
          <w:rFonts w:ascii="Times New Roman" w:hAnsi="Times New Roman"/>
          <w:sz w:val="28"/>
          <w:szCs w:val="28"/>
        </w:rPr>
      </w:pPr>
    </w:p>
    <w:p w:rsidR="0039201C" w:rsidRPr="0039201C" w:rsidRDefault="0039201C" w:rsidP="0039201C">
      <w:pPr>
        <w:widowControl/>
        <w:tabs>
          <w:tab w:val="left" w:pos="5854"/>
        </w:tabs>
        <w:jc w:val="center"/>
        <w:rPr>
          <w:rFonts w:ascii="Times New Roman" w:hAnsi="Times New Roman"/>
          <w:b/>
          <w:color w:val="auto"/>
          <w:sz w:val="28"/>
          <w:szCs w:val="28"/>
        </w:rPr>
      </w:pPr>
      <w:r w:rsidRPr="0039201C">
        <w:rPr>
          <w:rFonts w:ascii="Times New Roman" w:hAnsi="Times New Roman"/>
          <w:b/>
          <w:color w:val="auto"/>
          <w:sz w:val="28"/>
          <w:szCs w:val="28"/>
        </w:rPr>
        <w:t>ЖУРНАЛ</w:t>
      </w:r>
    </w:p>
    <w:p w:rsidR="0039201C" w:rsidRPr="0039201C" w:rsidRDefault="0039201C" w:rsidP="0039201C">
      <w:pPr>
        <w:widowControl/>
        <w:tabs>
          <w:tab w:val="left" w:pos="5854"/>
        </w:tabs>
        <w:jc w:val="center"/>
        <w:rPr>
          <w:rFonts w:ascii="Times New Roman" w:hAnsi="Times New Roman"/>
          <w:b/>
          <w:color w:val="auto"/>
          <w:sz w:val="28"/>
          <w:szCs w:val="28"/>
        </w:rPr>
      </w:pPr>
      <w:r w:rsidRPr="0039201C">
        <w:rPr>
          <w:rFonts w:ascii="Times New Roman" w:hAnsi="Times New Roman"/>
          <w:b/>
          <w:color w:val="auto"/>
          <w:sz w:val="28"/>
          <w:szCs w:val="28"/>
        </w:rPr>
        <w:t>учета рейдовых осмотров земельных участков</w:t>
      </w:r>
    </w:p>
    <w:p w:rsidR="00EC3DDC" w:rsidRPr="00EC3DDC" w:rsidRDefault="0039201C" w:rsidP="00EC3DDC">
      <w:pPr>
        <w:widowControl/>
        <w:suppressAutoHyphens/>
        <w:autoSpaceDE w:val="0"/>
        <w:jc w:val="center"/>
        <w:rPr>
          <w:rFonts w:ascii="Times New Roman" w:hAnsi="Times New Roman"/>
          <w:b/>
          <w:bCs/>
          <w:color w:val="auto"/>
          <w:sz w:val="28"/>
          <w:szCs w:val="28"/>
          <w:lang w:eastAsia="zh-CN"/>
        </w:rPr>
      </w:pPr>
      <w:r w:rsidRPr="0039201C">
        <w:rPr>
          <w:rFonts w:ascii="Times New Roman" w:hAnsi="Times New Roman"/>
          <w:b/>
          <w:color w:val="auto"/>
          <w:sz w:val="28"/>
          <w:szCs w:val="28"/>
          <w:lang w:eastAsia="zh-CN"/>
        </w:rPr>
        <w:t xml:space="preserve">муниципального </w:t>
      </w:r>
      <w:r w:rsidR="003B07B2">
        <w:rPr>
          <w:rFonts w:ascii="Times New Roman" w:hAnsi="Times New Roman"/>
          <w:b/>
          <w:color w:val="auto"/>
          <w:sz w:val="28"/>
          <w:szCs w:val="28"/>
          <w:lang w:eastAsia="zh-CN"/>
        </w:rPr>
        <w:t xml:space="preserve">земельного </w:t>
      </w:r>
      <w:r w:rsidRPr="0039201C">
        <w:rPr>
          <w:rFonts w:ascii="Times New Roman" w:hAnsi="Times New Roman"/>
          <w:b/>
          <w:color w:val="auto"/>
          <w:sz w:val="28"/>
          <w:szCs w:val="28"/>
          <w:lang w:eastAsia="zh-CN"/>
        </w:rPr>
        <w:t xml:space="preserve">контроля </w:t>
      </w:r>
      <w:r w:rsidR="003B07B2">
        <w:rPr>
          <w:rFonts w:ascii="Times New Roman" w:hAnsi="Times New Roman"/>
          <w:b/>
          <w:bCs/>
          <w:color w:val="auto"/>
          <w:sz w:val="28"/>
          <w:szCs w:val="28"/>
          <w:lang w:eastAsia="zh-CN"/>
        </w:rPr>
        <w:t xml:space="preserve">на территории </w:t>
      </w:r>
      <w:r w:rsidR="00EC3DDC" w:rsidRPr="00EC3DDC">
        <w:rPr>
          <w:rFonts w:ascii="Times New Roman" w:hAnsi="Times New Roman"/>
          <w:b/>
          <w:bCs/>
          <w:color w:val="auto"/>
          <w:sz w:val="28"/>
          <w:szCs w:val="28"/>
          <w:lang w:eastAsia="zh-CN"/>
        </w:rPr>
        <w:t>Забайкальского муниципального округа</w:t>
      </w:r>
    </w:p>
    <w:p w:rsidR="0039201C" w:rsidRPr="0039201C" w:rsidRDefault="003B07B2" w:rsidP="00EC3DDC">
      <w:pPr>
        <w:widowControl/>
        <w:suppressAutoHyphens/>
        <w:autoSpaceDE w:val="0"/>
        <w:jc w:val="center"/>
        <w:rPr>
          <w:rFonts w:ascii="Times New Roman" w:hAnsi="Times New Roman"/>
          <w:b/>
          <w:color w:val="auto"/>
          <w:sz w:val="28"/>
          <w:szCs w:val="28"/>
        </w:rPr>
      </w:pPr>
      <w:r>
        <w:rPr>
          <w:rFonts w:ascii="Times New Roman" w:hAnsi="Times New Roman"/>
          <w:b/>
          <w:color w:val="auto"/>
          <w:sz w:val="28"/>
          <w:szCs w:val="28"/>
        </w:rPr>
        <w:tab/>
      </w:r>
      <w:r>
        <w:rPr>
          <w:rFonts w:ascii="Times New Roman" w:hAnsi="Times New Roman"/>
          <w:b/>
          <w:color w:val="auto"/>
          <w:sz w:val="28"/>
          <w:szCs w:val="28"/>
        </w:rPr>
        <w:tab/>
      </w:r>
      <w:r>
        <w:rPr>
          <w:rFonts w:ascii="Times New Roman" w:hAnsi="Times New Roman"/>
          <w:b/>
          <w:color w:val="auto"/>
          <w:sz w:val="28"/>
          <w:szCs w:val="28"/>
        </w:rPr>
        <w:tab/>
      </w:r>
    </w:p>
    <w:p w:rsidR="0039201C" w:rsidRPr="0039201C" w:rsidRDefault="0039201C" w:rsidP="0039201C">
      <w:pPr>
        <w:widowControl/>
        <w:tabs>
          <w:tab w:val="left" w:pos="5854"/>
        </w:tabs>
        <w:jc w:val="center"/>
        <w:rPr>
          <w:rFonts w:ascii="Times New Roman" w:hAnsi="Times New Roman"/>
          <w:b/>
          <w:color w:val="auto"/>
          <w:sz w:val="28"/>
          <w:szCs w:val="28"/>
        </w:rPr>
      </w:pPr>
      <w:r w:rsidRPr="0039201C">
        <w:rPr>
          <w:rFonts w:ascii="Times New Roman" w:hAnsi="Times New Roman"/>
          <w:color w:val="auto"/>
          <w:sz w:val="28"/>
          <w:szCs w:val="28"/>
        </w:rPr>
        <w:t xml:space="preserve"> Начат «___»____________20__г.</w:t>
      </w:r>
    </w:p>
    <w:p w:rsidR="0039201C" w:rsidRPr="0039201C" w:rsidRDefault="0039201C" w:rsidP="0039201C">
      <w:pPr>
        <w:widowControl/>
        <w:tabs>
          <w:tab w:val="left" w:pos="10230"/>
        </w:tabs>
        <w:rPr>
          <w:rFonts w:ascii="Times New Roman" w:hAnsi="Times New Roman"/>
          <w:color w:val="auto"/>
          <w:sz w:val="28"/>
          <w:szCs w:val="28"/>
        </w:rPr>
      </w:pPr>
      <w:r w:rsidRPr="0039201C">
        <w:rPr>
          <w:rFonts w:ascii="Times New Roman" w:hAnsi="Times New Roman"/>
          <w:color w:val="auto"/>
          <w:sz w:val="28"/>
          <w:szCs w:val="28"/>
        </w:rPr>
        <w:t xml:space="preserve">                                                                               Окончен «___»_________20___г.</w:t>
      </w:r>
    </w:p>
    <w:p w:rsidR="0039201C" w:rsidRPr="0039201C" w:rsidRDefault="0039201C" w:rsidP="0039201C">
      <w:pPr>
        <w:widowControl/>
        <w:tabs>
          <w:tab w:val="left" w:pos="180"/>
          <w:tab w:val="left" w:pos="10347"/>
        </w:tabs>
        <w:jc w:val="right"/>
        <w:rPr>
          <w:rFonts w:ascii="Times New Roman" w:hAnsi="Times New Roman"/>
          <w:color w:val="auto"/>
          <w:sz w:val="28"/>
          <w:szCs w:val="28"/>
        </w:rPr>
      </w:pPr>
      <w:r w:rsidRPr="0039201C">
        <w:rPr>
          <w:rFonts w:ascii="Times New Roman" w:hAnsi="Times New Roman"/>
          <w:color w:val="auto"/>
          <w:sz w:val="28"/>
          <w:szCs w:val="28"/>
        </w:rPr>
        <w:t>На __________листах.</w:t>
      </w:r>
    </w:p>
    <w:p w:rsidR="0039201C" w:rsidRPr="0039201C" w:rsidRDefault="0039201C" w:rsidP="0039201C">
      <w:pPr>
        <w:widowControl/>
        <w:rPr>
          <w:rFonts w:ascii="Times New Roman" w:hAnsi="Times New Roman"/>
          <w:color w:val="auto"/>
          <w:sz w:val="28"/>
          <w:szCs w:val="28"/>
        </w:rPr>
      </w:pPr>
    </w:p>
    <w:p w:rsidR="0039201C" w:rsidRPr="0039201C" w:rsidRDefault="0039201C" w:rsidP="0039201C">
      <w:pPr>
        <w:widowControl/>
        <w:rPr>
          <w:rFonts w:ascii="Times New Roman" w:hAnsi="Times New Roman"/>
          <w:color w:val="auto"/>
          <w:sz w:val="28"/>
          <w:szCs w:val="28"/>
        </w:rPr>
      </w:pPr>
    </w:p>
    <w:p w:rsidR="0039201C" w:rsidRPr="0039201C" w:rsidRDefault="0039201C" w:rsidP="0039201C">
      <w:pPr>
        <w:widowControl/>
        <w:rPr>
          <w:rFonts w:ascii="Times New Roman" w:hAnsi="Times New Roman"/>
          <w:color w:val="auto"/>
          <w:sz w:val="28"/>
          <w:szCs w:val="28"/>
        </w:rPr>
      </w:pPr>
    </w:p>
    <w:p w:rsidR="0039201C" w:rsidRPr="0039201C" w:rsidRDefault="0039201C" w:rsidP="0039201C">
      <w:pPr>
        <w:widowControl/>
        <w:jc w:val="center"/>
        <w:rPr>
          <w:rFonts w:ascii="Times New Roman" w:hAnsi="Times New Roman"/>
          <w:color w:val="auto"/>
          <w:sz w:val="28"/>
          <w:szCs w:val="28"/>
        </w:rPr>
      </w:pPr>
    </w:p>
    <w:p w:rsidR="0039201C" w:rsidRPr="0039201C" w:rsidRDefault="0039201C" w:rsidP="0039201C">
      <w:pPr>
        <w:widowControl/>
        <w:rPr>
          <w:rFonts w:ascii="Times New Roman" w:hAnsi="Times New Roman"/>
          <w:color w:val="auto"/>
          <w:sz w:val="28"/>
          <w:szCs w:val="28"/>
        </w:rPr>
      </w:pPr>
    </w:p>
    <w:tbl>
      <w:tblPr>
        <w:tblW w:w="10207"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68"/>
        <w:gridCol w:w="1559"/>
        <w:gridCol w:w="1560"/>
        <w:gridCol w:w="1418"/>
        <w:gridCol w:w="2204"/>
        <w:gridCol w:w="1701"/>
        <w:gridCol w:w="1197"/>
      </w:tblGrid>
      <w:tr w:rsidR="0039201C" w:rsidRPr="0039201C" w:rsidTr="0039201C">
        <w:tc>
          <w:tcPr>
            <w:tcW w:w="568" w:type="dxa"/>
          </w:tcPr>
          <w:p w:rsidR="0039201C" w:rsidRPr="0039201C" w:rsidRDefault="0039201C" w:rsidP="0039201C">
            <w:pPr>
              <w:widowControl/>
              <w:jc w:val="center"/>
              <w:rPr>
                <w:rFonts w:ascii="Times New Roman" w:hAnsi="Times New Roman"/>
                <w:b/>
                <w:color w:val="auto"/>
                <w:sz w:val="24"/>
                <w:szCs w:val="24"/>
              </w:rPr>
            </w:pPr>
            <w:r w:rsidRPr="0039201C">
              <w:rPr>
                <w:rFonts w:ascii="Times New Roman" w:hAnsi="Times New Roman"/>
                <w:b/>
                <w:color w:val="auto"/>
                <w:sz w:val="24"/>
                <w:szCs w:val="24"/>
              </w:rPr>
              <w:t>№</w:t>
            </w:r>
          </w:p>
          <w:p w:rsidR="0039201C" w:rsidRPr="0039201C" w:rsidRDefault="0039201C" w:rsidP="0039201C">
            <w:pPr>
              <w:widowControl/>
              <w:jc w:val="center"/>
              <w:rPr>
                <w:rFonts w:ascii="Times New Roman" w:hAnsi="Times New Roman"/>
                <w:b/>
                <w:color w:val="auto"/>
                <w:sz w:val="24"/>
                <w:szCs w:val="24"/>
              </w:rPr>
            </w:pPr>
            <w:r w:rsidRPr="0039201C">
              <w:rPr>
                <w:rFonts w:ascii="Times New Roman" w:hAnsi="Times New Roman"/>
                <w:b/>
                <w:color w:val="auto"/>
                <w:sz w:val="24"/>
                <w:szCs w:val="24"/>
              </w:rPr>
              <w:t>п/п</w:t>
            </w:r>
          </w:p>
        </w:tc>
        <w:tc>
          <w:tcPr>
            <w:tcW w:w="1559" w:type="dxa"/>
          </w:tcPr>
          <w:p w:rsidR="0039201C" w:rsidRPr="0039201C" w:rsidRDefault="0039201C" w:rsidP="0039201C">
            <w:pPr>
              <w:widowControl/>
              <w:jc w:val="center"/>
              <w:rPr>
                <w:rFonts w:ascii="Times New Roman" w:hAnsi="Times New Roman"/>
                <w:b/>
                <w:color w:val="auto"/>
                <w:sz w:val="24"/>
                <w:szCs w:val="24"/>
              </w:rPr>
            </w:pPr>
            <w:r w:rsidRPr="0039201C">
              <w:rPr>
                <w:rFonts w:ascii="Times New Roman" w:hAnsi="Times New Roman"/>
                <w:b/>
                <w:color w:val="auto"/>
                <w:sz w:val="24"/>
                <w:szCs w:val="24"/>
              </w:rPr>
              <w:t>Дата и номер задания о проведении мероприя-тия</w:t>
            </w:r>
          </w:p>
        </w:tc>
        <w:tc>
          <w:tcPr>
            <w:tcW w:w="1560" w:type="dxa"/>
          </w:tcPr>
          <w:p w:rsidR="0039201C" w:rsidRPr="0039201C" w:rsidRDefault="0039201C" w:rsidP="0039201C">
            <w:pPr>
              <w:widowControl/>
              <w:jc w:val="center"/>
              <w:rPr>
                <w:rFonts w:ascii="Times New Roman" w:hAnsi="Times New Roman"/>
                <w:b/>
                <w:color w:val="auto"/>
                <w:sz w:val="24"/>
                <w:szCs w:val="24"/>
              </w:rPr>
            </w:pPr>
            <w:r w:rsidRPr="0039201C">
              <w:rPr>
                <w:rFonts w:ascii="Times New Roman" w:hAnsi="Times New Roman"/>
                <w:b/>
                <w:color w:val="auto"/>
                <w:sz w:val="24"/>
                <w:szCs w:val="24"/>
              </w:rPr>
              <w:t>Дата (период) проведения мероприя-тия</w:t>
            </w:r>
          </w:p>
        </w:tc>
        <w:tc>
          <w:tcPr>
            <w:tcW w:w="1418" w:type="dxa"/>
          </w:tcPr>
          <w:p w:rsidR="0039201C" w:rsidRPr="0039201C" w:rsidRDefault="0039201C" w:rsidP="0039201C">
            <w:pPr>
              <w:widowControl/>
              <w:jc w:val="center"/>
              <w:rPr>
                <w:rFonts w:ascii="Times New Roman" w:hAnsi="Times New Roman"/>
                <w:b/>
                <w:color w:val="auto"/>
                <w:sz w:val="24"/>
                <w:szCs w:val="24"/>
              </w:rPr>
            </w:pPr>
            <w:r w:rsidRPr="0039201C">
              <w:rPr>
                <w:rFonts w:ascii="Times New Roman" w:hAnsi="Times New Roman"/>
                <w:b/>
                <w:color w:val="auto"/>
                <w:sz w:val="24"/>
                <w:szCs w:val="24"/>
              </w:rPr>
              <w:t>Адрес расположения, кадастровый  номер земельного участка</w:t>
            </w:r>
          </w:p>
        </w:tc>
        <w:tc>
          <w:tcPr>
            <w:tcW w:w="2204" w:type="dxa"/>
          </w:tcPr>
          <w:p w:rsidR="0039201C" w:rsidRPr="0039201C" w:rsidRDefault="0039201C" w:rsidP="0039201C">
            <w:pPr>
              <w:widowControl/>
              <w:jc w:val="center"/>
              <w:rPr>
                <w:rFonts w:ascii="Times New Roman" w:hAnsi="Times New Roman"/>
                <w:b/>
                <w:color w:val="auto"/>
                <w:sz w:val="24"/>
                <w:szCs w:val="24"/>
              </w:rPr>
            </w:pPr>
            <w:r w:rsidRPr="0039201C">
              <w:rPr>
                <w:rFonts w:ascii="Times New Roman" w:hAnsi="Times New Roman"/>
                <w:b/>
                <w:color w:val="auto"/>
                <w:sz w:val="24"/>
                <w:szCs w:val="24"/>
              </w:rPr>
              <w:t>Правообладатель объекта (фактический пользователь)</w:t>
            </w:r>
          </w:p>
        </w:tc>
        <w:tc>
          <w:tcPr>
            <w:tcW w:w="1701" w:type="dxa"/>
          </w:tcPr>
          <w:p w:rsidR="0039201C" w:rsidRPr="0039201C" w:rsidRDefault="0039201C" w:rsidP="0039201C">
            <w:pPr>
              <w:widowControl/>
              <w:jc w:val="center"/>
              <w:rPr>
                <w:rFonts w:ascii="Times New Roman" w:hAnsi="Times New Roman"/>
                <w:b/>
                <w:color w:val="auto"/>
                <w:sz w:val="24"/>
                <w:szCs w:val="24"/>
              </w:rPr>
            </w:pPr>
            <w:r w:rsidRPr="0039201C">
              <w:rPr>
                <w:rFonts w:ascii="Times New Roman" w:hAnsi="Times New Roman"/>
                <w:b/>
                <w:color w:val="auto"/>
                <w:sz w:val="24"/>
                <w:szCs w:val="24"/>
              </w:rPr>
              <w:t>Сведения о результатах мероприятия, номер акта, дата.</w:t>
            </w:r>
          </w:p>
        </w:tc>
        <w:tc>
          <w:tcPr>
            <w:tcW w:w="1197" w:type="dxa"/>
          </w:tcPr>
          <w:p w:rsidR="0039201C" w:rsidRPr="0039201C" w:rsidRDefault="0039201C" w:rsidP="0039201C">
            <w:pPr>
              <w:widowControl/>
              <w:jc w:val="center"/>
              <w:rPr>
                <w:rFonts w:ascii="Times New Roman" w:hAnsi="Times New Roman"/>
                <w:b/>
                <w:color w:val="auto"/>
                <w:sz w:val="24"/>
                <w:szCs w:val="24"/>
              </w:rPr>
            </w:pPr>
            <w:r w:rsidRPr="0039201C">
              <w:rPr>
                <w:rFonts w:ascii="Times New Roman" w:hAnsi="Times New Roman"/>
                <w:b/>
                <w:color w:val="auto"/>
                <w:sz w:val="24"/>
                <w:szCs w:val="24"/>
              </w:rPr>
              <w:t>Приме</w:t>
            </w:r>
            <w:r>
              <w:rPr>
                <w:rFonts w:ascii="Times New Roman" w:hAnsi="Times New Roman"/>
                <w:b/>
                <w:color w:val="auto"/>
                <w:sz w:val="24"/>
                <w:szCs w:val="24"/>
              </w:rPr>
              <w:t>-</w:t>
            </w:r>
            <w:r w:rsidRPr="0039201C">
              <w:rPr>
                <w:rFonts w:ascii="Times New Roman" w:hAnsi="Times New Roman"/>
                <w:b/>
                <w:color w:val="auto"/>
                <w:sz w:val="24"/>
                <w:szCs w:val="24"/>
              </w:rPr>
              <w:t>чание</w:t>
            </w:r>
          </w:p>
        </w:tc>
      </w:tr>
      <w:tr w:rsidR="0039201C" w:rsidRPr="0039201C" w:rsidTr="0039201C">
        <w:tc>
          <w:tcPr>
            <w:tcW w:w="568" w:type="dxa"/>
          </w:tcPr>
          <w:p w:rsidR="0039201C" w:rsidRPr="0039201C" w:rsidRDefault="0039201C" w:rsidP="0039201C">
            <w:pPr>
              <w:widowControl/>
              <w:jc w:val="center"/>
              <w:rPr>
                <w:rFonts w:ascii="Times New Roman" w:hAnsi="Times New Roman"/>
                <w:b/>
                <w:color w:val="auto"/>
                <w:sz w:val="24"/>
                <w:szCs w:val="24"/>
              </w:rPr>
            </w:pPr>
            <w:r w:rsidRPr="0039201C">
              <w:rPr>
                <w:rFonts w:ascii="Times New Roman" w:hAnsi="Times New Roman"/>
                <w:b/>
                <w:color w:val="auto"/>
                <w:sz w:val="24"/>
                <w:szCs w:val="24"/>
              </w:rPr>
              <w:t>1</w:t>
            </w:r>
          </w:p>
        </w:tc>
        <w:tc>
          <w:tcPr>
            <w:tcW w:w="1559" w:type="dxa"/>
          </w:tcPr>
          <w:p w:rsidR="0039201C" w:rsidRPr="0039201C" w:rsidRDefault="0039201C" w:rsidP="0039201C">
            <w:pPr>
              <w:widowControl/>
              <w:jc w:val="center"/>
              <w:rPr>
                <w:rFonts w:ascii="Times New Roman" w:hAnsi="Times New Roman"/>
                <w:b/>
                <w:color w:val="auto"/>
                <w:sz w:val="24"/>
                <w:szCs w:val="24"/>
              </w:rPr>
            </w:pPr>
            <w:r w:rsidRPr="0039201C">
              <w:rPr>
                <w:rFonts w:ascii="Times New Roman" w:hAnsi="Times New Roman"/>
                <w:b/>
                <w:color w:val="auto"/>
                <w:sz w:val="24"/>
                <w:szCs w:val="24"/>
              </w:rPr>
              <w:t>2</w:t>
            </w:r>
          </w:p>
        </w:tc>
        <w:tc>
          <w:tcPr>
            <w:tcW w:w="1560" w:type="dxa"/>
          </w:tcPr>
          <w:p w:rsidR="0039201C" w:rsidRPr="0039201C" w:rsidRDefault="0039201C" w:rsidP="0039201C">
            <w:pPr>
              <w:widowControl/>
              <w:jc w:val="center"/>
              <w:rPr>
                <w:rFonts w:ascii="Times New Roman" w:hAnsi="Times New Roman"/>
                <w:b/>
                <w:color w:val="auto"/>
                <w:sz w:val="24"/>
                <w:szCs w:val="24"/>
              </w:rPr>
            </w:pPr>
            <w:r w:rsidRPr="0039201C">
              <w:rPr>
                <w:rFonts w:ascii="Times New Roman" w:hAnsi="Times New Roman"/>
                <w:b/>
                <w:color w:val="auto"/>
                <w:sz w:val="24"/>
                <w:szCs w:val="24"/>
              </w:rPr>
              <w:t>3</w:t>
            </w:r>
          </w:p>
        </w:tc>
        <w:tc>
          <w:tcPr>
            <w:tcW w:w="1418" w:type="dxa"/>
          </w:tcPr>
          <w:p w:rsidR="0039201C" w:rsidRPr="0039201C" w:rsidRDefault="0039201C" w:rsidP="0039201C">
            <w:pPr>
              <w:widowControl/>
              <w:jc w:val="center"/>
              <w:rPr>
                <w:rFonts w:ascii="Times New Roman" w:hAnsi="Times New Roman"/>
                <w:b/>
                <w:color w:val="auto"/>
                <w:sz w:val="24"/>
                <w:szCs w:val="24"/>
              </w:rPr>
            </w:pPr>
            <w:r w:rsidRPr="0039201C">
              <w:rPr>
                <w:rFonts w:ascii="Times New Roman" w:hAnsi="Times New Roman"/>
                <w:b/>
                <w:color w:val="auto"/>
                <w:sz w:val="24"/>
                <w:szCs w:val="24"/>
              </w:rPr>
              <w:t>4</w:t>
            </w:r>
          </w:p>
        </w:tc>
        <w:tc>
          <w:tcPr>
            <w:tcW w:w="2204" w:type="dxa"/>
          </w:tcPr>
          <w:p w:rsidR="0039201C" w:rsidRPr="0039201C" w:rsidRDefault="0039201C" w:rsidP="0039201C">
            <w:pPr>
              <w:widowControl/>
              <w:jc w:val="center"/>
              <w:rPr>
                <w:rFonts w:ascii="Times New Roman" w:hAnsi="Times New Roman"/>
                <w:b/>
                <w:color w:val="auto"/>
                <w:sz w:val="24"/>
                <w:szCs w:val="24"/>
              </w:rPr>
            </w:pPr>
            <w:r w:rsidRPr="0039201C">
              <w:rPr>
                <w:rFonts w:ascii="Times New Roman" w:hAnsi="Times New Roman"/>
                <w:b/>
                <w:color w:val="auto"/>
                <w:sz w:val="24"/>
                <w:szCs w:val="24"/>
              </w:rPr>
              <w:t>5</w:t>
            </w:r>
          </w:p>
        </w:tc>
        <w:tc>
          <w:tcPr>
            <w:tcW w:w="1701" w:type="dxa"/>
          </w:tcPr>
          <w:p w:rsidR="0039201C" w:rsidRPr="0039201C" w:rsidRDefault="0039201C" w:rsidP="0039201C">
            <w:pPr>
              <w:widowControl/>
              <w:jc w:val="center"/>
              <w:rPr>
                <w:rFonts w:ascii="Times New Roman" w:hAnsi="Times New Roman"/>
                <w:b/>
                <w:color w:val="auto"/>
                <w:sz w:val="24"/>
                <w:szCs w:val="24"/>
              </w:rPr>
            </w:pPr>
            <w:r w:rsidRPr="0039201C">
              <w:rPr>
                <w:rFonts w:ascii="Times New Roman" w:hAnsi="Times New Roman"/>
                <w:b/>
                <w:color w:val="auto"/>
                <w:sz w:val="24"/>
                <w:szCs w:val="24"/>
              </w:rPr>
              <w:t>6</w:t>
            </w:r>
          </w:p>
        </w:tc>
        <w:tc>
          <w:tcPr>
            <w:tcW w:w="1197" w:type="dxa"/>
          </w:tcPr>
          <w:p w:rsidR="0039201C" w:rsidRPr="0039201C" w:rsidRDefault="0039201C" w:rsidP="0039201C">
            <w:pPr>
              <w:widowControl/>
              <w:jc w:val="center"/>
              <w:rPr>
                <w:rFonts w:ascii="Times New Roman" w:hAnsi="Times New Roman"/>
                <w:b/>
                <w:color w:val="auto"/>
                <w:sz w:val="24"/>
                <w:szCs w:val="24"/>
              </w:rPr>
            </w:pPr>
            <w:r w:rsidRPr="0039201C">
              <w:rPr>
                <w:rFonts w:ascii="Times New Roman" w:hAnsi="Times New Roman"/>
                <w:b/>
                <w:color w:val="auto"/>
                <w:sz w:val="24"/>
                <w:szCs w:val="24"/>
              </w:rPr>
              <w:t>7</w:t>
            </w:r>
          </w:p>
        </w:tc>
      </w:tr>
      <w:tr w:rsidR="0039201C" w:rsidRPr="0039201C" w:rsidTr="0039201C">
        <w:trPr>
          <w:trHeight w:val="331"/>
        </w:trPr>
        <w:tc>
          <w:tcPr>
            <w:tcW w:w="568" w:type="dxa"/>
          </w:tcPr>
          <w:p w:rsidR="0039201C" w:rsidRPr="0039201C" w:rsidRDefault="0039201C" w:rsidP="0039201C">
            <w:pPr>
              <w:widowControl/>
              <w:jc w:val="center"/>
              <w:rPr>
                <w:rFonts w:ascii="Times New Roman" w:hAnsi="Times New Roman"/>
                <w:b/>
                <w:color w:val="auto"/>
                <w:sz w:val="24"/>
                <w:szCs w:val="24"/>
              </w:rPr>
            </w:pPr>
          </w:p>
        </w:tc>
        <w:tc>
          <w:tcPr>
            <w:tcW w:w="1559" w:type="dxa"/>
          </w:tcPr>
          <w:p w:rsidR="0039201C" w:rsidRPr="0039201C" w:rsidRDefault="0039201C" w:rsidP="0039201C">
            <w:pPr>
              <w:widowControl/>
              <w:jc w:val="center"/>
              <w:rPr>
                <w:rFonts w:ascii="Times New Roman" w:hAnsi="Times New Roman"/>
                <w:b/>
                <w:color w:val="auto"/>
                <w:sz w:val="24"/>
                <w:szCs w:val="24"/>
              </w:rPr>
            </w:pPr>
          </w:p>
        </w:tc>
        <w:tc>
          <w:tcPr>
            <w:tcW w:w="1560" w:type="dxa"/>
          </w:tcPr>
          <w:p w:rsidR="0039201C" w:rsidRPr="0039201C" w:rsidRDefault="0039201C" w:rsidP="0039201C">
            <w:pPr>
              <w:widowControl/>
              <w:jc w:val="center"/>
              <w:rPr>
                <w:rFonts w:ascii="Times New Roman" w:hAnsi="Times New Roman"/>
                <w:b/>
                <w:color w:val="auto"/>
                <w:sz w:val="24"/>
                <w:szCs w:val="24"/>
              </w:rPr>
            </w:pPr>
          </w:p>
        </w:tc>
        <w:tc>
          <w:tcPr>
            <w:tcW w:w="1418" w:type="dxa"/>
          </w:tcPr>
          <w:p w:rsidR="0039201C" w:rsidRPr="0039201C" w:rsidRDefault="0039201C" w:rsidP="0039201C">
            <w:pPr>
              <w:widowControl/>
              <w:jc w:val="center"/>
              <w:rPr>
                <w:rFonts w:ascii="Times New Roman" w:hAnsi="Times New Roman"/>
                <w:b/>
                <w:color w:val="auto"/>
                <w:sz w:val="24"/>
                <w:szCs w:val="24"/>
              </w:rPr>
            </w:pPr>
          </w:p>
        </w:tc>
        <w:tc>
          <w:tcPr>
            <w:tcW w:w="2204" w:type="dxa"/>
          </w:tcPr>
          <w:p w:rsidR="0039201C" w:rsidRPr="0039201C" w:rsidRDefault="0039201C" w:rsidP="0039201C">
            <w:pPr>
              <w:widowControl/>
              <w:jc w:val="center"/>
              <w:rPr>
                <w:rFonts w:ascii="Times New Roman" w:hAnsi="Times New Roman"/>
                <w:b/>
                <w:color w:val="auto"/>
                <w:sz w:val="24"/>
                <w:szCs w:val="24"/>
              </w:rPr>
            </w:pPr>
          </w:p>
        </w:tc>
        <w:tc>
          <w:tcPr>
            <w:tcW w:w="1701" w:type="dxa"/>
          </w:tcPr>
          <w:p w:rsidR="0039201C" w:rsidRPr="0039201C" w:rsidRDefault="0039201C" w:rsidP="0039201C">
            <w:pPr>
              <w:widowControl/>
              <w:jc w:val="center"/>
              <w:rPr>
                <w:rFonts w:ascii="Times New Roman" w:hAnsi="Times New Roman"/>
                <w:b/>
                <w:color w:val="auto"/>
                <w:sz w:val="24"/>
                <w:szCs w:val="24"/>
              </w:rPr>
            </w:pPr>
          </w:p>
        </w:tc>
        <w:tc>
          <w:tcPr>
            <w:tcW w:w="1197" w:type="dxa"/>
          </w:tcPr>
          <w:p w:rsidR="0039201C" w:rsidRPr="0039201C" w:rsidRDefault="0039201C" w:rsidP="0039201C">
            <w:pPr>
              <w:widowControl/>
              <w:jc w:val="center"/>
              <w:rPr>
                <w:rFonts w:ascii="Times New Roman" w:hAnsi="Times New Roman"/>
                <w:b/>
                <w:color w:val="auto"/>
                <w:sz w:val="24"/>
                <w:szCs w:val="24"/>
              </w:rPr>
            </w:pPr>
          </w:p>
        </w:tc>
      </w:tr>
    </w:tbl>
    <w:p w:rsidR="0039201C" w:rsidRPr="0039201C" w:rsidRDefault="0039201C" w:rsidP="0039201C">
      <w:pPr>
        <w:widowControl/>
        <w:tabs>
          <w:tab w:val="left" w:pos="7797"/>
        </w:tabs>
        <w:rPr>
          <w:rFonts w:ascii="Times New Roman" w:hAnsi="Times New Roman"/>
          <w:color w:val="auto"/>
          <w:sz w:val="24"/>
          <w:szCs w:val="24"/>
        </w:rPr>
      </w:pPr>
    </w:p>
    <w:p w:rsidR="0039201C" w:rsidRPr="0039201C" w:rsidRDefault="0039201C" w:rsidP="0039201C">
      <w:pPr>
        <w:widowControl/>
        <w:tabs>
          <w:tab w:val="left" w:pos="7797"/>
        </w:tabs>
        <w:rPr>
          <w:rFonts w:ascii="Times New Roman" w:hAnsi="Times New Roman"/>
          <w:color w:val="auto"/>
          <w:sz w:val="24"/>
          <w:szCs w:val="24"/>
        </w:rPr>
      </w:pPr>
    </w:p>
    <w:p w:rsidR="0039201C" w:rsidRPr="0039201C" w:rsidRDefault="0039201C" w:rsidP="0039201C">
      <w:pPr>
        <w:widowControl/>
        <w:tabs>
          <w:tab w:val="left" w:pos="7797"/>
        </w:tabs>
        <w:rPr>
          <w:rFonts w:ascii="Times New Roman" w:hAnsi="Times New Roman"/>
          <w:color w:val="auto"/>
          <w:sz w:val="24"/>
          <w:szCs w:val="24"/>
        </w:rPr>
      </w:pPr>
    </w:p>
    <w:p w:rsidR="0039201C" w:rsidRPr="0039201C" w:rsidRDefault="0039201C" w:rsidP="0039201C">
      <w:pPr>
        <w:widowControl/>
        <w:tabs>
          <w:tab w:val="left" w:pos="7797"/>
        </w:tabs>
        <w:rPr>
          <w:rFonts w:ascii="Times New Roman" w:hAnsi="Times New Roman"/>
          <w:color w:val="auto"/>
          <w:sz w:val="24"/>
          <w:szCs w:val="24"/>
        </w:rPr>
      </w:pPr>
    </w:p>
    <w:p w:rsidR="006B1E46" w:rsidRDefault="006B1E46" w:rsidP="00B73234">
      <w:pPr>
        <w:pStyle w:val="a8"/>
        <w:widowControl/>
        <w:tabs>
          <w:tab w:val="left" w:pos="1134"/>
        </w:tabs>
        <w:ind w:left="0"/>
        <w:rPr>
          <w:rFonts w:ascii="Times New Roman" w:hAnsi="Times New Roman"/>
          <w:sz w:val="28"/>
          <w:szCs w:val="28"/>
        </w:rPr>
      </w:pPr>
    </w:p>
    <w:p w:rsidR="006B1E46" w:rsidRDefault="006B1E46" w:rsidP="00B73234">
      <w:pPr>
        <w:pStyle w:val="a8"/>
        <w:widowControl/>
        <w:tabs>
          <w:tab w:val="left" w:pos="1134"/>
        </w:tabs>
        <w:ind w:left="0"/>
        <w:rPr>
          <w:rFonts w:ascii="Times New Roman" w:hAnsi="Times New Roman"/>
          <w:sz w:val="28"/>
          <w:szCs w:val="28"/>
        </w:rPr>
      </w:pPr>
    </w:p>
    <w:p w:rsidR="006B1E46" w:rsidRDefault="006B1E46" w:rsidP="00B73234">
      <w:pPr>
        <w:pStyle w:val="a8"/>
        <w:widowControl/>
        <w:tabs>
          <w:tab w:val="left" w:pos="1134"/>
        </w:tabs>
        <w:ind w:left="0"/>
        <w:rPr>
          <w:rFonts w:ascii="Times New Roman" w:hAnsi="Times New Roman"/>
          <w:sz w:val="28"/>
          <w:szCs w:val="28"/>
        </w:rPr>
      </w:pPr>
    </w:p>
    <w:p w:rsidR="006B1E46" w:rsidRDefault="006B1E46" w:rsidP="00B73234">
      <w:pPr>
        <w:pStyle w:val="a8"/>
        <w:widowControl/>
        <w:tabs>
          <w:tab w:val="left" w:pos="1134"/>
        </w:tabs>
        <w:ind w:left="0"/>
        <w:rPr>
          <w:rFonts w:ascii="Times New Roman" w:hAnsi="Times New Roman"/>
          <w:sz w:val="28"/>
          <w:szCs w:val="28"/>
        </w:rPr>
      </w:pPr>
    </w:p>
    <w:p w:rsidR="006B1E46" w:rsidRDefault="006B1E46" w:rsidP="00B73234">
      <w:pPr>
        <w:pStyle w:val="a8"/>
        <w:widowControl/>
        <w:tabs>
          <w:tab w:val="left" w:pos="1134"/>
        </w:tabs>
        <w:ind w:left="0"/>
        <w:rPr>
          <w:rFonts w:ascii="Times New Roman" w:hAnsi="Times New Roman"/>
          <w:sz w:val="28"/>
          <w:szCs w:val="28"/>
        </w:rPr>
      </w:pPr>
    </w:p>
    <w:p w:rsidR="006B1E46" w:rsidRDefault="006B1E46" w:rsidP="00B73234">
      <w:pPr>
        <w:pStyle w:val="a8"/>
        <w:widowControl/>
        <w:tabs>
          <w:tab w:val="left" w:pos="1134"/>
        </w:tabs>
        <w:ind w:left="0"/>
        <w:rPr>
          <w:rFonts w:ascii="Times New Roman" w:hAnsi="Times New Roman"/>
          <w:sz w:val="28"/>
          <w:szCs w:val="28"/>
        </w:rPr>
      </w:pPr>
    </w:p>
    <w:p w:rsidR="006B1E46" w:rsidRDefault="006B1E46" w:rsidP="00B73234">
      <w:pPr>
        <w:pStyle w:val="a8"/>
        <w:widowControl/>
        <w:tabs>
          <w:tab w:val="left" w:pos="1134"/>
        </w:tabs>
        <w:ind w:left="0"/>
        <w:rPr>
          <w:rFonts w:ascii="Times New Roman" w:hAnsi="Times New Roman"/>
          <w:sz w:val="28"/>
          <w:szCs w:val="28"/>
        </w:rPr>
      </w:pPr>
    </w:p>
    <w:p w:rsidR="006B1E46" w:rsidRDefault="006B1E46" w:rsidP="00B73234">
      <w:pPr>
        <w:pStyle w:val="a8"/>
        <w:widowControl/>
        <w:tabs>
          <w:tab w:val="left" w:pos="1134"/>
        </w:tabs>
        <w:ind w:left="0"/>
        <w:rPr>
          <w:rFonts w:ascii="Times New Roman" w:hAnsi="Times New Roman"/>
          <w:sz w:val="28"/>
          <w:szCs w:val="28"/>
        </w:rPr>
      </w:pPr>
    </w:p>
    <w:p w:rsidR="006B1E46" w:rsidRDefault="006B1E46" w:rsidP="00B73234">
      <w:pPr>
        <w:pStyle w:val="a8"/>
        <w:widowControl/>
        <w:tabs>
          <w:tab w:val="left" w:pos="1134"/>
        </w:tabs>
        <w:ind w:left="0"/>
        <w:rPr>
          <w:rFonts w:ascii="Times New Roman" w:hAnsi="Times New Roman"/>
          <w:sz w:val="28"/>
          <w:szCs w:val="28"/>
        </w:rPr>
      </w:pPr>
    </w:p>
    <w:p w:rsidR="006B1E46" w:rsidRDefault="006B1E46" w:rsidP="00B73234">
      <w:pPr>
        <w:pStyle w:val="a8"/>
        <w:widowControl/>
        <w:tabs>
          <w:tab w:val="left" w:pos="1134"/>
        </w:tabs>
        <w:ind w:left="0"/>
        <w:rPr>
          <w:rFonts w:ascii="Times New Roman" w:hAnsi="Times New Roman"/>
          <w:sz w:val="28"/>
          <w:szCs w:val="28"/>
        </w:rPr>
      </w:pPr>
    </w:p>
    <w:p w:rsidR="006B1E46" w:rsidRDefault="006B1E46" w:rsidP="00B73234">
      <w:pPr>
        <w:pStyle w:val="a8"/>
        <w:widowControl/>
        <w:tabs>
          <w:tab w:val="left" w:pos="1134"/>
        </w:tabs>
        <w:ind w:left="0"/>
        <w:rPr>
          <w:rFonts w:ascii="Times New Roman" w:hAnsi="Times New Roman"/>
          <w:sz w:val="28"/>
          <w:szCs w:val="28"/>
        </w:rPr>
      </w:pPr>
    </w:p>
    <w:p w:rsidR="006B1E46" w:rsidRDefault="006B1E46" w:rsidP="00B73234">
      <w:pPr>
        <w:pStyle w:val="a8"/>
        <w:widowControl/>
        <w:tabs>
          <w:tab w:val="left" w:pos="1134"/>
        </w:tabs>
        <w:ind w:left="0"/>
        <w:rPr>
          <w:rFonts w:ascii="Times New Roman" w:hAnsi="Times New Roman"/>
          <w:sz w:val="28"/>
          <w:szCs w:val="28"/>
        </w:rPr>
      </w:pPr>
    </w:p>
    <w:p w:rsidR="003B07B2" w:rsidRDefault="003B07B2" w:rsidP="0039201C">
      <w:pPr>
        <w:widowControl/>
        <w:jc w:val="center"/>
        <w:rPr>
          <w:rFonts w:ascii="Times New Roman" w:hAnsi="Times New Roman"/>
          <w:color w:val="auto"/>
        </w:rPr>
      </w:pPr>
    </w:p>
    <w:p w:rsidR="00A166D5" w:rsidRDefault="00A166D5" w:rsidP="00581B40">
      <w:pPr>
        <w:widowControl/>
        <w:jc w:val="center"/>
        <w:rPr>
          <w:rFonts w:ascii="Times New Roman" w:hAnsi="Times New Roman"/>
          <w:color w:val="auto"/>
        </w:rPr>
      </w:pPr>
    </w:p>
    <w:p w:rsidR="00A166D5" w:rsidRDefault="00A166D5" w:rsidP="0039201C">
      <w:pPr>
        <w:widowControl/>
        <w:jc w:val="center"/>
        <w:rPr>
          <w:rFonts w:ascii="Times New Roman" w:hAnsi="Times New Roman"/>
          <w:color w:val="auto"/>
        </w:rPr>
      </w:pPr>
    </w:p>
    <w:p w:rsidR="0039201C" w:rsidRPr="006B1E46" w:rsidRDefault="008E0643" w:rsidP="0071243B">
      <w:pPr>
        <w:widowControl/>
        <w:jc w:val="right"/>
        <w:rPr>
          <w:rFonts w:ascii="Times New Roman" w:hAnsi="Times New Roman"/>
          <w:color w:val="auto"/>
        </w:rPr>
      </w:pPr>
      <w:r>
        <w:rPr>
          <w:rFonts w:ascii="Times New Roman" w:hAnsi="Times New Roman"/>
          <w:color w:val="auto"/>
        </w:rPr>
        <w:t xml:space="preserve">ПРИЛОЖЕНИЕ № </w:t>
      </w:r>
      <w:r w:rsidR="00EC3DDC">
        <w:rPr>
          <w:rFonts w:ascii="Times New Roman" w:hAnsi="Times New Roman"/>
          <w:color w:val="auto"/>
        </w:rPr>
        <w:t>14</w:t>
      </w:r>
    </w:p>
    <w:p w:rsidR="0039201C" w:rsidRPr="006B1E46" w:rsidRDefault="0039201C" w:rsidP="0071243B">
      <w:pPr>
        <w:widowControl/>
        <w:ind w:left="5103"/>
        <w:jc w:val="right"/>
        <w:rPr>
          <w:rFonts w:ascii="Times New Roman" w:hAnsi="Times New Roman"/>
          <w:color w:val="auto"/>
        </w:rPr>
      </w:pPr>
      <w:r w:rsidRPr="006B1E46">
        <w:rPr>
          <w:rFonts w:ascii="Times New Roman" w:hAnsi="Times New Roman"/>
          <w:color w:val="auto"/>
        </w:rPr>
        <w:t>к Положению о муниципальном</w:t>
      </w:r>
    </w:p>
    <w:p w:rsidR="0039201C" w:rsidRPr="006B1E46" w:rsidRDefault="0039201C" w:rsidP="0071243B">
      <w:pPr>
        <w:widowControl/>
        <w:ind w:left="5103"/>
        <w:jc w:val="right"/>
        <w:rPr>
          <w:rFonts w:ascii="Times New Roman" w:hAnsi="Times New Roman"/>
          <w:color w:val="auto"/>
        </w:rPr>
      </w:pPr>
      <w:r w:rsidRPr="006B1E46">
        <w:rPr>
          <w:rFonts w:ascii="Times New Roman" w:hAnsi="Times New Roman"/>
          <w:color w:val="auto"/>
        </w:rPr>
        <w:t>земельном контроле на территории</w:t>
      </w:r>
    </w:p>
    <w:p w:rsidR="00EC3DDC" w:rsidRPr="0089571F" w:rsidRDefault="00EC3DDC" w:rsidP="0071243B">
      <w:pPr>
        <w:widowControl/>
        <w:ind w:left="5103"/>
        <w:jc w:val="right"/>
        <w:rPr>
          <w:color w:val="000000" w:themeColor="text1"/>
          <w:sz w:val="28"/>
        </w:rPr>
      </w:pPr>
      <w:r w:rsidRPr="00513BE1">
        <w:rPr>
          <w:rFonts w:ascii="Times New Roman" w:hAnsi="Times New Roman"/>
          <w:color w:val="000000" w:themeColor="text1"/>
        </w:rPr>
        <w:t>Забайкальского муниципального округа</w:t>
      </w:r>
    </w:p>
    <w:p w:rsidR="006B1E46" w:rsidRDefault="006B1E46" w:rsidP="00B73234">
      <w:pPr>
        <w:pStyle w:val="a8"/>
        <w:widowControl/>
        <w:tabs>
          <w:tab w:val="left" w:pos="1134"/>
        </w:tabs>
        <w:ind w:left="0"/>
        <w:rPr>
          <w:rFonts w:ascii="Times New Roman" w:hAnsi="Times New Roman"/>
          <w:sz w:val="28"/>
          <w:szCs w:val="28"/>
        </w:rPr>
      </w:pPr>
    </w:p>
    <w:p w:rsidR="006B1E46" w:rsidRDefault="006B1E46" w:rsidP="00B73234">
      <w:pPr>
        <w:pStyle w:val="a8"/>
        <w:widowControl/>
        <w:tabs>
          <w:tab w:val="left" w:pos="1134"/>
        </w:tabs>
        <w:ind w:left="0"/>
        <w:rPr>
          <w:rFonts w:ascii="Times New Roman" w:hAnsi="Times New Roman"/>
          <w:sz w:val="28"/>
          <w:szCs w:val="28"/>
        </w:rPr>
      </w:pPr>
    </w:p>
    <w:p w:rsidR="006B1E46" w:rsidRPr="00815518" w:rsidRDefault="006B1E46" w:rsidP="00B73234">
      <w:pPr>
        <w:pStyle w:val="a8"/>
        <w:widowControl/>
        <w:tabs>
          <w:tab w:val="left" w:pos="1134"/>
        </w:tabs>
        <w:ind w:left="0"/>
        <w:rPr>
          <w:rFonts w:ascii="Times New Roman" w:hAnsi="Times New Roman"/>
          <w:color w:val="000000" w:themeColor="text1"/>
          <w:sz w:val="28"/>
          <w:szCs w:val="28"/>
        </w:rPr>
      </w:pPr>
    </w:p>
    <w:p w:rsidR="0039201C" w:rsidRPr="00815518" w:rsidRDefault="0039201C" w:rsidP="0039201C">
      <w:pPr>
        <w:widowControl/>
        <w:tabs>
          <w:tab w:val="left" w:pos="5854"/>
        </w:tabs>
        <w:jc w:val="center"/>
        <w:rPr>
          <w:rFonts w:ascii="Times New Roman" w:hAnsi="Times New Roman"/>
          <w:b/>
          <w:color w:val="000000" w:themeColor="text1"/>
          <w:sz w:val="28"/>
          <w:szCs w:val="28"/>
        </w:rPr>
      </w:pPr>
      <w:r w:rsidRPr="00815518">
        <w:rPr>
          <w:rFonts w:ascii="Times New Roman" w:hAnsi="Times New Roman"/>
          <w:b/>
          <w:color w:val="000000" w:themeColor="text1"/>
          <w:sz w:val="28"/>
          <w:szCs w:val="28"/>
        </w:rPr>
        <w:t>ЖУРНАЛ</w:t>
      </w:r>
    </w:p>
    <w:p w:rsidR="00EC3DDC" w:rsidRPr="00EC3DDC" w:rsidRDefault="0039201C" w:rsidP="00EC3DDC">
      <w:pPr>
        <w:widowControl/>
        <w:suppressAutoHyphens/>
        <w:autoSpaceDE w:val="0"/>
        <w:jc w:val="center"/>
        <w:rPr>
          <w:rFonts w:ascii="Times New Roman" w:hAnsi="Times New Roman"/>
          <w:b/>
          <w:bCs/>
          <w:color w:val="auto"/>
          <w:sz w:val="28"/>
          <w:szCs w:val="28"/>
          <w:lang w:eastAsia="zh-CN"/>
        </w:rPr>
      </w:pPr>
      <w:r w:rsidRPr="00815518">
        <w:rPr>
          <w:rFonts w:ascii="Times New Roman" w:hAnsi="Times New Roman"/>
          <w:b/>
          <w:color w:val="000000" w:themeColor="text1"/>
          <w:sz w:val="28"/>
          <w:szCs w:val="28"/>
          <w:lang w:eastAsia="zh-CN"/>
        </w:rPr>
        <w:t>учета инспекционных визитов муниципального</w:t>
      </w:r>
      <w:r w:rsidR="002A3450">
        <w:rPr>
          <w:rFonts w:ascii="Times New Roman" w:hAnsi="Times New Roman"/>
          <w:b/>
          <w:color w:val="000000" w:themeColor="text1"/>
          <w:sz w:val="28"/>
          <w:szCs w:val="28"/>
          <w:lang w:eastAsia="zh-CN"/>
        </w:rPr>
        <w:t xml:space="preserve"> </w:t>
      </w:r>
      <w:r w:rsidR="00FE4E65" w:rsidRPr="00815518">
        <w:rPr>
          <w:rFonts w:ascii="Times New Roman" w:hAnsi="Times New Roman"/>
          <w:b/>
          <w:color w:val="000000" w:themeColor="text1"/>
          <w:sz w:val="28"/>
          <w:szCs w:val="28"/>
          <w:lang w:eastAsia="zh-CN"/>
        </w:rPr>
        <w:t>земельного</w:t>
      </w:r>
      <w:r w:rsidR="002A3450">
        <w:rPr>
          <w:rFonts w:ascii="Times New Roman" w:hAnsi="Times New Roman"/>
          <w:b/>
          <w:color w:val="000000" w:themeColor="text1"/>
          <w:sz w:val="28"/>
          <w:szCs w:val="28"/>
          <w:lang w:eastAsia="zh-CN"/>
        </w:rPr>
        <w:t xml:space="preserve"> </w:t>
      </w:r>
      <w:r w:rsidR="00815518" w:rsidRPr="00815518">
        <w:rPr>
          <w:rFonts w:ascii="Times New Roman" w:hAnsi="Times New Roman"/>
          <w:b/>
          <w:color w:val="000000" w:themeColor="text1"/>
          <w:sz w:val="28"/>
          <w:szCs w:val="28"/>
          <w:lang w:eastAsia="zh-CN"/>
        </w:rPr>
        <w:t xml:space="preserve">контроля </w:t>
      </w:r>
      <w:r w:rsidR="00FE4E65" w:rsidRPr="00815518">
        <w:rPr>
          <w:rFonts w:ascii="Times New Roman" w:hAnsi="Times New Roman"/>
          <w:b/>
          <w:color w:val="000000" w:themeColor="text1"/>
          <w:sz w:val="28"/>
          <w:szCs w:val="28"/>
          <w:lang w:eastAsia="zh-CN"/>
        </w:rPr>
        <w:t xml:space="preserve">на </w:t>
      </w:r>
      <w:r w:rsidRPr="0039201C">
        <w:rPr>
          <w:rFonts w:ascii="Times New Roman" w:hAnsi="Times New Roman"/>
          <w:b/>
          <w:bCs/>
          <w:color w:val="auto"/>
          <w:sz w:val="28"/>
          <w:szCs w:val="28"/>
          <w:lang w:eastAsia="zh-CN"/>
        </w:rPr>
        <w:t xml:space="preserve">территорий </w:t>
      </w:r>
      <w:r w:rsidR="00EC3DDC" w:rsidRPr="00EC3DDC">
        <w:rPr>
          <w:rFonts w:ascii="Times New Roman" w:hAnsi="Times New Roman"/>
          <w:b/>
          <w:bCs/>
          <w:color w:val="auto"/>
          <w:sz w:val="28"/>
          <w:szCs w:val="28"/>
          <w:lang w:eastAsia="zh-CN"/>
        </w:rPr>
        <w:t>Забайкальского муниципального округа</w:t>
      </w:r>
    </w:p>
    <w:p w:rsidR="0039201C" w:rsidRPr="0039201C" w:rsidRDefault="0039201C" w:rsidP="00EC3DDC">
      <w:pPr>
        <w:widowControl/>
        <w:suppressAutoHyphens/>
        <w:autoSpaceDE w:val="0"/>
        <w:jc w:val="center"/>
        <w:rPr>
          <w:rFonts w:ascii="Times New Roman" w:hAnsi="Times New Roman"/>
          <w:b/>
          <w:color w:val="auto"/>
          <w:sz w:val="28"/>
          <w:szCs w:val="28"/>
        </w:rPr>
      </w:pPr>
    </w:p>
    <w:p w:rsidR="0039201C" w:rsidRPr="0039201C" w:rsidRDefault="0039201C" w:rsidP="0039201C">
      <w:pPr>
        <w:widowControl/>
        <w:tabs>
          <w:tab w:val="left" w:pos="5854"/>
        </w:tabs>
        <w:jc w:val="center"/>
        <w:rPr>
          <w:rFonts w:ascii="Times New Roman" w:hAnsi="Times New Roman"/>
          <w:b/>
          <w:color w:val="auto"/>
          <w:sz w:val="28"/>
          <w:szCs w:val="28"/>
        </w:rPr>
      </w:pPr>
    </w:p>
    <w:p w:rsidR="0039201C" w:rsidRPr="0039201C" w:rsidRDefault="0039201C" w:rsidP="0039201C">
      <w:pPr>
        <w:widowControl/>
        <w:tabs>
          <w:tab w:val="left" w:pos="5854"/>
        </w:tabs>
        <w:jc w:val="center"/>
        <w:rPr>
          <w:rFonts w:ascii="Times New Roman" w:hAnsi="Times New Roman"/>
          <w:color w:val="auto"/>
          <w:sz w:val="28"/>
          <w:szCs w:val="28"/>
        </w:rPr>
      </w:pPr>
      <w:r w:rsidRPr="0039201C">
        <w:rPr>
          <w:rFonts w:ascii="Times New Roman" w:hAnsi="Times New Roman"/>
          <w:color w:val="auto"/>
          <w:sz w:val="28"/>
          <w:szCs w:val="28"/>
        </w:rPr>
        <w:t xml:space="preserve"> Начат «___»____________20__г.</w:t>
      </w:r>
    </w:p>
    <w:p w:rsidR="0039201C" w:rsidRPr="0039201C" w:rsidRDefault="0039201C" w:rsidP="0039201C">
      <w:pPr>
        <w:widowControl/>
        <w:tabs>
          <w:tab w:val="left" w:pos="5854"/>
        </w:tabs>
        <w:jc w:val="center"/>
        <w:rPr>
          <w:rFonts w:ascii="Times New Roman" w:hAnsi="Times New Roman"/>
          <w:b/>
          <w:color w:val="auto"/>
          <w:sz w:val="28"/>
          <w:szCs w:val="28"/>
        </w:rPr>
      </w:pPr>
      <w:r w:rsidRPr="0039201C">
        <w:rPr>
          <w:rFonts w:ascii="Times New Roman" w:hAnsi="Times New Roman"/>
          <w:color w:val="auto"/>
          <w:sz w:val="28"/>
          <w:szCs w:val="28"/>
        </w:rPr>
        <w:t xml:space="preserve">                                                                            Окончен «___»_________20___г.</w:t>
      </w:r>
    </w:p>
    <w:p w:rsidR="0039201C" w:rsidRPr="0039201C" w:rsidRDefault="0039201C" w:rsidP="0039201C">
      <w:pPr>
        <w:widowControl/>
        <w:tabs>
          <w:tab w:val="left" w:pos="180"/>
          <w:tab w:val="left" w:pos="10347"/>
        </w:tabs>
        <w:jc w:val="right"/>
        <w:rPr>
          <w:rFonts w:ascii="Times New Roman" w:hAnsi="Times New Roman"/>
          <w:color w:val="auto"/>
          <w:sz w:val="28"/>
          <w:szCs w:val="28"/>
        </w:rPr>
      </w:pPr>
      <w:r w:rsidRPr="0039201C">
        <w:rPr>
          <w:rFonts w:ascii="Times New Roman" w:hAnsi="Times New Roman"/>
          <w:color w:val="auto"/>
          <w:sz w:val="28"/>
          <w:szCs w:val="28"/>
        </w:rPr>
        <w:t>На __________листах.</w:t>
      </w:r>
    </w:p>
    <w:p w:rsidR="0039201C" w:rsidRPr="0039201C" w:rsidRDefault="0039201C" w:rsidP="0039201C">
      <w:pPr>
        <w:widowControl/>
        <w:rPr>
          <w:rFonts w:ascii="Times New Roman" w:hAnsi="Times New Roman"/>
          <w:color w:val="auto"/>
          <w:sz w:val="28"/>
          <w:szCs w:val="28"/>
        </w:rPr>
      </w:pPr>
    </w:p>
    <w:p w:rsidR="0039201C" w:rsidRPr="0039201C" w:rsidRDefault="0039201C" w:rsidP="0039201C">
      <w:pPr>
        <w:widowControl/>
        <w:rPr>
          <w:rFonts w:ascii="Times New Roman" w:hAnsi="Times New Roman"/>
          <w:color w:val="auto"/>
          <w:sz w:val="28"/>
          <w:szCs w:val="28"/>
        </w:rPr>
      </w:pPr>
    </w:p>
    <w:p w:rsidR="0039201C" w:rsidRPr="0039201C" w:rsidRDefault="0039201C" w:rsidP="0039201C">
      <w:pPr>
        <w:widowControl/>
        <w:rPr>
          <w:rFonts w:ascii="Times New Roman" w:hAnsi="Times New Roman"/>
          <w:color w:val="auto"/>
          <w:sz w:val="28"/>
          <w:szCs w:val="28"/>
        </w:rPr>
      </w:pPr>
    </w:p>
    <w:p w:rsidR="0039201C" w:rsidRPr="0039201C" w:rsidRDefault="0039201C" w:rsidP="0039201C">
      <w:pPr>
        <w:widowControl/>
        <w:jc w:val="center"/>
        <w:rPr>
          <w:rFonts w:ascii="Times New Roman" w:hAnsi="Times New Roman"/>
          <w:color w:val="auto"/>
          <w:sz w:val="28"/>
          <w:szCs w:val="28"/>
        </w:rPr>
      </w:pPr>
    </w:p>
    <w:p w:rsidR="0039201C" w:rsidRPr="0039201C" w:rsidRDefault="0039201C" w:rsidP="0039201C">
      <w:pPr>
        <w:widowControl/>
        <w:rPr>
          <w:rFonts w:ascii="Times New Roman" w:hAnsi="Times New Roman"/>
          <w:color w:val="auto"/>
          <w:sz w:val="28"/>
          <w:szCs w:val="28"/>
        </w:rPr>
      </w:pPr>
    </w:p>
    <w:tbl>
      <w:tblPr>
        <w:tblW w:w="10065"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26"/>
        <w:gridCol w:w="1843"/>
        <w:gridCol w:w="2409"/>
        <w:gridCol w:w="2268"/>
        <w:gridCol w:w="1701"/>
        <w:gridCol w:w="1418"/>
      </w:tblGrid>
      <w:tr w:rsidR="0039201C" w:rsidRPr="0039201C" w:rsidTr="00FE4E65">
        <w:trPr>
          <w:trHeight w:val="1441"/>
        </w:trPr>
        <w:tc>
          <w:tcPr>
            <w:tcW w:w="426" w:type="dxa"/>
          </w:tcPr>
          <w:p w:rsidR="0039201C" w:rsidRPr="0039201C" w:rsidRDefault="0039201C" w:rsidP="0039201C">
            <w:pPr>
              <w:widowControl/>
              <w:jc w:val="center"/>
              <w:rPr>
                <w:rFonts w:ascii="Times New Roman" w:hAnsi="Times New Roman"/>
                <w:b/>
                <w:color w:val="auto"/>
                <w:sz w:val="24"/>
                <w:szCs w:val="24"/>
              </w:rPr>
            </w:pPr>
            <w:r w:rsidRPr="0039201C">
              <w:rPr>
                <w:rFonts w:ascii="Times New Roman" w:hAnsi="Times New Roman"/>
                <w:b/>
                <w:color w:val="auto"/>
                <w:sz w:val="24"/>
                <w:szCs w:val="24"/>
              </w:rPr>
              <w:t>№</w:t>
            </w:r>
          </w:p>
          <w:p w:rsidR="0039201C" w:rsidRPr="0039201C" w:rsidRDefault="0039201C" w:rsidP="0039201C">
            <w:pPr>
              <w:widowControl/>
              <w:jc w:val="center"/>
              <w:rPr>
                <w:rFonts w:ascii="Times New Roman" w:hAnsi="Times New Roman"/>
                <w:b/>
                <w:color w:val="auto"/>
                <w:sz w:val="24"/>
                <w:szCs w:val="24"/>
              </w:rPr>
            </w:pPr>
            <w:r w:rsidRPr="0039201C">
              <w:rPr>
                <w:rFonts w:ascii="Times New Roman" w:hAnsi="Times New Roman"/>
                <w:b/>
                <w:color w:val="auto"/>
                <w:sz w:val="24"/>
                <w:szCs w:val="24"/>
              </w:rPr>
              <w:t>п/п</w:t>
            </w:r>
          </w:p>
        </w:tc>
        <w:tc>
          <w:tcPr>
            <w:tcW w:w="1843" w:type="dxa"/>
          </w:tcPr>
          <w:p w:rsidR="0039201C" w:rsidRPr="0039201C" w:rsidRDefault="0039201C" w:rsidP="0039201C">
            <w:pPr>
              <w:widowControl/>
              <w:jc w:val="center"/>
              <w:rPr>
                <w:rFonts w:ascii="Times New Roman" w:hAnsi="Times New Roman"/>
                <w:b/>
                <w:color w:val="auto"/>
                <w:sz w:val="24"/>
                <w:szCs w:val="24"/>
              </w:rPr>
            </w:pPr>
            <w:r w:rsidRPr="0039201C">
              <w:rPr>
                <w:rFonts w:ascii="Times New Roman" w:hAnsi="Times New Roman"/>
                <w:b/>
                <w:color w:val="auto"/>
                <w:sz w:val="24"/>
                <w:szCs w:val="24"/>
              </w:rPr>
              <w:t>Да</w:t>
            </w:r>
            <w:r w:rsidR="00FE4E65">
              <w:rPr>
                <w:rFonts w:ascii="Times New Roman" w:hAnsi="Times New Roman"/>
                <w:b/>
                <w:color w:val="auto"/>
                <w:sz w:val="24"/>
                <w:szCs w:val="24"/>
              </w:rPr>
              <w:t>та (период) проведения мероприя</w:t>
            </w:r>
            <w:r w:rsidRPr="0039201C">
              <w:rPr>
                <w:rFonts w:ascii="Times New Roman" w:hAnsi="Times New Roman"/>
                <w:b/>
                <w:color w:val="auto"/>
                <w:sz w:val="24"/>
                <w:szCs w:val="24"/>
              </w:rPr>
              <w:t>тия</w:t>
            </w:r>
          </w:p>
        </w:tc>
        <w:tc>
          <w:tcPr>
            <w:tcW w:w="2409" w:type="dxa"/>
          </w:tcPr>
          <w:p w:rsidR="0039201C" w:rsidRPr="0039201C" w:rsidRDefault="0039201C" w:rsidP="0039201C">
            <w:pPr>
              <w:widowControl/>
              <w:jc w:val="center"/>
              <w:rPr>
                <w:rFonts w:ascii="Times New Roman" w:hAnsi="Times New Roman"/>
                <w:b/>
                <w:color w:val="auto"/>
                <w:sz w:val="24"/>
                <w:szCs w:val="24"/>
              </w:rPr>
            </w:pPr>
            <w:r w:rsidRPr="0039201C">
              <w:rPr>
                <w:rFonts w:ascii="Times New Roman" w:hAnsi="Times New Roman"/>
                <w:b/>
                <w:color w:val="auto"/>
                <w:sz w:val="24"/>
                <w:szCs w:val="24"/>
              </w:rPr>
              <w:t>Адрес расположения, кадастровый  номер земельного участка</w:t>
            </w:r>
          </w:p>
        </w:tc>
        <w:tc>
          <w:tcPr>
            <w:tcW w:w="2268" w:type="dxa"/>
          </w:tcPr>
          <w:p w:rsidR="0039201C" w:rsidRPr="0039201C" w:rsidRDefault="0039201C" w:rsidP="0039201C">
            <w:pPr>
              <w:widowControl/>
              <w:jc w:val="center"/>
              <w:rPr>
                <w:rFonts w:ascii="Times New Roman" w:hAnsi="Times New Roman"/>
                <w:b/>
                <w:color w:val="auto"/>
                <w:sz w:val="24"/>
                <w:szCs w:val="24"/>
              </w:rPr>
            </w:pPr>
            <w:r w:rsidRPr="0039201C">
              <w:rPr>
                <w:rFonts w:ascii="Times New Roman" w:hAnsi="Times New Roman"/>
                <w:b/>
                <w:color w:val="auto"/>
                <w:sz w:val="24"/>
                <w:szCs w:val="24"/>
              </w:rPr>
              <w:t>Правообладатель объекта (фактический пользователь)</w:t>
            </w:r>
          </w:p>
        </w:tc>
        <w:tc>
          <w:tcPr>
            <w:tcW w:w="1701" w:type="dxa"/>
          </w:tcPr>
          <w:p w:rsidR="0039201C" w:rsidRPr="0039201C" w:rsidRDefault="0039201C" w:rsidP="0039201C">
            <w:pPr>
              <w:widowControl/>
              <w:jc w:val="center"/>
              <w:rPr>
                <w:rFonts w:ascii="Times New Roman" w:hAnsi="Times New Roman"/>
                <w:b/>
                <w:color w:val="auto"/>
                <w:sz w:val="24"/>
                <w:szCs w:val="24"/>
              </w:rPr>
            </w:pPr>
            <w:r w:rsidRPr="0039201C">
              <w:rPr>
                <w:rFonts w:ascii="Times New Roman" w:hAnsi="Times New Roman"/>
                <w:b/>
                <w:color w:val="auto"/>
                <w:sz w:val="24"/>
                <w:szCs w:val="24"/>
              </w:rPr>
              <w:t>Сведения о результатах мероприятия</w:t>
            </w:r>
          </w:p>
        </w:tc>
        <w:tc>
          <w:tcPr>
            <w:tcW w:w="1418" w:type="dxa"/>
          </w:tcPr>
          <w:p w:rsidR="00FE4E65" w:rsidRDefault="0039201C" w:rsidP="00936634">
            <w:pPr>
              <w:widowControl/>
              <w:ind w:right="252"/>
              <w:jc w:val="center"/>
              <w:rPr>
                <w:rFonts w:ascii="Times New Roman" w:hAnsi="Times New Roman"/>
                <w:b/>
                <w:color w:val="auto"/>
                <w:sz w:val="24"/>
                <w:szCs w:val="24"/>
              </w:rPr>
            </w:pPr>
            <w:r w:rsidRPr="0039201C">
              <w:rPr>
                <w:rFonts w:ascii="Times New Roman" w:hAnsi="Times New Roman"/>
                <w:b/>
                <w:color w:val="auto"/>
                <w:sz w:val="24"/>
                <w:szCs w:val="24"/>
              </w:rPr>
              <w:t>Приме</w:t>
            </w:r>
            <w:r w:rsidR="00FE4E65">
              <w:rPr>
                <w:rFonts w:ascii="Times New Roman" w:hAnsi="Times New Roman"/>
                <w:b/>
                <w:color w:val="auto"/>
                <w:sz w:val="24"/>
                <w:szCs w:val="24"/>
              </w:rPr>
              <w:t>-</w:t>
            </w:r>
          </w:p>
          <w:p w:rsidR="0039201C" w:rsidRPr="0039201C" w:rsidRDefault="0039201C" w:rsidP="00936634">
            <w:pPr>
              <w:widowControl/>
              <w:ind w:right="252"/>
              <w:jc w:val="center"/>
              <w:rPr>
                <w:rFonts w:ascii="Times New Roman" w:hAnsi="Times New Roman"/>
                <w:b/>
                <w:color w:val="auto"/>
                <w:sz w:val="24"/>
                <w:szCs w:val="24"/>
              </w:rPr>
            </w:pPr>
            <w:r w:rsidRPr="0039201C">
              <w:rPr>
                <w:rFonts w:ascii="Times New Roman" w:hAnsi="Times New Roman"/>
                <w:b/>
                <w:color w:val="auto"/>
                <w:sz w:val="24"/>
                <w:szCs w:val="24"/>
              </w:rPr>
              <w:t>ч</w:t>
            </w:r>
            <w:r w:rsidR="00FE4E65">
              <w:rPr>
                <w:rFonts w:ascii="Times New Roman" w:hAnsi="Times New Roman"/>
                <w:b/>
                <w:color w:val="auto"/>
                <w:sz w:val="24"/>
                <w:szCs w:val="24"/>
              </w:rPr>
              <w:t>ание</w:t>
            </w:r>
          </w:p>
        </w:tc>
      </w:tr>
      <w:tr w:rsidR="0039201C" w:rsidRPr="0039201C" w:rsidTr="00FE4E65">
        <w:trPr>
          <w:trHeight w:val="282"/>
        </w:trPr>
        <w:tc>
          <w:tcPr>
            <w:tcW w:w="426" w:type="dxa"/>
          </w:tcPr>
          <w:p w:rsidR="0039201C" w:rsidRPr="0039201C" w:rsidRDefault="0039201C" w:rsidP="0039201C">
            <w:pPr>
              <w:widowControl/>
              <w:jc w:val="center"/>
              <w:rPr>
                <w:rFonts w:ascii="Times New Roman" w:hAnsi="Times New Roman"/>
                <w:b/>
                <w:color w:val="auto"/>
                <w:sz w:val="24"/>
                <w:szCs w:val="24"/>
              </w:rPr>
            </w:pPr>
            <w:r w:rsidRPr="0039201C">
              <w:rPr>
                <w:rFonts w:ascii="Times New Roman" w:hAnsi="Times New Roman"/>
                <w:b/>
                <w:color w:val="auto"/>
                <w:sz w:val="24"/>
                <w:szCs w:val="24"/>
              </w:rPr>
              <w:t>1</w:t>
            </w:r>
          </w:p>
        </w:tc>
        <w:tc>
          <w:tcPr>
            <w:tcW w:w="1843" w:type="dxa"/>
          </w:tcPr>
          <w:p w:rsidR="0039201C" w:rsidRPr="0039201C" w:rsidRDefault="0039201C" w:rsidP="0039201C">
            <w:pPr>
              <w:widowControl/>
              <w:jc w:val="center"/>
              <w:rPr>
                <w:rFonts w:ascii="Times New Roman" w:hAnsi="Times New Roman"/>
                <w:b/>
                <w:color w:val="auto"/>
                <w:sz w:val="24"/>
                <w:szCs w:val="24"/>
              </w:rPr>
            </w:pPr>
            <w:r w:rsidRPr="0039201C">
              <w:rPr>
                <w:rFonts w:ascii="Times New Roman" w:hAnsi="Times New Roman"/>
                <w:b/>
                <w:color w:val="auto"/>
                <w:sz w:val="24"/>
                <w:szCs w:val="24"/>
              </w:rPr>
              <w:t>2</w:t>
            </w:r>
          </w:p>
        </w:tc>
        <w:tc>
          <w:tcPr>
            <w:tcW w:w="2409" w:type="dxa"/>
          </w:tcPr>
          <w:p w:rsidR="0039201C" w:rsidRPr="0039201C" w:rsidRDefault="0039201C" w:rsidP="0039201C">
            <w:pPr>
              <w:widowControl/>
              <w:jc w:val="center"/>
              <w:rPr>
                <w:rFonts w:ascii="Times New Roman" w:hAnsi="Times New Roman"/>
                <w:b/>
                <w:color w:val="auto"/>
                <w:sz w:val="24"/>
                <w:szCs w:val="24"/>
              </w:rPr>
            </w:pPr>
            <w:r w:rsidRPr="0039201C">
              <w:rPr>
                <w:rFonts w:ascii="Times New Roman" w:hAnsi="Times New Roman"/>
                <w:b/>
                <w:color w:val="auto"/>
                <w:sz w:val="24"/>
                <w:szCs w:val="24"/>
              </w:rPr>
              <w:t>3</w:t>
            </w:r>
          </w:p>
        </w:tc>
        <w:tc>
          <w:tcPr>
            <w:tcW w:w="2268" w:type="dxa"/>
          </w:tcPr>
          <w:p w:rsidR="0039201C" w:rsidRPr="0039201C" w:rsidRDefault="0039201C" w:rsidP="0039201C">
            <w:pPr>
              <w:widowControl/>
              <w:jc w:val="center"/>
              <w:rPr>
                <w:rFonts w:ascii="Times New Roman" w:hAnsi="Times New Roman"/>
                <w:b/>
                <w:color w:val="auto"/>
                <w:sz w:val="24"/>
                <w:szCs w:val="24"/>
              </w:rPr>
            </w:pPr>
            <w:r w:rsidRPr="0039201C">
              <w:rPr>
                <w:rFonts w:ascii="Times New Roman" w:hAnsi="Times New Roman"/>
                <w:b/>
                <w:color w:val="auto"/>
                <w:sz w:val="24"/>
                <w:szCs w:val="24"/>
              </w:rPr>
              <w:t>4</w:t>
            </w:r>
          </w:p>
        </w:tc>
        <w:tc>
          <w:tcPr>
            <w:tcW w:w="1701" w:type="dxa"/>
          </w:tcPr>
          <w:p w:rsidR="0039201C" w:rsidRPr="0039201C" w:rsidRDefault="0039201C" w:rsidP="0039201C">
            <w:pPr>
              <w:widowControl/>
              <w:jc w:val="center"/>
              <w:rPr>
                <w:rFonts w:ascii="Times New Roman" w:hAnsi="Times New Roman"/>
                <w:b/>
                <w:color w:val="auto"/>
                <w:sz w:val="24"/>
                <w:szCs w:val="24"/>
              </w:rPr>
            </w:pPr>
            <w:r w:rsidRPr="0039201C">
              <w:rPr>
                <w:rFonts w:ascii="Times New Roman" w:hAnsi="Times New Roman"/>
                <w:b/>
                <w:color w:val="auto"/>
                <w:sz w:val="24"/>
                <w:szCs w:val="24"/>
              </w:rPr>
              <w:t>5</w:t>
            </w:r>
          </w:p>
        </w:tc>
        <w:tc>
          <w:tcPr>
            <w:tcW w:w="1418" w:type="dxa"/>
          </w:tcPr>
          <w:p w:rsidR="0039201C" w:rsidRPr="0039201C" w:rsidRDefault="0039201C" w:rsidP="0039201C">
            <w:pPr>
              <w:widowControl/>
              <w:jc w:val="center"/>
              <w:rPr>
                <w:rFonts w:ascii="Times New Roman" w:hAnsi="Times New Roman"/>
                <w:b/>
                <w:color w:val="auto"/>
                <w:sz w:val="24"/>
                <w:szCs w:val="24"/>
              </w:rPr>
            </w:pPr>
            <w:r w:rsidRPr="0039201C">
              <w:rPr>
                <w:rFonts w:ascii="Times New Roman" w:hAnsi="Times New Roman"/>
                <w:b/>
                <w:color w:val="auto"/>
                <w:sz w:val="24"/>
                <w:szCs w:val="24"/>
              </w:rPr>
              <w:t>6</w:t>
            </w:r>
          </w:p>
        </w:tc>
      </w:tr>
      <w:tr w:rsidR="0039201C" w:rsidRPr="0039201C" w:rsidTr="00FE4E65">
        <w:trPr>
          <w:trHeight w:val="346"/>
        </w:trPr>
        <w:tc>
          <w:tcPr>
            <w:tcW w:w="426" w:type="dxa"/>
          </w:tcPr>
          <w:p w:rsidR="0039201C" w:rsidRPr="0039201C" w:rsidRDefault="0039201C" w:rsidP="0039201C">
            <w:pPr>
              <w:widowControl/>
              <w:jc w:val="center"/>
              <w:rPr>
                <w:rFonts w:ascii="Times New Roman" w:hAnsi="Times New Roman"/>
                <w:b/>
                <w:color w:val="auto"/>
                <w:sz w:val="24"/>
                <w:szCs w:val="24"/>
              </w:rPr>
            </w:pPr>
          </w:p>
        </w:tc>
        <w:tc>
          <w:tcPr>
            <w:tcW w:w="1843" w:type="dxa"/>
          </w:tcPr>
          <w:p w:rsidR="0039201C" w:rsidRPr="0039201C" w:rsidRDefault="0039201C" w:rsidP="0039201C">
            <w:pPr>
              <w:widowControl/>
              <w:jc w:val="center"/>
              <w:rPr>
                <w:rFonts w:ascii="Times New Roman" w:hAnsi="Times New Roman"/>
                <w:b/>
                <w:color w:val="auto"/>
                <w:sz w:val="24"/>
                <w:szCs w:val="24"/>
              </w:rPr>
            </w:pPr>
          </w:p>
        </w:tc>
        <w:tc>
          <w:tcPr>
            <w:tcW w:w="2409" w:type="dxa"/>
          </w:tcPr>
          <w:p w:rsidR="0039201C" w:rsidRPr="0039201C" w:rsidRDefault="0039201C" w:rsidP="0039201C">
            <w:pPr>
              <w:widowControl/>
              <w:jc w:val="center"/>
              <w:rPr>
                <w:rFonts w:ascii="Times New Roman" w:hAnsi="Times New Roman"/>
                <w:b/>
                <w:color w:val="auto"/>
                <w:sz w:val="24"/>
                <w:szCs w:val="24"/>
              </w:rPr>
            </w:pPr>
          </w:p>
        </w:tc>
        <w:tc>
          <w:tcPr>
            <w:tcW w:w="2268" w:type="dxa"/>
          </w:tcPr>
          <w:p w:rsidR="0039201C" w:rsidRPr="0039201C" w:rsidRDefault="0039201C" w:rsidP="0039201C">
            <w:pPr>
              <w:widowControl/>
              <w:jc w:val="center"/>
              <w:rPr>
                <w:rFonts w:ascii="Times New Roman" w:hAnsi="Times New Roman"/>
                <w:b/>
                <w:color w:val="auto"/>
                <w:sz w:val="24"/>
                <w:szCs w:val="24"/>
              </w:rPr>
            </w:pPr>
          </w:p>
        </w:tc>
        <w:tc>
          <w:tcPr>
            <w:tcW w:w="1701" w:type="dxa"/>
          </w:tcPr>
          <w:p w:rsidR="0039201C" w:rsidRPr="0039201C" w:rsidRDefault="0039201C" w:rsidP="0039201C">
            <w:pPr>
              <w:widowControl/>
              <w:jc w:val="center"/>
              <w:rPr>
                <w:rFonts w:ascii="Times New Roman" w:hAnsi="Times New Roman"/>
                <w:b/>
                <w:color w:val="auto"/>
                <w:sz w:val="24"/>
                <w:szCs w:val="24"/>
              </w:rPr>
            </w:pPr>
          </w:p>
        </w:tc>
        <w:tc>
          <w:tcPr>
            <w:tcW w:w="1418" w:type="dxa"/>
          </w:tcPr>
          <w:p w:rsidR="0039201C" w:rsidRPr="0039201C" w:rsidRDefault="0039201C" w:rsidP="0039201C">
            <w:pPr>
              <w:widowControl/>
              <w:jc w:val="center"/>
              <w:rPr>
                <w:rFonts w:ascii="Times New Roman" w:hAnsi="Times New Roman"/>
                <w:b/>
                <w:color w:val="auto"/>
                <w:sz w:val="24"/>
                <w:szCs w:val="24"/>
              </w:rPr>
            </w:pPr>
          </w:p>
        </w:tc>
      </w:tr>
    </w:tbl>
    <w:p w:rsidR="0039201C" w:rsidRPr="0039201C" w:rsidRDefault="0039201C" w:rsidP="0039201C">
      <w:pPr>
        <w:widowControl/>
        <w:rPr>
          <w:rFonts w:ascii="Times New Roman" w:hAnsi="Times New Roman"/>
          <w:color w:val="auto"/>
          <w:sz w:val="28"/>
          <w:szCs w:val="28"/>
        </w:rPr>
      </w:pPr>
    </w:p>
    <w:p w:rsidR="0039201C" w:rsidRPr="0039201C" w:rsidRDefault="0039201C" w:rsidP="0039201C">
      <w:pPr>
        <w:widowControl/>
        <w:tabs>
          <w:tab w:val="left" w:pos="7797"/>
        </w:tabs>
        <w:rPr>
          <w:rFonts w:ascii="Times New Roman" w:hAnsi="Times New Roman"/>
          <w:color w:val="auto"/>
          <w:sz w:val="24"/>
          <w:szCs w:val="24"/>
        </w:rPr>
      </w:pPr>
    </w:p>
    <w:p w:rsidR="0039201C" w:rsidRPr="0039201C" w:rsidRDefault="0039201C" w:rsidP="0039201C">
      <w:pPr>
        <w:widowControl/>
        <w:tabs>
          <w:tab w:val="left" w:pos="7797"/>
        </w:tabs>
        <w:rPr>
          <w:rFonts w:ascii="Times New Roman" w:hAnsi="Times New Roman"/>
          <w:color w:val="auto"/>
          <w:sz w:val="24"/>
          <w:szCs w:val="24"/>
        </w:rPr>
      </w:pPr>
    </w:p>
    <w:p w:rsidR="0039201C" w:rsidRPr="0039201C" w:rsidRDefault="0039201C" w:rsidP="0039201C">
      <w:pPr>
        <w:widowControl/>
        <w:tabs>
          <w:tab w:val="left" w:pos="7797"/>
        </w:tabs>
        <w:rPr>
          <w:rFonts w:ascii="Times New Roman" w:hAnsi="Times New Roman"/>
          <w:color w:val="auto"/>
          <w:sz w:val="24"/>
          <w:szCs w:val="24"/>
        </w:rPr>
      </w:pPr>
    </w:p>
    <w:p w:rsidR="0039201C" w:rsidRPr="0039201C" w:rsidRDefault="0039201C" w:rsidP="0039201C">
      <w:pPr>
        <w:widowControl/>
        <w:tabs>
          <w:tab w:val="left" w:pos="7797"/>
        </w:tabs>
        <w:rPr>
          <w:rFonts w:ascii="Times New Roman" w:hAnsi="Times New Roman"/>
          <w:color w:val="auto"/>
          <w:sz w:val="24"/>
          <w:szCs w:val="24"/>
        </w:rPr>
      </w:pPr>
    </w:p>
    <w:p w:rsidR="0039201C" w:rsidRPr="0039201C" w:rsidRDefault="0039201C" w:rsidP="0039201C">
      <w:pPr>
        <w:widowControl/>
        <w:tabs>
          <w:tab w:val="left" w:pos="7797"/>
        </w:tabs>
        <w:rPr>
          <w:rFonts w:ascii="Times New Roman" w:hAnsi="Times New Roman"/>
          <w:color w:val="auto"/>
          <w:sz w:val="24"/>
          <w:szCs w:val="24"/>
        </w:rPr>
      </w:pPr>
    </w:p>
    <w:p w:rsidR="006B1E46" w:rsidRDefault="006B1E46" w:rsidP="00936634">
      <w:pPr>
        <w:pStyle w:val="a8"/>
        <w:widowControl/>
        <w:tabs>
          <w:tab w:val="left" w:pos="1134"/>
        </w:tabs>
        <w:ind w:left="0" w:right="-141"/>
        <w:rPr>
          <w:rFonts w:ascii="Times New Roman" w:hAnsi="Times New Roman"/>
          <w:sz w:val="28"/>
          <w:szCs w:val="28"/>
        </w:rPr>
      </w:pPr>
    </w:p>
    <w:p w:rsidR="006B1E46" w:rsidRDefault="006B1E46" w:rsidP="00B73234">
      <w:pPr>
        <w:pStyle w:val="a8"/>
        <w:widowControl/>
        <w:tabs>
          <w:tab w:val="left" w:pos="1134"/>
        </w:tabs>
        <w:ind w:left="0"/>
        <w:rPr>
          <w:rFonts w:ascii="Times New Roman" w:hAnsi="Times New Roman"/>
          <w:sz w:val="28"/>
          <w:szCs w:val="28"/>
        </w:rPr>
      </w:pPr>
    </w:p>
    <w:p w:rsidR="00A166D5" w:rsidRDefault="00A166D5" w:rsidP="00A166D5">
      <w:pPr>
        <w:pStyle w:val="a8"/>
        <w:widowControl/>
        <w:tabs>
          <w:tab w:val="left" w:pos="7608"/>
        </w:tabs>
        <w:ind w:left="0"/>
        <w:rPr>
          <w:rFonts w:ascii="Times New Roman" w:hAnsi="Times New Roman"/>
          <w:sz w:val="28"/>
          <w:szCs w:val="28"/>
        </w:rPr>
      </w:pPr>
      <w:r>
        <w:rPr>
          <w:rFonts w:ascii="Times New Roman" w:hAnsi="Times New Roman"/>
          <w:sz w:val="28"/>
          <w:szCs w:val="28"/>
        </w:rPr>
        <w:tab/>
      </w:r>
    </w:p>
    <w:p w:rsidR="00A166D5" w:rsidRDefault="00A166D5" w:rsidP="00A166D5">
      <w:pPr>
        <w:pStyle w:val="a8"/>
        <w:widowControl/>
        <w:tabs>
          <w:tab w:val="left" w:pos="7608"/>
        </w:tabs>
        <w:ind w:left="0"/>
        <w:rPr>
          <w:rFonts w:ascii="Times New Roman" w:hAnsi="Times New Roman"/>
          <w:sz w:val="28"/>
          <w:szCs w:val="28"/>
        </w:rPr>
      </w:pPr>
    </w:p>
    <w:p w:rsidR="00A166D5" w:rsidRDefault="00A166D5" w:rsidP="00B73234">
      <w:pPr>
        <w:pStyle w:val="a8"/>
        <w:widowControl/>
        <w:tabs>
          <w:tab w:val="left" w:pos="1134"/>
        </w:tabs>
        <w:ind w:left="0"/>
        <w:rPr>
          <w:rFonts w:ascii="Times New Roman" w:hAnsi="Times New Roman"/>
          <w:sz w:val="28"/>
          <w:szCs w:val="28"/>
        </w:rPr>
      </w:pPr>
    </w:p>
    <w:p w:rsidR="00A166D5" w:rsidRDefault="00A166D5" w:rsidP="00B73234">
      <w:pPr>
        <w:pStyle w:val="a8"/>
        <w:widowControl/>
        <w:tabs>
          <w:tab w:val="left" w:pos="1134"/>
        </w:tabs>
        <w:ind w:left="0"/>
        <w:rPr>
          <w:rFonts w:ascii="Times New Roman" w:hAnsi="Times New Roman"/>
          <w:sz w:val="28"/>
          <w:szCs w:val="28"/>
        </w:rPr>
      </w:pPr>
    </w:p>
    <w:p w:rsidR="006B1E46" w:rsidRDefault="006B1E46" w:rsidP="00B73234">
      <w:pPr>
        <w:pStyle w:val="a8"/>
        <w:widowControl/>
        <w:tabs>
          <w:tab w:val="left" w:pos="1134"/>
        </w:tabs>
        <w:ind w:left="0"/>
        <w:rPr>
          <w:rFonts w:ascii="Times New Roman" w:hAnsi="Times New Roman"/>
          <w:sz w:val="28"/>
          <w:szCs w:val="28"/>
        </w:rPr>
      </w:pPr>
    </w:p>
    <w:p w:rsidR="00A166D5" w:rsidRDefault="00A166D5" w:rsidP="00936634">
      <w:pPr>
        <w:widowControl/>
        <w:jc w:val="center"/>
        <w:rPr>
          <w:rFonts w:ascii="Times New Roman" w:hAnsi="Times New Roman"/>
          <w:sz w:val="28"/>
          <w:szCs w:val="28"/>
        </w:rPr>
      </w:pPr>
    </w:p>
    <w:p w:rsidR="00A166D5" w:rsidRDefault="00936634" w:rsidP="00936634">
      <w:pPr>
        <w:widowControl/>
        <w:jc w:val="center"/>
        <w:rPr>
          <w:rFonts w:ascii="Times New Roman" w:hAnsi="Times New Roman"/>
          <w:color w:val="auto"/>
        </w:rPr>
      </w:pPr>
      <w:r>
        <w:rPr>
          <w:rFonts w:ascii="Times New Roman" w:hAnsi="Times New Roman"/>
          <w:sz w:val="28"/>
          <w:szCs w:val="28"/>
        </w:rPr>
        <w:tab/>
      </w:r>
    </w:p>
    <w:p w:rsidR="00A166D5" w:rsidRDefault="00A166D5" w:rsidP="00936634">
      <w:pPr>
        <w:widowControl/>
        <w:jc w:val="center"/>
        <w:rPr>
          <w:rFonts w:ascii="Times New Roman" w:hAnsi="Times New Roman"/>
          <w:color w:val="auto"/>
        </w:rPr>
      </w:pPr>
    </w:p>
    <w:p w:rsidR="00A166D5" w:rsidRDefault="00A166D5" w:rsidP="00936634">
      <w:pPr>
        <w:widowControl/>
        <w:jc w:val="center"/>
        <w:rPr>
          <w:rFonts w:ascii="Times New Roman" w:hAnsi="Times New Roman"/>
          <w:color w:val="auto"/>
        </w:rPr>
      </w:pPr>
    </w:p>
    <w:p w:rsidR="00A166D5" w:rsidRDefault="00A166D5" w:rsidP="00936634">
      <w:pPr>
        <w:widowControl/>
        <w:jc w:val="center"/>
        <w:rPr>
          <w:rFonts w:ascii="Times New Roman" w:hAnsi="Times New Roman"/>
          <w:color w:val="auto"/>
        </w:rPr>
      </w:pPr>
    </w:p>
    <w:p w:rsidR="00A166D5" w:rsidRDefault="00A166D5" w:rsidP="00936634">
      <w:pPr>
        <w:widowControl/>
        <w:jc w:val="center"/>
        <w:rPr>
          <w:rFonts w:ascii="Times New Roman" w:hAnsi="Times New Roman"/>
          <w:color w:val="auto"/>
        </w:rPr>
      </w:pPr>
    </w:p>
    <w:p w:rsidR="002A3450" w:rsidRDefault="002A3450" w:rsidP="00936634">
      <w:pPr>
        <w:widowControl/>
        <w:jc w:val="center"/>
        <w:rPr>
          <w:rFonts w:ascii="Times New Roman" w:hAnsi="Times New Roman"/>
          <w:color w:val="auto"/>
        </w:rPr>
      </w:pPr>
    </w:p>
    <w:p w:rsidR="002A3450" w:rsidRDefault="002A3450" w:rsidP="00936634">
      <w:pPr>
        <w:widowControl/>
        <w:jc w:val="center"/>
        <w:rPr>
          <w:rFonts w:ascii="Times New Roman" w:hAnsi="Times New Roman"/>
          <w:color w:val="auto"/>
        </w:rPr>
      </w:pPr>
    </w:p>
    <w:p w:rsidR="00EC3DDC" w:rsidRDefault="00EC3DDC" w:rsidP="00936634">
      <w:pPr>
        <w:widowControl/>
        <w:jc w:val="center"/>
        <w:rPr>
          <w:rFonts w:ascii="Times New Roman" w:hAnsi="Times New Roman"/>
          <w:color w:val="auto"/>
        </w:rPr>
      </w:pPr>
    </w:p>
    <w:p w:rsidR="00936634" w:rsidRPr="006B1E46" w:rsidRDefault="008E0643" w:rsidP="0071243B">
      <w:pPr>
        <w:widowControl/>
        <w:jc w:val="right"/>
        <w:rPr>
          <w:rFonts w:ascii="Times New Roman" w:hAnsi="Times New Roman"/>
          <w:color w:val="auto"/>
        </w:rPr>
      </w:pPr>
      <w:r>
        <w:rPr>
          <w:rFonts w:ascii="Times New Roman" w:hAnsi="Times New Roman"/>
          <w:color w:val="auto"/>
        </w:rPr>
        <w:lastRenderedPageBreak/>
        <w:t xml:space="preserve">ПРИЛОЖЕНИЕ № </w:t>
      </w:r>
      <w:r w:rsidR="00EC3DDC">
        <w:rPr>
          <w:rFonts w:ascii="Times New Roman" w:hAnsi="Times New Roman"/>
          <w:color w:val="auto"/>
        </w:rPr>
        <w:t>15</w:t>
      </w:r>
    </w:p>
    <w:p w:rsidR="00936634" w:rsidRPr="006B1E46" w:rsidRDefault="00936634" w:rsidP="0071243B">
      <w:pPr>
        <w:widowControl/>
        <w:ind w:left="5103"/>
        <w:jc w:val="right"/>
        <w:rPr>
          <w:rFonts w:ascii="Times New Roman" w:hAnsi="Times New Roman"/>
          <w:color w:val="auto"/>
        </w:rPr>
      </w:pPr>
      <w:r w:rsidRPr="006B1E46">
        <w:rPr>
          <w:rFonts w:ascii="Times New Roman" w:hAnsi="Times New Roman"/>
          <w:color w:val="auto"/>
        </w:rPr>
        <w:t>к Положению о муниципальном</w:t>
      </w:r>
    </w:p>
    <w:p w:rsidR="00936634" w:rsidRPr="006B1E46" w:rsidRDefault="00936634" w:rsidP="0071243B">
      <w:pPr>
        <w:widowControl/>
        <w:ind w:left="5103"/>
        <w:jc w:val="right"/>
        <w:rPr>
          <w:rFonts w:ascii="Times New Roman" w:hAnsi="Times New Roman"/>
          <w:color w:val="auto"/>
        </w:rPr>
      </w:pPr>
      <w:r w:rsidRPr="006B1E46">
        <w:rPr>
          <w:rFonts w:ascii="Times New Roman" w:hAnsi="Times New Roman"/>
          <w:color w:val="auto"/>
        </w:rPr>
        <w:t>земельном контроле на территории</w:t>
      </w:r>
    </w:p>
    <w:p w:rsidR="00EC3DDC" w:rsidRPr="00EC3DDC" w:rsidRDefault="002A3450" w:rsidP="0071243B">
      <w:pPr>
        <w:pStyle w:val="a8"/>
        <w:tabs>
          <w:tab w:val="left" w:pos="6876"/>
        </w:tabs>
        <w:ind w:left="0"/>
        <w:jc w:val="right"/>
        <w:rPr>
          <w:rFonts w:ascii="Times New Roman" w:hAnsi="Times New Roman"/>
          <w:color w:val="000000" w:themeColor="text1"/>
        </w:rPr>
      </w:pPr>
      <w:r>
        <w:rPr>
          <w:rFonts w:ascii="Times New Roman" w:hAnsi="Times New Roman"/>
          <w:color w:val="000000" w:themeColor="text1"/>
        </w:rPr>
        <w:t xml:space="preserve">                                                                                                         </w:t>
      </w:r>
      <w:r w:rsidR="00EC3DDC" w:rsidRPr="00EC3DDC">
        <w:rPr>
          <w:rFonts w:ascii="Times New Roman" w:hAnsi="Times New Roman"/>
          <w:color w:val="000000" w:themeColor="text1"/>
        </w:rPr>
        <w:t>Забайкальского муниципального округа</w:t>
      </w:r>
    </w:p>
    <w:p w:rsidR="00936634" w:rsidRDefault="00936634" w:rsidP="00EC3DDC">
      <w:pPr>
        <w:pStyle w:val="a8"/>
        <w:widowControl/>
        <w:tabs>
          <w:tab w:val="left" w:pos="6876"/>
        </w:tabs>
        <w:ind w:left="0"/>
        <w:jc w:val="right"/>
        <w:rPr>
          <w:rFonts w:ascii="Times New Roman" w:hAnsi="Times New Roman"/>
          <w:sz w:val="28"/>
          <w:szCs w:val="28"/>
        </w:rPr>
      </w:pPr>
    </w:p>
    <w:p w:rsidR="00936634" w:rsidRDefault="00936634" w:rsidP="00B73234">
      <w:pPr>
        <w:pStyle w:val="a8"/>
        <w:widowControl/>
        <w:tabs>
          <w:tab w:val="left" w:pos="1134"/>
        </w:tabs>
        <w:ind w:left="0"/>
        <w:rPr>
          <w:rFonts w:ascii="Times New Roman" w:hAnsi="Times New Roman"/>
          <w:sz w:val="28"/>
          <w:szCs w:val="28"/>
        </w:rPr>
      </w:pPr>
    </w:p>
    <w:p w:rsidR="00936634" w:rsidRPr="00936634" w:rsidRDefault="00936634" w:rsidP="00936634">
      <w:pPr>
        <w:widowControl/>
        <w:tabs>
          <w:tab w:val="left" w:pos="5854"/>
        </w:tabs>
        <w:jc w:val="center"/>
        <w:rPr>
          <w:rFonts w:ascii="Times New Roman" w:hAnsi="Times New Roman"/>
          <w:b/>
          <w:color w:val="auto"/>
          <w:sz w:val="28"/>
          <w:szCs w:val="28"/>
        </w:rPr>
      </w:pPr>
      <w:r w:rsidRPr="00936634">
        <w:rPr>
          <w:rFonts w:ascii="Times New Roman" w:hAnsi="Times New Roman"/>
          <w:b/>
          <w:color w:val="auto"/>
          <w:sz w:val="28"/>
          <w:szCs w:val="28"/>
        </w:rPr>
        <w:t>ЖУРНАЛ</w:t>
      </w:r>
    </w:p>
    <w:p w:rsidR="00936634" w:rsidRPr="00936634" w:rsidRDefault="00936634" w:rsidP="00936634">
      <w:pPr>
        <w:widowControl/>
        <w:suppressAutoHyphens/>
        <w:autoSpaceDE w:val="0"/>
        <w:jc w:val="center"/>
        <w:rPr>
          <w:rFonts w:ascii="Times New Roman" w:hAnsi="Times New Roman"/>
          <w:b/>
          <w:sz w:val="28"/>
          <w:szCs w:val="28"/>
          <w:lang w:eastAsia="zh-CN"/>
        </w:rPr>
      </w:pPr>
      <w:r w:rsidRPr="00936634">
        <w:rPr>
          <w:rFonts w:ascii="Times New Roman" w:hAnsi="Times New Roman"/>
          <w:b/>
          <w:color w:val="auto"/>
          <w:sz w:val="28"/>
          <w:szCs w:val="28"/>
          <w:lang w:eastAsia="zh-CN"/>
        </w:rPr>
        <w:t>учета выездных обследований муниципального</w:t>
      </w:r>
      <w:r w:rsidR="002A3450">
        <w:rPr>
          <w:rFonts w:ascii="Times New Roman" w:hAnsi="Times New Roman"/>
          <w:b/>
          <w:color w:val="auto"/>
          <w:sz w:val="28"/>
          <w:szCs w:val="28"/>
          <w:lang w:eastAsia="zh-CN"/>
        </w:rPr>
        <w:t xml:space="preserve"> </w:t>
      </w:r>
      <w:r w:rsidRPr="00936634">
        <w:rPr>
          <w:rFonts w:ascii="Times New Roman" w:hAnsi="Times New Roman"/>
          <w:b/>
          <w:color w:val="auto"/>
          <w:sz w:val="28"/>
          <w:szCs w:val="28"/>
          <w:lang w:eastAsia="zh-CN"/>
        </w:rPr>
        <w:t>земельного</w:t>
      </w:r>
      <w:r w:rsidR="002A3450">
        <w:rPr>
          <w:rFonts w:ascii="Times New Roman" w:hAnsi="Times New Roman"/>
          <w:b/>
          <w:color w:val="auto"/>
          <w:sz w:val="28"/>
          <w:szCs w:val="28"/>
          <w:lang w:eastAsia="zh-CN"/>
        </w:rPr>
        <w:t xml:space="preserve"> </w:t>
      </w:r>
      <w:r w:rsidRPr="00936634">
        <w:rPr>
          <w:rFonts w:ascii="Times New Roman" w:hAnsi="Times New Roman"/>
          <w:b/>
          <w:color w:val="auto"/>
          <w:sz w:val="28"/>
          <w:szCs w:val="28"/>
          <w:lang w:eastAsia="zh-CN"/>
        </w:rPr>
        <w:t xml:space="preserve">контроля </w:t>
      </w:r>
    </w:p>
    <w:p w:rsidR="00EC3DDC" w:rsidRPr="00EC3DDC" w:rsidRDefault="00936634" w:rsidP="00EC3DDC">
      <w:pPr>
        <w:widowControl/>
        <w:tabs>
          <w:tab w:val="left" w:pos="5854"/>
        </w:tabs>
        <w:jc w:val="center"/>
        <w:rPr>
          <w:rFonts w:ascii="Times New Roman" w:hAnsi="Times New Roman"/>
          <w:b/>
          <w:sz w:val="28"/>
          <w:szCs w:val="28"/>
          <w:lang w:eastAsia="zh-CN"/>
        </w:rPr>
      </w:pPr>
      <w:r>
        <w:rPr>
          <w:rFonts w:ascii="Times New Roman" w:hAnsi="Times New Roman"/>
          <w:b/>
          <w:sz w:val="28"/>
          <w:szCs w:val="28"/>
          <w:lang w:eastAsia="zh-CN"/>
        </w:rPr>
        <w:t xml:space="preserve">на территории </w:t>
      </w:r>
      <w:r w:rsidR="00EC3DDC" w:rsidRPr="00EC3DDC">
        <w:rPr>
          <w:rFonts w:ascii="Times New Roman" w:hAnsi="Times New Roman"/>
          <w:b/>
          <w:sz w:val="28"/>
          <w:szCs w:val="28"/>
          <w:lang w:eastAsia="zh-CN"/>
        </w:rPr>
        <w:t>Забайкальского муниципального округа</w:t>
      </w:r>
    </w:p>
    <w:p w:rsidR="00936634" w:rsidRPr="00936634" w:rsidRDefault="00936634" w:rsidP="00936634">
      <w:pPr>
        <w:widowControl/>
        <w:tabs>
          <w:tab w:val="left" w:pos="5854"/>
        </w:tabs>
        <w:jc w:val="center"/>
        <w:rPr>
          <w:rFonts w:ascii="Times New Roman" w:hAnsi="Times New Roman"/>
          <w:color w:val="auto"/>
          <w:sz w:val="28"/>
          <w:szCs w:val="28"/>
        </w:rPr>
      </w:pPr>
    </w:p>
    <w:p w:rsidR="00936634" w:rsidRPr="00936634" w:rsidRDefault="00936634" w:rsidP="00936634">
      <w:pPr>
        <w:widowControl/>
        <w:tabs>
          <w:tab w:val="left" w:pos="5854"/>
        </w:tabs>
        <w:jc w:val="center"/>
        <w:rPr>
          <w:rFonts w:ascii="Times New Roman" w:hAnsi="Times New Roman"/>
          <w:color w:val="auto"/>
          <w:sz w:val="28"/>
          <w:szCs w:val="28"/>
        </w:rPr>
      </w:pPr>
    </w:p>
    <w:p w:rsidR="00936634" w:rsidRPr="00936634" w:rsidRDefault="00936634" w:rsidP="002A3450">
      <w:pPr>
        <w:widowControl/>
        <w:tabs>
          <w:tab w:val="left" w:pos="5854"/>
        </w:tabs>
        <w:rPr>
          <w:rFonts w:ascii="Times New Roman" w:hAnsi="Times New Roman"/>
          <w:b/>
          <w:color w:val="auto"/>
          <w:sz w:val="28"/>
          <w:szCs w:val="28"/>
        </w:rPr>
      </w:pPr>
      <w:r w:rsidRPr="00936634">
        <w:rPr>
          <w:rFonts w:ascii="Times New Roman" w:hAnsi="Times New Roman"/>
          <w:color w:val="auto"/>
          <w:sz w:val="28"/>
          <w:szCs w:val="28"/>
        </w:rPr>
        <w:t>Начат «___»____________20__г.</w:t>
      </w:r>
    </w:p>
    <w:p w:rsidR="00936634" w:rsidRPr="00936634" w:rsidRDefault="00936634" w:rsidP="00936634">
      <w:pPr>
        <w:widowControl/>
        <w:tabs>
          <w:tab w:val="left" w:pos="10230"/>
        </w:tabs>
        <w:rPr>
          <w:rFonts w:ascii="Times New Roman" w:hAnsi="Times New Roman"/>
          <w:color w:val="auto"/>
          <w:sz w:val="28"/>
          <w:szCs w:val="28"/>
        </w:rPr>
      </w:pPr>
      <w:r w:rsidRPr="00936634">
        <w:rPr>
          <w:rFonts w:ascii="Times New Roman" w:hAnsi="Times New Roman"/>
          <w:color w:val="auto"/>
          <w:sz w:val="28"/>
          <w:szCs w:val="28"/>
        </w:rPr>
        <w:t>Окончен «___»_________20___г.</w:t>
      </w:r>
    </w:p>
    <w:p w:rsidR="00936634" w:rsidRPr="00936634" w:rsidRDefault="00936634" w:rsidP="00936634">
      <w:pPr>
        <w:widowControl/>
        <w:tabs>
          <w:tab w:val="left" w:pos="180"/>
          <w:tab w:val="left" w:pos="10347"/>
        </w:tabs>
        <w:jc w:val="right"/>
        <w:rPr>
          <w:rFonts w:ascii="Times New Roman" w:hAnsi="Times New Roman"/>
          <w:color w:val="auto"/>
          <w:sz w:val="28"/>
          <w:szCs w:val="28"/>
        </w:rPr>
      </w:pPr>
      <w:r w:rsidRPr="00936634">
        <w:rPr>
          <w:rFonts w:ascii="Times New Roman" w:hAnsi="Times New Roman"/>
          <w:color w:val="auto"/>
          <w:sz w:val="28"/>
          <w:szCs w:val="28"/>
        </w:rPr>
        <w:t>На __________листах.</w:t>
      </w:r>
    </w:p>
    <w:p w:rsidR="00936634" w:rsidRPr="00936634" w:rsidRDefault="00936634" w:rsidP="00936634">
      <w:pPr>
        <w:widowControl/>
        <w:rPr>
          <w:rFonts w:ascii="Times New Roman" w:hAnsi="Times New Roman"/>
          <w:color w:val="auto"/>
          <w:sz w:val="28"/>
          <w:szCs w:val="28"/>
        </w:rPr>
      </w:pPr>
    </w:p>
    <w:p w:rsidR="00936634" w:rsidRPr="00936634" w:rsidRDefault="00936634" w:rsidP="00936634">
      <w:pPr>
        <w:widowControl/>
        <w:ind w:right="-141"/>
        <w:rPr>
          <w:rFonts w:ascii="Times New Roman" w:hAnsi="Times New Roman"/>
          <w:color w:val="auto"/>
          <w:sz w:val="28"/>
          <w:szCs w:val="28"/>
        </w:rPr>
      </w:pPr>
    </w:p>
    <w:p w:rsidR="00936634" w:rsidRPr="00936634" w:rsidRDefault="00936634" w:rsidP="00936634">
      <w:pPr>
        <w:widowControl/>
        <w:jc w:val="center"/>
        <w:rPr>
          <w:rFonts w:ascii="Times New Roman" w:hAnsi="Times New Roman"/>
          <w:color w:val="auto"/>
          <w:sz w:val="28"/>
          <w:szCs w:val="28"/>
        </w:rPr>
      </w:pPr>
    </w:p>
    <w:p w:rsidR="00936634" w:rsidRPr="00936634" w:rsidRDefault="00936634" w:rsidP="00936634">
      <w:pPr>
        <w:widowControl/>
        <w:rPr>
          <w:rFonts w:ascii="Times New Roman" w:hAnsi="Times New Roman"/>
          <w:color w:val="auto"/>
          <w:sz w:val="28"/>
          <w:szCs w:val="28"/>
        </w:rPr>
      </w:pPr>
    </w:p>
    <w:tbl>
      <w:tblPr>
        <w:tblW w:w="10065"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68"/>
        <w:gridCol w:w="1674"/>
        <w:gridCol w:w="2375"/>
        <w:gridCol w:w="2244"/>
        <w:gridCol w:w="1985"/>
        <w:gridCol w:w="1219"/>
      </w:tblGrid>
      <w:tr w:rsidR="00936634" w:rsidRPr="00936634" w:rsidTr="00936634">
        <w:trPr>
          <w:trHeight w:val="985"/>
        </w:trPr>
        <w:tc>
          <w:tcPr>
            <w:tcW w:w="568" w:type="dxa"/>
          </w:tcPr>
          <w:p w:rsidR="00936634" w:rsidRPr="00936634" w:rsidRDefault="00936634" w:rsidP="00936634">
            <w:pPr>
              <w:widowControl/>
              <w:jc w:val="center"/>
              <w:rPr>
                <w:rFonts w:ascii="Times New Roman" w:hAnsi="Times New Roman"/>
                <w:b/>
                <w:color w:val="auto"/>
                <w:sz w:val="24"/>
                <w:szCs w:val="24"/>
              </w:rPr>
            </w:pPr>
            <w:r w:rsidRPr="00936634">
              <w:rPr>
                <w:rFonts w:ascii="Times New Roman" w:hAnsi="Times New Roman"/>
                <w:b/>
                <w:color w:val="auto"/>
                <w:sz w:val="24"/>
                <w:szCs w:val="24"/>
              </w:rPr>
              <w:t>№</w:t>
            </w:r>
          </w:p>
          <w:p w:rsidR="00936634" w:rsidRPr="00936634" w:rsidRDefault="00936634" w:rsidP="00936634">
            <w:pPr>
              <w:widowControl/>
              <w:jc w:val="center"/>
              <w:rPr>
                <w:rFonts w:ascii="Times New Roman" w:hAnsi="Times New Roman"/>
                <w:b/>
                <w:color w:val="auto"/>
                <w:sz w:val="24"/>
                <w:szCs w:val="24"/>
              </w:rPr>
            </w:pPr>
            <w:r w:rsidRPr="00936634">
              <w:rPr>
                <w:rFonts w:ascii="Times New Roman" w:hAnsi="Times New Roman"/>
                <w:b/>
                <w:color w:val="auto"/>
                <w:sz w:val="24"/>
                <w:szCs w:val="24"/>
              </w:rPr>
              <w:t>п/п</w:t>
            </w:r>
          </w:p>
        </w:tc>
        <w:tc>
          <w:tcPr>
            <w:tcW w:w="1674" w:type="dxa"/>
          </w:tcPr>
          <w:p w:rsidR="00936634" w:rsidRPr="00936634" w:rsidRDefault="00936634" w:rsidP="00936634">
            <w:pPr>
              <w:widowControl/>
              <w:jc w:val="center"/>
              <w:rPr>
                <w:rFonts w:ascii="Times New Roman" w:hAnsi="Times New Roman"/>
                <w:b/>
                <w:color w:val="auto"/>
                <w:sz w:val="24"/>
                <w:szCs w:val="24"/>
              </w:rPr>
            </w:pPr>
            <w:r w:rsidRPr="00936634">
              <w:rPr>
                <w:rFonts w:ascii="Times New Roman" w:hAnsi="Times New Roman"/>
                <w:b/>
                <w:color w:val="auto"/>
                <w:sz w:val="24"/>
                <w:szCs w:val="24"/>
              </w:rPr>
              <w:t>Дата (период) проведения мероприя-тия</w:t>
            </w:r>
          </w:p>
        </w:tc>
        <w:tc>
          <w:tcPr>
            <w:tcW w:w="2375" w:type="dxa"/>
          </w:tcPr>
          <w:p w:rsidR="00936634" w:rsidRPr="00936634" w:rsidRDefault="00936634" w:rsidP="00936634">
            <w:pPr>
              <w:widowControl/>
              <w:jc w:val="center"/>
              <w:rPr>
                <w:rFonts w:ascii="Times New Roman" w:hAnsi="Times New Roman"/>
                <w:b/>
                <w:color w:val="auto"/>
                <w:sz w:val="24"/>
                <w:szCs w:val="24"/>
              </w:rPr>
            </w:pPr>
            <w:r w:rsidRPr="00936634">
              <w:rPr>
                <w:rFonts w:ascii="Times New Roman" w:hAnsi="Times New Roman"/>
                <w:b/>
                <w:color w:val="auto"/>
                <w:sz w:val="24"/>
                <w:szCs w:val="24"/>
              </w:rPr>
              <w:t>Адрес расположения, кадастровый  номер земельного участка</w:t>
            </w:r>
          </w:p>
        </w:tc>
        <w:tc>
          <w:tcPr>
            <w:tcW w:w="2244" w:type="dxa"/>
          </w:tcPr>
          <w:p w:rsidR="00936634" w:rsidRPr="00936634" w:rsidRDefault="00936634" w:rsidP="00936634">
            <w:pPr>
              <w:widowControl/>
              <w:jc w:val="center"/>
              <w:rPr>
                <w:rFonts w:ascii="Times New Roman" w:hAnsi="Times New Roman"/>
                <w:b/>
                <w:color w:val="auto"/>
                <w:sz w:val="24"/>
                <w:szCs w:val="24"/>
              </w:rPr>
            </w:pPr>
            <w:r w:rsidRPr="00936634">
              <w:rPr>
                <w:rFonts w:ascii="Times New Roman" w:hAnsi="Times New Roman"/>
                <w:b/>
                <w:color w:val="auto"/>
                <w:sz w:val="24"/>
                <w:szCs w:val="24"/>
              </w:rPr>
              <w:t>Правообладатель объекта (фактический пользователь)</w:t>
            </w:r>
          </w:p>
        </w:tc>
        <w:tc>
          <w:tcPr>
            <w:tcW w:w="1985" w:type="dxa"/>
          </w:tcPr>
          <w:p w:rsidR="00936634" w:rsidRPr="00936634" w:rsidRDefault="00936634" w:rsidP="00936634">
            <w:pPr>
              <w:widowControl/>
              <w:jc w:val="center"/>
              <w:rPr>
                <w:rFonts w:ascii="Times New Roman" w:hAnsi="Times New Roman"/>
                <w:b/>
                <w:color w:val="auto"/>
                <w:sz w:val="24"/>
                <w:szCs w:val="24"/>
              </w:rPr>
            </w:pPr>
            <w:r w:rsidRPr="00936634">
              <w:rPr>
                <w:rFonts w:ascii="Times New Roman" w:hAnsi="Times New Roman"/>
                <w:b/>
                <w:color w:val="auto"/>
                <w:sz w:val="24"/>
                <w:szCs w:val="24"/>
              </w:rPr>
              <w:t>Сведения о результатах мероприятия</w:t>
            </w:r>
          </w:p>
        </w:tc>
        <w:tc>
          <w:tcPr>
            <w:tcW w:w="1219" w:type="dxa"/>
          </w:tcPr>
          <w:p w:rsidR="00936634" w:rsidRPr="00936634" w:rsidRDefault="00936634" w:rsidP="00936634">
            <w:pPr>
              <w:widowControl/>
              <w:jc w:val="center"/>
              <w:rPr>
                <w:rFonts w:ascii="Times New Roman" w:hAnsi="Times New Roman"/>
                <w:b/>
                <w:color w:val="auto"/>
                <w:sz w:val="24"/>
                <w:szCs w:val="24"/>
              </w:rPr>
            </w:pPr>
            <w:r w:rsidRPr="00936634">
              <w:rPr>
                <w:rFonts w:ascii="Times New Roman" w:hAnsi="Times New Roman"/>
                <w:b/>
                <w:color w:val="auto"/>
                <w:sz w:val="24"/>
                <w:szCs w:val="24"/>
              </w:rPr>
              <w:t>Примеча</w:t>
            </w:r>
            <w:r>
              <w:rPr>
                <w:rFonts w:ascii="Times New Roman" w:hAnsi="Times New Roman"/>
                <w:b/>
                <w:color w:val="auto"/>
                <w:sz w:val="24"/>
                <w:szCs w:val="24"/>
              </w:rPr>
              <w:t>-</w:t>
            </w:r>
            <w:r w:rsidRPr="00936634">
              <w:rPr>
                <w:rFonts w:ascii="Times New Roman" w:hAnsi="Times New Roman"/>
                <w:b/>
                <w:color w:val="auto"/>
                <w:sz w:val="24"/>
                <w:szCs w:val="24"/>
              </w:rPr>
              <w:t>ние</w:t>
            </w:r>
          </w:p>
        </w:tc>
      </w:tr>
      <w:tr w:rsidR="00936634" w:rsidRPr="00936634" w:rsidTr="00936634">
        <w:trPr>
          <w:trHeight w:val="194"/>
        </w:trPr>
        <w:tc>
          <w:tcPr>
            <w:tcW w:w="568" w:type="dxa"/>
          </w:tcPr>
          <w:p w:rsidR="00936634" w:rsidRPr="00936634" w:rsidRDefault="00936634" w:rsidP="00936634">
            <w:pPr>
              <w:widowControl/>
              <w:jc w:val="center"/>
              <w:rPr>
                <w:rFonts w:ascii="Times New Roman" w:hAnsi="Times New Roman"/>
                <w:b/>
                <w:color w:val="auto"/>
                <w:sz w:val="24"/>
                <w:szCs w:val="24"/>
              </w:rPr>
            </w:pPr>
            <w:r w:rsidRPr="00936634">
              <w:rPr>
                <w:rFonts w:ascii="Times New Roman" w:hAnsi="Times New Roman"/>
                <w:b/>
                <w:color w:val="auto"/>
                <w:sz w:val="24"/>
                <w:szCs w:val="24"/>
              </w:rPr>
              <w:t>1</w:t>
            </w:r>
          </w:p>
        </w:tc>
        <w:tc>
          <w:tcPr>
            <w:tcW w:w="1674" w:type="dxa"/>
          </w:tcPr>
          <w:p w:rsidR="00936634" w:rsidRPr="00936634" w:rsidRDefault="00936634" w:rsidP="00936634">
            <w:pPr>
              <w:widowControl/>
              <w:jc w:val="center"/>
              <w:rPr>
                <w:rFonts w:ascii="Times New Roman" w:hAnsi="Times New Roman"/>
                <w:b/>
                <w:color w:val="auto"/>
                <w:sz w:val="24"/>
                <w:szCs w:val="24"/>
              </w:rPr>
            </w:pPr>
            <w:r w:rsidRPr="00936634">
              <w:rPr>
                <w:rFonts w:ascii="Times New Roman" w:hAnsi="Times New Roman"/>
                <w:b/>
                <w:color w:val="auto"/>
                <w:sz w:val="24"/>
                <w:szCs w:val="24"/>
              </w:rPr>
              <w:t>2</w:t>
            </w:r>
          </w:p>
        </w:tc>
        <w:tc>
          <w:tcPr>
            <w:tcW w:w="2375" w:type="dxa"/>
          </w:tcPr>
          <w:p w:rsidR="00936634" w:rsidRPr="00936634" w:rsidRDefault="00936634" w:rsidP="00936634">
            <w:pPr>
              <w:widowControl/>
              <w:jc w:val="center"/>
              <w:rPr>
                <w:rFonts w:ascii="Times New Roman" w:hAnsi="Times New Roman"/>
                <w:b/>
                <w:color w:val="auto"/>
                <w:sz w:val="24"/>
                <w:szCs w:val="24"/>
              </w:rPr>
            </w:pPr>
            <w:r w:rsidRPr="00936634">
              <w:rPr>
                <w:rFonts w:ascii="Times New Roman" w:hAnsi="Times New Roman"/>
                <w:b/>
                <w:color w:val="auto"/>
                <w:sz w:val="24"/>
                <w:szCs w:val="24"/>
              </w:rPr>
              <w:t>3</w:t>
            </w:r>
          </w:p>
        </w:tc>
        <w:tc>
          <w:tcPr>
            <w:tcW w:w="2244" w:type="dxa"/>
          </w:tcPr>
          <w:p w:rsidR="00936634" w:rsidRPr="00936634" w:rsidRDefault="00936634" w:rsidP="00936634">
            <w:pPr>
              <w:widowControl/>
              <w:jc w:val="center"/>
              <w:rPr>
                <w:rFonts w:ascii="Times New Roman" w:hAnsi="Times New Roman"/>
                <w:b/>
                <w:color w:val="auto"/>
                <w:sz w:val="24"/>
                <w:szCs w:val="24"/>
              </w:rPr>
            </w:pPr>
            <w:r w:rsidRPr="00936634">
              <w:rPr>
                <w:rFonts w:ascii="Times New Roman" w:hAnsi="Times New Roman"/>
                <w:b/>
                <w:color w:val="auto"/>
                <w:sz w:val="24"/>
                <w:szCs w:val="24"/>
              </w:rPr>
              <w:t>4</w:t>
            </w:r>
          </w:p>
        </w:tc>
        <w:tc>
          <w:tcPr>
            <w:tcW w:w="1985" w:type="dxa"/>
          </w:tcPr>
          <w:p w:rsidR="00936634" w:rsidRPr="00936634" w:rsidRDefault="00936634" w:rsidP="00936634">
            <w:pPr>
              <w:widowControl/>
              <w:jc w:val="center"/>
              <w:rPr>
                <w:rFonts w:ascii="Times New Roman" w:hAnsi="Times New Roman"/>
                <w:b/>
                <w:color w:val="auto"/>
                <w:sz w:val="24"/>
                <w:szCs w:val="24"/>
              </w:rPr>
            </w:pPr>
            <w:r w:rsidRPr="00936634">
              <w:rPr>
                <w:rFonts w:ascii="Times New Roman" w:hAnsi="Times New Roman"/>
                <w:b/>
                <w:color w:val="auto"/>
                <w:sz w:val="24"/>
                <w:szCs w:val="24"/>
              </w:rPr>
              <w:t>5</w:t>
            </w:r>
          </w:p>
        </w:tc>
        <w:tc>
          <w:tcPr>
            <w:tcW w:w="1219" w:type="dxa"/>
          </w:tcPr>
          <w:p w:rsidR="00936634" w:rsidRPr="00936634" w:rsidRDefault="00936634" w:rsidP="00936634">
            <w:pPr>
              <w:widowControl/>
              <w:jc w:val="center"/>
              <w:rPr>
                <w:rFonts w:ascii="Times New Roman" w:hAnsi="Times New Roman"/>
                <w:b/>
                <w:color w:val="auto"/>
                <w:sz w:val="24"/>
                <w:szCs w:val="24"/>
              </w:rPr>
            </w:pPr>
            <w:r w:rsidRPr="00936634">
              <w:rPr>
                <w:rFonts w:ascii="Times New Roman" w:hAnsi="Times New Roman"/>
                <w:b/>
                <w:color w:val="auto"/>
                <w:sz w:val="24"/>
                <w:szCs w:val="24"/>
              </w:rPr>
              <w:t>6</w:t>
            </w:r>
          </w:p>
        </w:tc>
      </w:tr>
      <w:tr w:rsidR="00936634" w:rsidRPr="00936634" w:rsidTr="00936634">
        <w:trPr>
          <w:trHeight w:val="333"/>
        </w:trPr>
        <w:tc>
          <w:tcPr>
            <w:tcW w:w="568" w:type="dxa"/>
          </w:tcPr>
          <w:p w:rsidR="00936634" w:rsidRPr="00936634" w:rsidRDefault="00936634" w:rsidP="00936634">
            <w:pPr>
              <w:widowControl/>
              <w:jc w:val="center"/>
              <w:rPr>
                <w:rFonts w:ascii="Times New Roman" w:hAnsi="Times New Roman"/>
                <w:b/>
                <w:color w:val="auto"/>
                <w:sz w:val="24"/>
                <w:szCs w:val="24"/>
              </w:rPr>
            </w:pPr>
          </w:p>
        </w:tc>
        <w:tc>
          <w:tcPr>
            <w:tcW w:w="1674" w:type="dxa"/>
          </w:tcPr>
          <w:p w:rsidR="00936634" w:rsidRPr="00936634" w:rsidRDefault="00936634" w:rsidP="00936634">
            <w:pPr>
              <w:widowControl/>
              <w:jc w:val="center"/>
              <w:rPr>
                <w:rFonts w:ascii="Times New Roman" w:hAnsi="Times New Roman"/>
                <w:b/>
                <w:color w:val="auto"/>
                <w:sz w:val="24"/>
                <w:szCs w:val="24"/>
              </w:rPr>
            </w:pPr>
          </w:p>
        </w:tc>
        <w:tc>
          <w:tcPr>
            <w:tcW w:w="2375" w:type="dxa"/>
          </w:tcPr>
          <w:p w:rsidR="00936634" w:rsidRPr="00936634" w:rsidRDefault="00936634" w:rsidP="00936634">
            <w:pPr>
              <w:widowControl/>
              <w:jc w:val="center"/>
              <w:rPr>
                <w:rFonts w:ascii="Times New Roman" w:hAnsi="Times New Roman"/>
                <w:b/>
                <w:color w:val="auto"/>
                <w:sz w:val="24"/>
                <w:szCs w:val="24"/>
              </w:rPr>
            </w:pPr>
          </w:p>
        </w:tc>
        <w:tc>
          <w:tcPr>
            <w:tcW w:w="2244" w:type="dxa"/>
          </w:tcPr>
          <w:p w:rsidR="00936634" w:rsidRPr="00936634" w:rsidRDefault="00936634" w:rsidP="00936634">
            <w:pPr>
              <w:widowControl/>
              <w:jc w:val="center"/>
              <w:rPr>
                <w:rFonts w:ascii="Times New Roman" w:hAnsi="Times New Roman"/>
                <w:b/>
                <w:color w:val="auto"/>
                <w:sz w:val="24"/>
                <w:szCs w:val="24"/>
              </w:rPr>
            </w:pPr>
          </w:p>
        </w:tc>
        <w:tc>
          <w:tcPr>
            <w:tcW w:w="1985" w:type="dxa"/>
          </w:tcPr>
          <w:p w:rsidR="00936634" w:rsidRPr="00936634" w:rsidRDefault="00936634" w:rsidP="00936634">
            <w:pPr>
              <w:widowControl/>
              <w:jc w:val="center"/>
              <w:rPr>
                <w:rFonts w:ascii="Times New Roman" w:hAnsi="Times New Roman"/>
                <w:b/>
                <w:color w:val="auto"/>
                <w:sz w:val="24"/>
                <w:szCs w:val="24"/>
              </w:rPr>
            </w:pPr>
          </w:p>
        </w:tc>
        <w:tc>
          <w:tcPr>
            <w:tcW w:w="1219" w:type="dxa"/>
          </w:tcPr>
          <w:p w:rsidR="00936634" w:rsidRPr="00936634" w:rsidRDefault="00936634" w:rsidP="00936634">
            <w:pPr>
              <w:widowControl/>
              <w:jc w:val="center"/>
              <w:rPr>
                <w:rFonts w:ascii="Times New Roman" w:hAnsi="Times New Roman"/>
                <w:b/>
                <w:color w:val="auto"/>
                <w:sz w:val="24"/>
                <w:szCs w:val="24"/>
              </w:rPr>
            </w:pPr>
          </w:p>
        </w:tc>
      </w:tr>
    </w:tbl>
    <w:p w:rsidR="00936634" w:rsidRPr="00936634" w:rsidRDefault="00936634" w:rsidP="00936634">
      <w:pPr>
        <w:widowControl/>
        <w:tabs>
          <w:tab w:val="left" w:pos="7797"/>
        </w:tabs>
        <w:rPr>
          <w:rFonts w:ascii="Times New Roman" w:hAnsi="Times New Roman"/>
          <w:color w:val="auto"/>
          <w:sz w:val="24"/>
          <w:szCs w:val="24"/>
        </w:rPr>
      </w:pPr>
    </w:p>
    <w:p w:rsidR="00936634" w:rsidRPr="00936634" w:rsidRDefault="00936634" w:rsidP="00936634">
      <w:pPr>
        <w:widowControl/>
        <w:tabs>
          <w:tab w:val="left" w:pos="7797"/>
        </w:tabs>
        <w:rPr>
          <w:rFonts w:ascii="Times New Roman" w:hAnsi="Times New Roman"/>
          <w:color w:val="auto"/>
          <w:sz w:val="24"/>
          <w:szCs w:val="24"/>
        </w:rPr>
      </w:pPr>
    </w:p>
    <w:p w:rsidR="00936634" w:rsidRPr="00936634" w:rsidRDefault="00936634" w:rsidP="00936634">
      <w:pPr>
        <w:widowControl/>
        <w:tabs>
          <w:tab w:val="left" w:pos="7797"/>
        </w:tabs>
        <w:rPr>
          <w:rFonts w:ascii="Times New Roman" w:hAnsi="Times New Roman"/>
          <w:color w:val="auto"/>
          <w:sz w:val="24"/>
          <w:szCs w:val="24"/>
        </w:rPr>
      </w:pPr>
    </w:p>
    <w:p w:rsidR="00936634" w:rsidRDefault="00936634" w:rsidP="00B73234">
      <w:pPr>
        <w:pStyle w:val="a8"/>
        <w:widowControl/>
        <w:tabs>
          <w:tab w:val="left" w:pos="1134"/>
        </w:tabs>
        <w:ind w:left="0"/>
        <w:rPr>
          <w:rFonts w:ascii="Times New Roman" w:hAnsi="Times New Roman"/>
          <w:sz w:val="28"/>
          <w:szCs w:val="28"/>
        </w:rPr>
      </w:pPr>
    </w:p>
    <w:p w:rsidR="00936634" w:rsidRDefault="00936634" w:rsidP="00B73234">
      <w:pPr>
        <w:pStyle w:val="a8"/>
        <w:widowControl/>
        <w:tabs>
          <w:tab w:val="left" w:pos="1134"/>
        </w:tabs>
        <w:ind w:left="0"/>
        <w:rPr>
          <w:rFonts w:ascii="Times New Roman" w:hAnsi="Times New Roman"/>
          <w:sz w:val="28"/>
          <w:szCs w:val="28"/>
        </w:rPr>
      </w:pPr>
    </w:p>
    <w:p w:rsidR="00936634" w:rsidRDefault="00936634" w:rsidP="00B73234">
      <w:pPr>
        <w:pStyle w:val="a8"/>
        <w:widowControl/>
        <w:tabs>
          <w:tab w:val="left" w:pos="1134"/>
        </w:tabs>
        <w:ind w:left="0"/>
        <w:rPr>
          <w:rFonts w:ascii="Times New Roman" w:hAnsi="Times New Roman"/>
          <w:sz w:val="28"/>
          <w:szCs w:val="28"/>
        </w:rPr>
      </w:pPr>
    </w:p>
    <w:p w:rsidR="00936634" w:rsidRDefault="00936634" w:rsidP="00B73234">
      <w:pPr>
        <w:pStyle w:val="a8"/>
        <w:widowControl/>
        <w:tabs>
          <w:tab w:val="left" w:pos="1134"/>
        </w:tabs>
        <w:ind w:left="0"/>
        <w:rPr>
          <w:rFonts w:ascii="Times New Roman" w:hAnsi="Times New Roman"/>
          <w:sz w:val="28"/>
          <w:szCs w:val="28"/>
        </w:rPr>
      </w:pPr>
    </w:p>
    <w:p w:rsidR="00936634" w:rsidRDefault="00936634" w:rsidP="00B73234">
      <w:pPr>
        <w:pStyle w:val="a8"/>
        <w:widowControl/>
        <w:tabs>
          <w:tab w:val="left" w:pos="1134"/>
        </w:tabs>
        <w:ind w:left="0"/>
        <w:rPr>
          <w:rFonts w:ascii="Times New Roman" w:hAnsi="Times New Roman"/>
          <w:sz w:val="28"/>
          <w:szCs w:val="28"/>
        </w:rPr>
      </w:pPr>
    </w:p>
    <w:p w:rsidR="00936634" w:rsidRDefault="00936634" w:rsidP="00B73234">
      <w:pPr>
        <w:pStyle w:val="a8"/>
        <w:widowControl/>
        <w:tabs>
          <w:tab w:val="left" w:pos="1134"/>
        </w:tabs>
        <w:ind w:left="0"/>
        <w:rPr>
          <w:rFonts w:ascii="Times New Roman" w:hAnsi="Times New Roman"/>
          <w:sz w:val="28"/>
          <w:szCs w:val="28"/>
        </w:rPr>
      </w:pPr>
    </w:p>
    <w:p w:rsidR="00936634" w:rsidRDefault="00936634" w:rsidP="00B73234">
      <w:pPr>
        <w:pStyle w:val="a8"/>
        <w:widowControl/>
        <w:tabs>
          <w:tab w:val="left" w:pos="1134"/>
        </w:tabs>
        <w:ind w:left="0"/>
        <w:rPr>
          <w:rFonts w:ascii="Times New Roman" w:hAnsi="Times New Roman"/>
          <w:sz w:val="28"/>
          <w:szCs w:val="28"/>
        </w:rPr>
      </w:pPr>
    </w:p>
    <w:p w:rsidR="00936634" w:rsidRDefault="00936634" w:rsidP="00B73234">
      <w:pPr>
        <w:pStyle w:val="a8"/>
        <w:widowControl/>
        <w:tabs>
          <w:tab w:val="left" w:pos="1134"/>
        </w:tabs>
        <w:ind w:left="0"/>
        <w:rPr>
          <w:rFonts w:ascii="Times New Roman" w:hAnsi="Times New Roman"/>
          <w:sz w:val="28"/>
          <w:szCs w:val="28"/>
        </w:rPr>
      </w:pPr>
    </w:p>
    <w:p w:rsidR="00936634" w:rsidRDefault="00936634" w:rsidP="00B73234">
      <w:pPr>
        <w:pStyle w:val="a8"/>
        <w:widowControl/>
        <w:tabs>
          <w:tab w:val="left" w:pos="1134"/>
        </w:tabs>
        <w:ind w:left="0"/>
        <w:rPr>
          <w:rFonts w:ascii="Times New Roman" w:hAnsi="Times New Roman"/>
          <w:sz w:val="28"/>
          <w:szCs w:val="28"/>
        </w:rPr>
      </w:pPr>
    </w:p>
    <w:p w:rsidR="00936634" w:rsidRDefault="00936634" w:rsidP="00B73234">
      <w:pPr>
        <w:pStyle w:val="a8"/>
        <w:widowControl/>
        <w:tabs>
          <w:tab w:val="left" w:pos="1134"/>
        </w:tabs>
        <w:ind w:left="0"/>
        <w:rPr>
          <w:rFonts w:ascii="Times New Roman" w:hAnsi="Times New Roman"/>
          <w:sz w:val="28"/>
          <w:szCs w:val="28"/>
        </w:rPr>
      </w:pPr>
    </w:p>
    <w:p w:rsidR="00936634" w:rsidRDefault="00936634" w:rsidP="00B73234">
      <w:pPr>
        <w:pStyle w:val="a8"/>
        <w:widowControl/>
        <w:tabs>
          <w:tab w:val="left" w:pos="1134"/>
        </w:tabs>
        <w:ind w:left="0"/>
        <w:rPr>
          <w:rFonts w:ascii="Times New Roman" w:hAnsi="Times New Roman"/>
          <w:sz w:val="28"/>
          <w:szCs w:val="28"/>
        </w:rPr>
      </w:pPr>
    </w:p>
    <w:p w:rsidR="00936634" w:rsidRDefault="00936634" w:rsidP="00B73234">
      <w:pPr>
        <w:pStyle w:val="a8"/>
        <w:widowControl/>
        <w:tabs>
          <w:tab w:val="left" w:pos="1134"/>
        </w:tabs>
        <w:ind w:left="0"/>
        <w:rPr>
          <w:rFonts w:ascii="Times New Roman" w:hAnsi="Times New Roman"/>
          <w:sz w:val="28"/>
          <w:szCs w:val="28"/>
        </w:rPr>
      </w:pPr>
    </w:p>
    <w:p w:rsidR="00936634" w:rsidRDefault="00936634" w:rsidP="00B73234">
      <w:pPr>
        <w:pStyle w:val="a8"/>
        <w:widowControl/>
        <w:tabs>
          <w:tab w:val="left" w:pos="1134"/>
        </w:tabs>
        <w:ind w:left="0"/>
        <w:rPr>
          <w:rFonts w:ascii="Times New Roman" w:hAnsi="Times New Roman"/>
          <w:sz w:val="28"/>
          <w:szCs w:val="28"/>
        </w:rPr>
      </w:pPr>
    </w:p>
    <w:p w:rsidR="00FE4E65" w:rsidRDefault="00FE4E65" w:rsidP="00B73234">
      <w:pPr>
        <w:pStyle w:val="a8"/>
        <w:widowControl/>
        <w:tabs>
          <w:tab w:val="left" w:pos="1134"/>
        </w:tabs>
        <w:ind w:left="0"/>
        <w:rPr>
          <w:rFonts w:ascii="Times New Roman" w:hAnsi="Times New Roman"/>
          <w:sz w:val="28"/>
          <w:szCs w:val="28"/>
        </w:rPr>
      </w:pPr>
    </w:p>
    <w:p w:rsidR="00FE4E65" w:rsidRDefault="00FE4E65" w:rsidP="00B73234">
      <w:pPr>
        <w:pStyle w:val="a8"/>
        <w:widowControl/>
        <w:tabs>
          <w:tab w:val="left" w:pos="1134"/>
        </w:tabs>
        <w:ind w:left="0"/>
        <w:rPr>
          <w:rFonts w:ascii="Times New Roman" w:hAnsi="Times New Roman"/>
          <w:sz w:val="28"/>
          <w:szCs w:val="28"/>
        </w:rPr>
      </w:pPr>
    </w:p>
    <w:p w:rsidR="00A166D5" w:rsidRDefault="00A166D5" w:rsidP="00936634">
      <w:pPr>
        <w:widowControl/>
        <w:jc w:val="center"/>
        <w:rPr>
          <w:rFonts w:ascii="Times New Roman" w:hAnsi="Times New Roman"/>
          <w:color w:val="auto"/>
        </w:rPr>
      </w:pPr>
    </w:p>
    <w:p w:rsidR="00A166D5" w:rsidRDefault="00A166D5" w:rsidP="00936634">
      <w:pPr>
        <w:widowControl/>
        <w:jc w:val="center"/>
        <w:rPr>
          <w:rFonts w:ascii="Times New Roman" w:hAnsi="Times New Roman"/>
          <w:color w:val="auto"/>
        </w:rPr>
      </w:pPr>
    </w:p>
    <w:p w:rsidR="002A3450" w:rsidRDefault="002A3450" w:rsidP="00936634">
      <w:pPr>
        <w:widowControl/>
        <w:jc w:val="center"/>
        <w:rPr>
          <w:rFonts w:ascii="Times New Roman" w:hAnsi="Times New Roman"/>
          <w:color w:val="auto"/>
        </w:rPr>
      </w:pPr>
    </w:p>
    <w:p w:rsidR="002A3450" w:rsidRDefault="002A3450" w:rsidP="00936634">
      <w:pPr>
        <w:widowControl/>
        <w:jc w:val="center"/>
        <w:rPr>
          <w:rFonts w:ascii="Times New Roman" w:hAnsi="Times New Roman"/>
          <w:color w:val="auto"/>
        </w:rPr>
      </w:pPr>
    </w:p>
    <w:p w:rsidR="00A166D5" w:rsidRDefault="00A166D5" w:rsidP="00936634">
      <w:pPr>
        <w:widowControl/>
        <w:jc w:val="center"/>
        <w:rPr>
          <w:rFonts w:ascii="Times New Roman" w:hAnsi="Times New Roman"/>
          <w:color w:val="auto"/>
        </w:rPr>
      </w:pPr>
    </w:p>
    <w:p w:rsidR="002A3450" w:rsidRDefault="008E0643" w:rsidP="00936634">
      <w:pPr>
        <w:widowControl/>
        <w:jc w:val="center"/>
        <w:rPr>
          <w:rFonts w:ascii="Times New Roman" w:hAnsi="Times New Roman"/>
          <w:color w:val="auto"/>
        </w:rPr>
      </w:pPr>
      <w:r>
        <w:rPr>
          <w:rFonts w:ascii="Times New Roman" w:hAnsi="Times New Roman"/>
          <w:color w:val="auto"/>
        </w:rPr>
        <w:t xml:space="preserve">                 </w:t>
      </w:r>
    </w:p>
    <w:p w:rsidR="00936634" w:rsidRPr="006B1E46" w:rsidRDefault="002A3450" w:rsidP="0071243B">
      <w:pPr>
        <w:widowControl/>
        <w:jc w:val="right"/>
        <w:rPr>
          <w:rFonts w:ascii="Times New Roman" w:hAnsi="Times New Roman"/>
          <w:color w:val="auto"/>
        </w:rPr>
      </w:pPr>
      <w:r>
        <w:rPr>
          <w:rFonts w:ascii="Times New Roman" w:hAnsi="Times New Roman"/>
          <w:color w:val="auto"/>
        </w:rPr>
        <w:lastRenderedPageBreak/>
        <w:t xml:space="preserve">                                                                                                </w:t>
      </w:r>
      <w:r w:rsidR="008E0643">
        <w:rPr>
          <w:rFonts w:ascii="Times New Roman" w:hAnsi="Times New Roman"/>
          <w:color w:val="auto"/>
        </w:rPr>
        <w:t xml:space="preserve">ПРИЛОЖЕНИЕ № </w:t>
      </w:r>
      <w:r w:rsidR="00EC3DDC">
        <w:rPr>
          <w:rFonts w:ascii="Times New Roman" w:hAnsi="Times New Roman"/>
          <w:color w:val="auto"/>
        </w:rPr>
        <w:t>16</w:t>
      </w:r>
    </w:p>
    <w:p w:rsidR="00936634" w:rsidRPr="006B1E46" w:rsidRDefault="00936634" w:rsidP="0071243B">
      <w:pPr>
        <w:widowControl/>
        <w:ind w:left="5103"/>
        <w:jc w:val="right"/>
        <w:rPr>
          <w:rFonts w:ascii="Times New Roman" w:hAnsi="Times New Roman"/>
          <w:color w:val="auto"/>
        </w:rPr>
      </w:pPr>
      <w:r w:rsidRPr="006B1E46">
        <w:rPr>
          <w:rFonts w:ascii="Times New Roman" w:hAnsi="Times New Roman"/>
          <w:color w:val="auto"/>
        </w:rPr>
        <w:t>к Положению о муниципальном</w:t>
      </w:r>
    </w:p>
    <w:p w:rsidR="00936634" w:rsidRPr="006B1E46" w:rsidRDefault="00936634" w:rsidP="0071243B">
      <w:pPr>
        <w:widowControl/>
        <w:ind w:left="5103"/>
        <w:jc w:val="right"/>
        <w:rPr>
          <w:rFonts w:ascii="Times New Roman" w:hAnsi="Times New Roman"/>
          <w:color w:val="auto"/>
        </w:rPr>
      </w:pPr>
      <w:r w:rsidRPr="006B1E46">
        <w:rPr>
          <w:rFonts w:ascii="Times New Roman" w:hAnsi="Times New Roman"/>
          <w:color w:val="auto"/>
        </w:rPr>
        <w:t>земельном контроле на территории</w:t>
      </w:r>
    </w:p>
    <w:p w:rsidR="00EC3DDC" w:rsidRPr="0089571F" w:rsidRDefault="00EC3DDC" w:rsidP="0071243B">
      <w:pPr>
        <w:widowControl/>
        <w:ind w:left="5103"/>
        <w:jc w:val="right"/>
        <w:rPr>
          <w:color w:val="000000" w:themeColor="text1"/>
          <w:sz w:val="28"/>
        </w:rPr>
      </w:pPr>
      <w:r w:rsidRPr="00513BE1">
        <w:rPr>
          <w:rFonts w:ascii="Times New Roman" w:hAnsi="Times New Roman"/>
          <w:color w:val="000000" w:themeColor="text1"/>
        </w:rPr>
        <w:t>Забайкальского муниципального округа</w:t>
      </w:r>
    </w:p>
    <w:p w:rsidR="00936634" w:rsidRDefault="00936634" w:rsidP="00936634">
      <w:pPr>
        <w:widowControl/>
        <w:ind w:left="5103"/>
        <w:jc w:val="center"/>
        <w:rPr>
          <w:rFonts w:ascii="Times New Roman" w:hAnsi="Times New Roman"/>
          <w:color w:val="000000" w:themeColor="text1"/>
        </w:rPr>
      </w:pPr>
    </w:p>
    <w:p w:rsidR="00936634" w:rsidRPr="006B1E46" w:rsidRDefault="00936634" w:rsidP="00936634">
      <w:pPr>
        <w:widowControl/>
        <w:ind w:left="5103"/>
        <w:jc w:val="center"/>
        <w:rPr>
          <w:rFonts w:ascii="Times New Roman" w:hAnsi="Times New Roman"/>
          <w:color w:val="000000" w:themeColor="text1"/>
        </w:rPr>
      </w:pPr>
    </w:p>
    <w:p w:rsidR="00936634" w:rsidRPr="00936634" w:rsidRDefault="00936634" w:rsidP="00936634">
      <w:pPr>
        <w:widowControl/>
        <w:tabs>
          <w:tab w:val="left" w:pos="7797"/>
        </w:tabs>
        <w:ind w:right="961"/>
        <w:rPr>
          <w:rFonts w:ascii="Times New Roman" w:hAnsi="Times New Roman"/>
          <w:color w:val="auto"/>
          <w:sz w:val="24"/>
          <w:szCs w:val="24"/>
        </w:rPr>
      </w:pPr>
    </w:p>
    <w:p w:rsidR="00A166D5" w:rsidRPr="00A166D5" w:rsidRDefault="00A166D5" w:rsidP="00A166D5">
      <w:pPr>
        <w:widowControl/>
        <w:jc w:val="center"/>
        <w:rPr>
          <w:rFonts w:ascii="Times New Roman" w:hAnsi="Times New Roman"/>
          <w:sz w:val="28"/>
          <w:szCs w:val="28"/>
        </w:rPr>
      </w:pPr>
      <w:r w:rsidRPr="00A166D5">
        <w:rPr>
          <w:rFonts w:ascii="Times New Roman" w:hAnsi="Times New Roman"/>
          <w:sz w:val="28"/>
          <w:szCs w:val="28"/>
        </w:rPr>
        <w:t xml:space="preserve">Форма требования </w:t>
      </w:r>
      <w:r w:rsidRPr="00A166D5">
        <w:rPr>
          <w:rFonts w:ascii="Times New Roman" w:hAnsi="Times New Roman"/>
          <w:sz w:val="28"/>
          <w:szCs w:val="28"/>
        </w:rPr>
        <w:br/>
        <w:t>о предоставлении документов</w:t>
      </w:r>
    </w:p>
    <w:p w:rsidR="00A166D5" w:rsidRPr="00A166D5" w:rsidRDefault="00A166D5" w:rsidP="00A166D5">
      <w:pPr>
        <w:widowControl/>
        <w:rPr>
          <w:rFonts w:ascii="Times New Roman" w:hAnsi="Times New Roman"/>
          <w:sz w:val="24"/>
          <w:szCs w:val="24"/>
        </w:rPr>
      </w:pPr>
    </w:p>
    <w:tbl>
      <w:tblPr>
        <w:tblW w:w="9571" w:type="dxa"/>
        <w:tblCellMar>
          <w:top w:w="15" w:type="dxa"/>
          <w:left w:w="15" w:type="dxa"/>
          <w:bottom w:w="15" w:type="dxa"/>
          <w:right w:w="15" w:type="dxa"/>
        </w:tblCellMar>
        <w:tblLook w:val="00A0" w:firstRow="1" w:lastRow="0" w:firstColumn="1" w:lastColumn="0" w:noHBand="0" w:noVBand="0"/>
      </w:tblPr>
      <w:tblGrid>
        <w:gridCol w:w="9571"/>
      </w:tblGrid>
      <w:tr w:rsidR="00A166D5" w:rsidRPr="00A166D5" w:rsidTr="00D4091B">
        <w:trPr>
          <w:trHeight w:val="333"/>
        </w:trPr>
        <w:tc>
          <w:tcPr>
            <w:tcW w:w="9571" w:type="dxa"/>
            <w:shd w:val="clear" w:color="auto" w:fill="FFFFFF"/>
          </w:tcPr>
          <w:p w:rsidR="00A166D5" w:rsidRPr="00A166D5" w:rsidRDefault="00A166D5" w:rsidP="002D4A4F">
            <w:pPr>
              <w:widowControl/>
              <w:jc w:val="center"/>
              <w:rPr>
                <w:rFonts w:ascii="Times New Roman" w:hAnsi="Times New Roman"/>
                <w:sz w:val="24"/>
                <w:szCs w:val="24"/>
              </w:rPr>
            </w:pPr>
            <w:r w:rsidRPr="00A166D5">
              <w:rPr>
                <w:rFonts w:ascii="Times New Roman" w:hAnsi="Times New Roman"/>
                <w:sz w:val="24"/>
                <w:szCs w:val="24"/>
              </w:rPr>
              <w:t xml:space="preserve">Администрация </w:t>
            </w:r>
            <w:r w:rsidR="002D4A4F">
              <w:rPr>
                <w:rFonts w:ascii="Times New Roman" w:hAnsi="Times New Roman"/>
                <w:sz w:val="24"/>
                <w:szCs w:val="24"/>
              </w:rPr>
              <w:t>Забайкальского муниципального округа</w:t>
            </w:r>
          </w:p>
        </w:tc>
      </w:tr>
      <w:tr w:rsidR="00A166D5" w:rsidRPr="00A166D5" w:rsidTr="00D4091B">
        <w:trPr>
          <w:trHeight w:val="279"/>
        </w:trPr>
        <w:tc>
          <w:tcPr>
            <w:tcW w:w="9571" w:type="dxa"/>
            <w:tcBorders>
              <w:top w:val="single" w:sz="6" w:space="0" w:color="000000"/>
            </w:tcBorders>
            <w:shd w:val="clear" w:color="auto" w:fill="FFFFFF"/>
          </w:tcPr>
          <w:p w:rsidR="00A166D5" w:rsidRPr="00A166D5" w:rsidRDefault="00A166D5" w:rsidP="00A166D5">
            <w:pPr>
              <w:widowControl/>
              <w:jc w:val="center"/>
              <w:rPr>
                <w:rFonts w:ascii="Times New Roman" w:hAnsi="Times New Roman"/>
                <w:i/>
                <w:iCs/>
                <w:sz w:val="24"/>
                <w:szCs w:val="24"/>
              </w:rPr>
            </w:pPr>
            <w:r w:rsidRPr="00A166D5">
              <w:rPr>
                <w:rFonts w:ascii="Times New Roman" w:hAnsi="Times New Roman"/>
                <w:i/>
                <w:iCs/>
                <w:sz w:val="24"/>
                <w:szCs w:val="24"/>
              </w:rPr>
              <w:t>(указывается наименование контрольного органа)</w:t>
            </w:r>
          </w:p>
        </w:tc>
      </w:tr>
      <w:tr w:rsidR="00A166D5" w:rsidRPr="00A166D5" w:rsidTr="00D4091B">
        <w:trPr>
          <w:trHeight w:val="322"/>
        </w:trPr>
        <w:tc>
          <w:tcPr>
            <w:tcW w:w="9571" w:type="dxa"/>
            <w:shd w:val="clear" w:color="auto" w:fill="FFFFFF"/>
          </w:tcPr>
          <w:p w:rsidR="00A166D5" w:rsidRPr="00A166D5" w:rsidRDefault="00A166D5" w:rsidP="00A166D5">
            <w:pPr>
              <w:widowControl/>
              <w:jc w:val="both"/>
              <w:rPr>
                <w:rFonts w:ascii="Times New Roman" w:hAnsi="Times New Roman"/>
                <w:sz w:val="24"/>
                <w:szCs w:val="24"/>
              </w:rPr>
            </w:pPr>
            <w:r w:rsidRPr="00A166D5">
              <w:rPr>
                <w:rFonts w:ascii="Times New Roman" w:hAnsi="Times New Roman"/>
                <w:sz w:val="24"/>
                <w:szCs w:val="24"/>
              </w:rPr>
              <w:t> </w:t>
            </w:r>
          </w:p>
        </w:tc>
      </w:tr>
      <w:tr w:rsidR="00A166D5" w:rsidRPr="00A166D5" w:rsidTr="00D4091B">
        <w:trPr>
          <w:trHeight w:val="612"/>
        </w:trPr>
        <w:tc>
          <w:tcPr>
            <w:tcW w:w="9571" w:type="dxa"/>
            <w:shd w:val="clear" w:color="auto" w:fill="FFFFFF"/>
          </w:tcPr>
          <w:p w:rsidR="00A166D5" w:rsidRPr="00A166D5" w:rsidRDefault="00A166D5" w:rsidP="00A166D5">
            <w:pPr>
              <w:widowControl/>
              <w:jc w:val="center"/>
              <w:rPr>
                <w:rFonts w:ascii="Times New Roman" w:hAnsi="Times New Roman"/>
                <w:sz w:val="24"/>
                <w:szCs w:val="24"/>
              </w:rPr>
            </w:pPr>
            <w:r w:rsidRPr="00A166D5">
              <w:rPr>
                <w:rFonts w:ascii="Times New Roman" w:hAnsi="Times New Roman"/>
                <w:sz w:val="24"/>
                <w:szCs w:val="24"/>
              </w:rPr>
              <w:t xml:space="preserve">от «___» ___________ 20__ г., </w:t>
            </w:r>
          </w:p>
          <w:p w:rsidR="00A166D5" w:rsidRPr="00A166D5" w:rsidRDefault="00A166D5" w:rsidP="00A166D5">
            <w:pPr>
              <w:widowControl/>
              <w:jc w:val="center"/>
              <w:rPr>
                <w:rFonts w:ascii="Times New Roman" w:hAnsi="Times New Roman"/>
                <w:i/>
                <w:iCs/>
                <w:sz w:val="24"/>
                <w:szCs w:val="24"/>
              </w:rPr>
            </w:pPr>
            <w:r w:rsidRPr="00A166D5">
              <w:rPr>
                <w:rFonts w:ascii="Times New Roman" w:hAnsi="Times New Roman"/>
                <w:i/>
                <w:iCs/>
                <w:sz w:val="24"/>
                <w:szCs w:val="24"/>
              </w:rPr>
              <w:t>(дата составления требования)</w:t>
            </w:r>
          </w:p>
        </w:tc>
      </w:tr>
      <w:tr w:rsidR="00A166D5" w:rsidRPr="00A166D5" w:rsidTr="00D4091B">
        <w:trPr>
          <w:trHeight w:val="333"/>
        </w:trPr>
        <w:tc>
          <w:tcPr>
            <w:tcW w:w="9571" w:type="dxa"/>
            <w:shd w:val="clear" w:color="auto" w:fill="FFFFFF"/>
          </w:tcPr>
          <w:p w:rsidR="00A166D5" w:rsidRPr="00A166D5" w:rsidRDefault="00A166D5" w:rsidP="00A166D5">
            <w:pPr>
              <w:widowControl/>
              <w:jc w:val="both"/>
              <w:rPr>
                <w:rFonts w:ascii="Times New Roman" w:hAnsi="Times New Roman"/>
                <w:sz w:val="24"/>
                <w:szCs w:val="24"/>
              </w:rPr>
            </w:pPr>
            <w:r w:rsidRPr="00A166D5">
              <w:rPr>
                <w:rFonts w:ascii="Times New Roman" w:hAnsi="Times New Roman"/>
                <w:sz w:val="24"/>
                <w:szCs w:val="24"/>
              </w:rPr>
              <w:t> </w:t>
            </w:r>
          </w:p>
        </w:tc>
      </w:tr>
      <w:tr w:rsidR="00A166D5" w:rsidRPr="00A166D5" w:rsidTr="00D4091B">
        <w:trPr>
          <w:trHeight w:val="279"/>
        </w:trPr>
        <w:tc>
          <w:tcPr>
            <w:tcW w:w="9571" w:type="dxa"/>
            <w:tcBorders>
              <w:top w:val="single" w:sz="6" w:space="0" w:color="000000"/>
            </w:tcBorders>
            <w:shd w:val="clear" w:color="auto" w:fill="FFFFFF"/>
          </w:tcPr>
          <w:p w:rsidR="00A166D5" w:rsidRPr="00A166D5" w:rsidRDefault="00A166D5" w:rsidP="00A166D5">
            <w:pPr>
              <w:widowControl/>
              <w:jc w:val="center"/>
              <w:rPr>
                <w:rFonts w:ascii="Times New Roman" w:hAnsi="Times New Roman"/>
                <w:i/>
                <w:iCs/>
                <w:sz w:val="24"/>
                <w:szCs w:val="24"/>
              </w:rPr>
            </w:pPr>
            <w:r w:rsidRPr="00A166D5">
              <w:rPr>
                <w:rFonts w:ascii="Times New Roman" w:hAnsi="Times New Roman"/>
                <w:i/>
                <w:iCs/>
                <w:sz w:val="24"/>
                <w:szCs w:val="24"/>
              </w:rPr>
              <w:t>(место составления требования)</w:t>
            </w:r>
          </w:p>
        </w:tc>
      </w:tr>
      <w:tr w:rsidR="00A166D5" w:rsidRPr="00A166D5" w:rsidTr="00D4091B">
        <w:trPr>
          <w:trHeight w:val="322"/>
        </w:trPr>
        <w:tc>
          <w:tcPr>
            <w:tcW w:w="9571" w:type="dxa"/>
            <w:shd w:val="clear" w:color="auto" w:fill="FFFFFF"/>
          </w:tcPr>
          <w:p w:rsidR="00A166D5" w:rsidRPr="00A166D5" w:rsidRDefault="00A166D5" w:rsidP="00A166D5">
            <w:pPr>
              <w:widowControl/>
              <w:jc w:val="both"/>
              <w:rPr>
                <w:rFonts w:ascii="Times New Roman" w:hAnsi="Times New Roman"/>
                <w:sz w:val="24"/>
                <w:szCs w:val="24"/>
              </w:rPr>
            </w:pPr>
            <w:r w:rsidRPr="00A166D5">
              <w:rPr>
                <w:rFonts w:ascii="Times New Roman" w:hAnsi="Times New Roman"/>
                <w:sz w:val="24"/>
                <w:szCs w:val="24"/>
              </w:rPr>
              <w:t> </w:t>
            </w:r>
          </w:p>
        </w:tc>
      </w:tr>
      <w:tr w:rsidR="00A166D5" w:rsidRPr="00A166D5" w:rsidTr="00D4091B">
        <w:trPr>
          <w:trHeight w:val="655"/>
        </w:trPr>
        <w:tc>
          <w:tcPr>
            <w:tcW w:w="9571" w:type="dxa"/>
            <w:shd w:val="clear" w:color="auto" w:fill="FFFFFF"/>
          </w:tcPr>
          <w:p w:rsidR="00A166D5" w:rsidRPr="00A166D5" w:rsidRDefault="00A166D5" w:rsidP="00A166D5">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Calibri" w:hAnsi="Times New Roman"/>
                <w:sz w:val="24"/>
                <w:szCs w:val="24"/>
                <w:lang w:val="en-US"/>
              </w:rPr>
            </w:pPr>
            <w:r w:rsidRPr="00A166D5">
              <w:rPr>
                <w:rFonts w:ascii="Times New Roman" w:eastAsia="Calibri" w:hAnsi="Times New Roman"/>
                <w:sz w:val="24"/>
                <w:szCs w:val="24"/>
              </w:rPr>
              <w:t> Требование о предоставлении документов</w:t>
            </w:r>
          </w:p>
          <w:p w:rsidR="00A166D5" w:rsidRPr="00A166D5" w:rsidRDefault="00A166D5" w:rsidP="00A166D5">
            <w:pPr>
              <w:widowControl/>
              <w:jc w:val="both"/>
              <w:rPr>
                <w:rFonts w:ascii="Times New Roman" w:hAnsi="Times New Roman"/>
                <w:sz w:val="24"/>
                <w:szCs w:val="24"/>
              </w:rPr>
            </w:pPr>
          </w:p>
        </w:tc>
      </w:tr>
      <w:tr w:rsidR="00A166D5" w:rsidRPr="00A166D5" w:rsidTr="00D4091B">
        <w:trPr>
          <w:trHeight w:val="333"/>
        </w:trPr>
        <w:tc>
          <w:tcPr>
            <w:tcW w:w="9571" w:type="dxa"/>
            <w:shd w:val="clear" w:color="auto" w:fill="FFFFFF"/>
          </w:tcPr>
          <w:p w:rsidR="00A166D5" w:rsidRPr="00A166D5" w:rsidRDefault="00A166D5" w:rsidP="00A166D5">
            <w:pPr>
              <w:widowControl/>
              <w:jc w:val="both"/>
              <w:rPr>
                <w:rFonts w:ascii="Times New Roman" w:hAnsi="Times New Roman"/>
                <w:sz w:val="24"/>
                <w:szCs w:val="24"/>
              </w:rPr>
            </w:pPr>
            <w:r w:rsidRPr="00A166D5">
              <w:rPr>
                <w:rFonts w:ascii="Times New Roman" w:hAnsi="Times New Roman"/>
                <w:sz w:val="24"/>
                <w:szCs w:val="24"/>
              </w:rPr>
              <w:t> </w:t>
            </w:r>
          </w:p>
        </w:tc>
      </w:tr>
      <w:tr w:rsidR="00A166D5" w:rsidRPr="00A166D5" w:rsidTr="00D4091B">
        <w:trPr>
          <w:trHeight w:val="1481"/>
        </w:trPr>
        <w:tc>
          <w:tcPr>
            <w:tcW w:w="9571" w:type="dxa"/>
            <w:shd w:val="clear" w:color="auto" w:fill="FFFFFF"/>
          </w:tcPr>
          <w:p w:rsidR="00A166D5" w:rsidRPr="00A166D5" w:rsidRDefault="00A166D5" w:rsidP="00A166D5">
            <w:pPr>
              <w:autoSpaceDE w:val="0"/>
              <w:autoSpaceDN w:val="0"/>
              <w:adjustRightInd w:val="0"/>
              <w:ind w:firstLine="694"/>
              <w:jc w:val="both"/>
              <w:textAlignment w:val="baseline"/>
              <w:rPr>
                <w:rFonts w:ascii="Times New Roman" w:hAnsi="Times New Roman"/>
                <w:bCs/>
                <w:sz w:val="24"/>
                <w:szCs w:val="24"/>
              </w:rPr>
            </w:pPr>
            <w:r w:rsidRPr="00A166D5">
              <w:rPr>
                <w:rFonts w:ascii="Times New Roman" w:hAnsi="Times New Roman"/>
                <w:sz w:val="24"/>
                <w:szCs w:val="24"/>
              </w:rPr>
              <w:t xml:space="preserve">1. </w:t>
            </w:r>
            <w:r w:rsidRPr="00A166D5">
              <w:rPr>
                <w:rFonts w:ascii="Times New Roman" w:hAnsi="Times New Roman"/>
                <w:bCs/>
                <w:sz w:val="24"/>
                <w:szCs w:val="24"/>
              </w:rPr>
              <w:t>Вид муниципального контроля:</w:t>
            </w:r>
          </w:p>
          <w:p w:rsidR="00A166D5" w:rsidRPr="00A166D5" w:rsidRDefault="00A166D5" w:rsidP="00A166D5">
            <w:pPr>
              <w:autoSpaceDE w:val="0"/>
              <w:autoSpaceDN w:val="0"/>
              <w:adjustRightInd w:val="0"/>
              <w:jc w:val="both"/>
              <w:textAlignment w:val="baseline"/>
              <w:rPr>
                <w:rFonts w:ascii="Times New Roman" w:hAnsi="Times New Roman"/>
                <w:bCs/>
                <w:sz w:val="24"/>
                <w:szCs w:val="24"/>
              </w:rPr>
            </w:pPr>
            <w:r w:rsidRPr="00A166D5">
              <w:rPr>
                <w:rFonts w:ascii="Times New Roman" w:hAnsi="Times New Roman"/>
                <w:bCs/>
                <w:sz w:val="24"/>
                <w:szCs w:val="24"/>
              </w:rPr>
              <w:t>_____________________________________________________________________________</w:t>
            </w:r>
          </w:p>
          <w:p w:rsidR="00A166D5" w:rsidRPr="00A166D5" w:rsidRDefault="00A166D5" w:rsidP="00A166D5">
            <w:pPr>
              <w:autoSpaceDE w:val="0"/>
              <w:autoSpaceDN w:val="0"/>
              <w:adjustRightInd w:val="0"/>
              <w:jc w:val="center"/>
              <w:textAlignment w:val="baseline"/>
              <w:rPr>
                <w:rFonts w:ascii="Times New Roman" w:hAnsi="Times New Roman"/>
                <w:bCs/>
                <w:sz w:val="24"/>
                <w:szCs w:val="24"/>
              </w:rPr>
            </w:pPr>
            <w:r w:rsidRPr="00A166D5">
              <w:rPr>
                <w:rFonts w:ascii="Times New Roman" w:hAnsi="Times New Roman"/>
                <w:bCs/>
                <w:i/>
                <w:iCs/>
                <w:sz w:val="24"/>
                <w:szCs w:val="24"/>
              </w:rPr>
              <w:t>(указывается</w:t>
            </w:r>
            <w:r w:rsidRPr="00A166D5">
              <w:rPr>
                <w:rFonts w:ascii="Times New Roman" w:hAnsi="Times New Roman"/>
                <w:i/>
                <w:iCs/>
                <w:sz w:val="24"/>
                <w:szCs w:val="24"/>
              </w:rPr>
              <w:t xml:space="preserve"> конкретный осуществляемый местной администрацией вид муниципального контроля)</w:t>
            </w:r>
          </w:p>
          <w:p w:rsidR="00A166D5" w:rsidRPr="00A166D5" w:rsidRDefault="00A166D5" w:rsidP="00A166D5">
            <w:pPr>
              <w:widowControl/>
              <w:ind w:firstLine="694"/>
              <w:jc w:val="both"/>
              <w:rPr>
                <w:rFonts w:ascii="Times New Roman" w:hAnsi="Times New Roman"/>
                <w:sz w:val="24"/>
                <w:szCs w:val="24"/>
              </w:rPr>
            </w:pPr>
          </w:p>
        </w:tc>
      </w:tr>
      <w:tr w:rsidR="00A166D5" w:rsidRPr="00A166D5" w:rsidTr="00D4091B">
        <w:trPr>
          <w:trHeight w:val="322"/>
        </w:trPr>
        <w:tc>
          <w:tcPr>
            <w:tcW w:w="9571" w:type="dxa"/>
            <w:shd w:val="clear" w:color="auto" w:fill="FFFFFF"/>
          </w:tcPr>
          <w:p w:rsidR="00A166D5" w:rsidRPr="00A166D5" w:rsidRDefault="00A166D5" w:rsidP="00A166D5">
            <w:pPr>
              <w:widowControl/>
              <w:ind w:firstLine="694"/>
              <w:jc w:val="both"/>
              <w:rPr>
                <w:rFonts w:ascii="Times New Roman" w:hAnsi="Times New Roman"/>
                <w:sz w:val="24"/>
                <w:szCs w:val="24"/>
              </w:rPr>
            </w:pPr>
            <w:r w:rsidRPr="00A166D5">
              <w:rPr>
                <w:rFonts w:ascii="Times New Roman" w:hAnsi="Times New Roman"/>
                <w:sz w:val="24"/>
                <w:szCs w:val="24"/>
              </w:rPr>
              <w:t> </w:t>
            </w:r>
          </w:p>
        </w:tc>
      </w:tr>
      <w:tr w:rsidR="00A166D5" w:rsidRPr="00A166D5" w:rsidTr="00D4091B">
        <w:trPr>
          <w:trHeight w:val="333"/>
        </w:trPr>
        <w:tc>
          <w:tcPr>
            <w:tcW w:w="9571" w:type="dxa"/>
            <w:shd w:val="clear" w:color="auto" w:fill="FFFFFF"/>
          </w:tcPr>
          <w:p w:rsidR="00A166D5" w:rsidRPr="00A166D5" w:rsidRDefault="00A166D5" w:rsidP="00A166D5">
            <w:pPr>
              <w:widowControl/>
              <w:ind w:firstLine="694"/>
              <w:jc w:val="both"/>
              <w:rPr>
                <w:rFonts w:ascii="Times New Roman" w:hAnsi="Times New Roman"/>
                <w:sz w:val="24"/>
                <w:szCs w:val="24"/>
              </w:rPr>
            </w:pPr>
            <w:r w:rsidRPr="00A166D5">
              <w:rPr>
                <w:rFonts w:ascii="Times New Roman" w:hAnsi="Times New Roman"/>
                <w:sz w:val="24"/>
                <w:szCs w:val="24"/>
              </w:rPr>
              <w:t>2. Контролируемые лица:</w:t>
            </w:r>
          </w:p>
        </w:tc>
      </w:tr>
      <w:tr w:rsidR="00A166D5" w:rsidRPr="00A166D5" w:rsidTr="00D4091B">
        <w:trPr>
          <w:trHeight w:val="655"/>
        </w:trPr>
        <w:tc>
          <w:tcPr>
            <w:tcW w:w="9571" w:type="dxa"/>
            <w:shd w:val="clear" w:color="auto" w:fill="FFFFFF"/>
          </w:tcPr>
          <w:p w:rsidR="00A166D5" w:rsidRPr="00A166D5" w:rsidRDefault="00A166D5" w:rsidP="00A166D5">
            <w:pPr>
              <w:widowControl/>
              <w:ind w:left="694"/>
              <w:jc w:val="both"/>
              <w:rPr>
                <w:rFonts w:ascii="Times New Roman" w:hAnsi="Times New Roman"/>
                <w:sz w:val="24"/>
                <w:szCs w:val="24"/>
              </w:rPr>
            </w:pPr>
          </w:p>
          <w:p w:rsidR="00A166D5" w:rsidRPr="00A166D5" w:rsidRDefault="00A166D5" w:rsidP="00A166D5">
            <w:pPr>
              <w:widowControl/>
              <w:ind w:left="694"/>
              <w:jc w:val="both"/>
              <w:rPr>
                <w:rFonts w:ascii="Times New Roman" w:hAnsi="Times New Roman"/>
                <w:sz w:val="24"/>
                <w:szCs w:val="24"/>
              </w:rPr>
            </w:pPr>
          </w:p>
        </w:tc>
      </w:tr>
      <w:tr w:rsidR="00A166D5" w:rsidRPr="00A166D5" w:rsidTr="00D4091B">
        <w:trPr>
          <w:trHeight w:val="1374"/>
        </w:trPr>
        <w:tc>
          <w:tcPr>
            <w:tcW w:w="9571" w:type="dxa"/>
            <w:tcBorders>
              <w:top w:val="single" w:sz="6" w:space="0" w:color="000000"/>
            </w:tcBorders>
            <w:shd w:val="clear" w:color="auto" w:fill="FFFFFF"/>
          </w:tcPr>
          <w:p w:rsidR="00A166D5" w:rsidRPr="00A166D5" w:rsidRDefault="00A166D5" w:rsidP="00A166D5">
            <w:pPr>
              <w:widowControl/>
              <w:jc w:val="center"/>
              <w:rPr>
                <w:rFonts w:ascii="Times New Roman" w:hAnsi="Times New Roman"/>
                <w:i/>
                <w:iCs/>
                <w:sz w:val="24"/>
                <w:szCs w:val="24"/>
              </w:rPr>
            </w:pPr>
            <w:r w:rsidRPr="00A166D5">
              <w:rPr>
                <w:rFonts w:ascii="Times New Roman" w:hAnsi="Times New Roman"/>
                <w:i/>
                <w:iCs/>
                <w:sz w:val="24"/>
                <w:szCs w:val="24"/>
              </w:rPr>
              <w:t>(указываются фамилия, имя, отчество (при наличии) гражданина или наименование организации, их индивидуальные номера налогоплательщика, адрес организации (ее филиалов, представительств, обособленных структурных подразделений), ответственных за соответствие обязательным требованиям объекта контроля, в отношении которого проводится контрольное действие)</w:t>
            </w:r>
          </w:p>
        </w:tc>
      </w:tr>
      <w:tr w:rsidR="00A166D5" w:rsidRPr="00A166D5" w:rsidTr="00D4091B">
        <w:trPr>
          <w:trHeight w:val="333"/>
        </w:trPr>
        <w:tc>
          <w:tcPr>
            <w:tcW w:w="9571" w:type="dxa"/>
            <w:shd w:val="clear" w:color="auto" w:fill="FFFFFF"/>
          </w:tcPr>
          <w:p w:rsidR="00A166D5" w:rsidRPr="00A166D5" w:rsidRDefault="00A166D5" w:rsidP="00A166D5">
            <w:pPr>
              <w:widowControl/>
              <w:jc w:val="both"/>
              <w:rPr>
                <w:rFonts w:ascii="Times New Roman" w:hAnsi="Times New Roman"/>
                <w:sz w:val="24"/>
                <w:szCs w:val="24"/>
              </w:rPr>
            </w:pPr>
          </w:p>
        </w:tc>
      </w:tr>
      <w:tr w:rsidR="00A166D5" w:rsidRPr="00A166D5" w:rsidTr="00D4091B">
        <w:trPr>
          <w:trHeight w:val="333"/>
        </w:trPr>
        <w:tc>
          <w:tcPr>
            <w:tcW w:w="9571" w:type="dxa"/>
            <w:shd w:val="clear" w:color="auto" w:fill="FFFFFF"/>
          </w:tcPr>
          <w:p w:rsidR="00A166D5" w:rsidRPr="00A166D5" w:rsidRDefault="00A166D5" w:rsidP="00A166D5">
            <w:pPr>
              <w:widowControl/>
              <w:jc w:val="both"/>
              <w:rPr>
                <w:rFonts w:ascii="Times New Roman" w:hAnsi="Times New Roman"/>
                <w:sz w:val="24"/>
                <w:szCs w:val="24"/>
              </w:rPr>
            </w:pPr>
            <w:r w:rsidRPr="00A166D5">
              <w:rPr>
                <w:rFonts w:ascii="Times New Roman" w:hAnsi="Times New Roman"/>
                <w:sz w:val="24"/>
                <w:szCs w:val="24"/>
              </w:rPr>
              <w:t> </w:t>
            </w:r>
          </w:p>
        </w:tc>
      </w:tr>
      <w:tr w:rsidR="00A166D5" w:rsidRPr="00A166D5" w:rsidTr="00D4091B">
        <w:trPr>
          <w:trHeight w:val="1610"/>
        </w:trPr>
        <w:tc>
          <w:tcPr>
            <w:tcW w:w="9571" w:type="dxa"/>
            <w:shd w:val="clear" w:color="auto" w:fill="FFFFFF"/>
          </w:tcPr>
          <w:p w:rsidR="00A166D5" w:rsidRPr="00A166D5" w:rsidRDefault="00A166D5" w:rsidP="00A166D5">
            <w:pPr>
              <w:widowControl/>
              <w:ind w:firstLine="694"/>
              <w:jc w:val="both"/>
              <w:rPr>
                <w:rFonts w:ascii="Times New Roman" w:hAnsi="Times New Roman"/>
                <w:sz w:val="24"/>
                <w:szCs w:val="24"/>
              </w:rPr>
            </w:pPr>
            <w:r w:rsidRPr="00A166D5">
              <w:rPr>
                <w:rFonts w:ascii="Times New Roman" w:hAnsi="Times New Roman"/>
                <w:sz w:val="24"/>
                <w:szCs w:val="24"/>
              </w:rPr>
              <w:t>3. Необходимо представить в срок до «_____» ____________ 2021 г.:</w:t>
            </w:r>
          </w:p>
          <w:p w:rsidR="00A166D5" w:rsidRPr="00A166D5" w:rsidRDefault="00A166D5" w:rsidP="00A166D5">
            <w:pPr>
              <w:widowControl/>
              <w:ind w:firstLine="694"/>
              <w:jc w:val="both"/>
              <w:rPr>
                <w:rFonts w:ascii="Times New Roman" w:hAnsi="Times New Roman"/>
                <w:sz w:val="24"/>
                <w:szCs w:val="24"/>
              </w:rPr>
            </w:pPr>
            <w:r w:rsidRPr="00A166D5">
              <w:rPr>
                <w:rFonts w:ascii="Times New Roman" w:hAnsi="Times New Roman"/>
                <w:sz w:val="24"/>
                <w:szCs w:val="24"/>
              </w:rPr>
              <w:t>1) …</w:t>
            </w:r>
          </w:p>
          <w:p w:rsidR="00A166D5" w:rsidRPr="00A166D5" w:rsidRDefault="00A166D5" w:rsidP="00A166D5">
            <w:pPr>
              <w:widowControl/>
              <w:ind w:firstLine="694"/>
              <w:jc w:val="both"/>
              <w:rPr>
                <w:rFonts w:ascii="Times New Roman" w:hAnsi="Times New Roman"/>
                <w:sz w:val="24"/>
                <w:szCs w:val="24"/>
              </w:rPr>
            </w:pPr>
            <w:r w:rsidRPr="00A166D5">
              <w:rPr>
                <w:rFonts w:ascii="Times New Roman" w:hAnsi="Times New Roman"/>
                <w:sz w:val="24"/>
                <w:szCs w:val="24"/>
              </w:rPr>
              <w:t>2) …</w:t>
            </w:r>
          </w:p>
          <w:p w:rsidR="00A166D5" w:rsidRPr="00A166D5" w:rsidRDefault="00A166D5" w:rsidP="00A166D5">
            <w:pPr>
              <w:widowControl/>
              <w:ind w:firstLine="694"/>
              <w:jc w:val="both"/>
              <w:rPr>
                <w:rFonts w:ascii="Times New Roman" w:hAnsi="Times New Roman"/>
                <w:sz w:val="24"/>
                <w:szCs w:val="24"/>
              </w:rPr>
            </w:pPr>
          </w:p>
          <w:p w:rsidR="00A166D5" w:rsidRPr="00A166D5" w:rsidRDefault="00A166D5" w:rsidP="00A166D5">
            <w:pPr>
              <w:widowControl/>
              <w:ind w:firstLine="694"/>
              <w:jc w:val="both"/>
              <w:rPr>
                <w:rFonts w:ascii="Times New Roman" w:hAnsi="Times New Roman"/>
                <w:sz w:val="24"/>
                <w:szCs w:val="24"/>
              </w:rPr>
            </w:pPr>
          </w:p>
        </w:tc>
      </w:tr>
      <w:tr w:rsidR="00A166D5" w:rsidRPr="00A166D5" w:rsidTr="00D4091B">
        <w:trPr>
          <w:trHeight w:val="1105"/>
        </w:trPr>
        <w:tc>
          <w:tcPr>
            <w:tcW w:w="9571" w:type="dxa"/>
            <w:tcBorders>
              <w:top w:val="single" w:sz="6" w:space="0" w:color="000000"/>
            </w:tcBorders>
            <w:shd w:val="clear" w:color="auto" w:fill="FFFFFF"/>
          </w:tcPr>
          <w:p w:rsidR="00A166D5" w:rsidRPr="00A166D5" w:rsidRDefault="00A166D5" w:rsidP="00A166D5">
            <w:pPr>
              <w:widowControl/>
              <w:jc w:val="center"/>
              <w:rPr>
                <w:rFonts w:ascii="Times New Roman" w:hAnsi="Times New Roman"/>
                <w:i/>
                <w:iCs/>
                <w:sz w:val="24"/>
                <w:szCs w:val="24"/>
              </w:rPr>
            </w:pPr>
            <w:r w:rsidRPr="00A166D5">
              <w:rPr>
                <w:rFonts w:ascii="Times New Roman" w:hAnsi="Times New Roman"/>
                <w:i/>
                <w:iCs/>
                <w:sz w:val="24"/>
                <w:szCs w:val="24"/>
              </w:rPr>
              <w:t>(указываются исчерпывающий перечень необходимых и (или) имеющих значение для проведения оценки соблюдения контролируемым лицом обязательных требований документов и (или) их копий, в том числе материалов фотосъемки, аудио- и видеозаписи, информационных баз, банков данных, а также носителей информации)</w:t>
            </w:r>
          </w:p>
        </w:tc>
      </w:tr>
      <w:tr w:rsidR="00A166D5" w:rsidRPr="00A166D5" w:rsidTr="00D4091B">
        <w:trPr>
          <w:trHeight w:val="333"/>
        </w:trPr>
        <w:tc>
          <w:tcPr>
            <w:tcW w:w="9571" w:type="dxa"/>
            <w:shd w:val="clear" w:color="auto" w:fill="FFFFFF"/>
          </w:tcPr>
          <w:p w:rsidR="00A166D5" w:rsidRPr="00A166D5" w:rsidRDefault="00A166D5" w:rsidP="00A166D5">
            <w:pPr>
              <w:widowControl/>
              <w:jc w:val="both"/>
              <w:rPr>
                <w:rFonts w:ascii="Times New Roman" w:hAnsi="Times New Roman"/>
                <w:sz w:val="24"/>
                <w:szCs w:val="24"/>
              </w:rPr>
            </w:pPr>
          </w:p>
        </w:tc>
      </w:tr>
      <w:tr w:rsidR="00A166D5" w:rsidRPr="00A166D5" w:rsidTr="00D4091B">
        <w:trPr>
          <w:trHeight w:val="333"/>
        </w:trPr>
        <w:tc>
          <w:tcPr>
            <w:tcW w:w="9571" w:type="dxa"/>
            <w:shd w:val="clear" w:color="auto" w:fill="FFFFFF"/>
          </w:tcPr>
          <w:p w:rsidR="00A166D5" w:rsidRPr="00A166D5" w:rsidRDefault="00A166D5" w:rsidP="00A166D5">
            <w:pPr>
              <w:widowControl/>
              <w:jc w:val="both"/>
              <w:rPr>
                <w:rFonts w:ascii="Times New Roman" w:hAnsi="Times New Roman"/>
                <w:sz w:val="24"/>
                <w:szCs w:val="24"/>
              </w:rPr>
            </w:pPr>
            <w:r w:rsidRPr="00A166D5">
              <w:rPr>
                <w:rFonts w:ascii="Times New Roman" w:hAnsi="Times New Roman"/>
                <w:sz w:val="24"/>
                <w:szCs w:val="24"/>
              </w:rPr>
              <w:lastRenderedPageBreak/>
              <w:t> </w:t>
            </w:r>
          </w:p>
        </w:tc>
      </w:tr>
      <w:tr w:rsidR="00A166D5" w:rsidRPr="00A166D5" w:rsidTr="00D4091B">
        <w:trPr>
          <w:trHeight w:val="4506"/>
        </w:trPr>
        <w:tc>
          <w:tcPr>
            <w:tcW w:w="9571" w:type="dxa"/>
            <w:shd w:val="clear" w:color="auto" w:fill="FFFFFF"/>
          </w:tcPr>
          <w:p w:rsidR="00A166D5" w:rsidRPr="00A166D5" w:rsidRDefault="00A166D5" w:rsidP="00A166D5">
            <w:pPr>
              <w:widowControl/>
              <w:ind w:firstLine="694"/>
              <w:jc w:val="both"/>
              <w:rPr>
                <w:rFonts w:ascii="Times New Roman" w:hAnsi="Times New Roman"/>
                <w:sz w:val="24"/>
                <w:szCs w:val="24"/>
              </w:rPr>
            </w:pPr>
            <w:r w:rsidRPr="00A166D5">
              <w:rPr>
                <w:rFonts w:ascii="Times New Roman" w:hAnsi="Times New Roman"/>
                <w:sz w:val="24"/>
                <w:szCs w:val="24"/>
              </w:rPr>
              <w:t xml:space="preserve">4. Истребуемые документы необходимо направить контрольный орган в форме электронного документа в порядке, предусмотренном статьей 21  Федерального закона от 31.07.2020 № 248-ФЗ «О государственном контроле (надзоре) и муниципальном контроле в Российской Федерации»/ представить  на бумажном носителе </w:t>
            </w:r>
            <w:r w:rsidRPr="00A166D5">
              <w:rPr>
                <w:rFonts w:ascii="Times New Roman" w:hAnsi="Times New Roman"/>
                <w:i/>
                <w:sz w:val="24"/>
                <w:szCs w:val="24"/>
              </w:rPr>
              <w:t>(указать нужное)</w:t>
            </w:r>
            <w:r w:rsidRPr="00A166D5">
              <w:rPr>
                <w:rFonts w:ascii="Times New Roman" w:hAnsi="Times New Roman"/>
                <w:sz w:val="24"/>
                <w:szCs w:val="24"/>
              </w:rPr>
              <w:t>.</w:t>
            </w:r>
          </w:p>
          <w:p w:rsidR="00A166D5" w:rsidRPr="00A166D5" w:rsidRDefault="00A166D5" w:rsidP="00A166D5">
            <w:pPr>
              <w:widowControl/>
              <w:ind w:firstLine="694"/>
              <w:jc w:val="both"/>
              <w:rPr>
                <w:rFonts w:ascii="Times New Roman" w:hAnsi="Times New Roman"/>
                <w:sz w:val="24"/>
                <w:szCs w:val="24"/>
              </w:rPr>
            </w:pPr>
            <w:r w:rsidRPr="00A166D5">
              <w:rPr>
                <w:rFonts w:ascii="Times New Roman" w:hAnsi="Times New Roman"/>
                <w:sz w:val="24"/>
                <w:szCs w:val="24"/>
              </w:rPr>
              <w:t>Документы могут быть представлены в контрольный орган на бумажном носителе контролируемым лицом лично или через представителя либо направлены по почте заказным письмом. На бумажном носителе представляются подлинники документов либо заверенные контролируемым лицом копии. Тиражирование копий документов на бумажном носителе и их доставка в контрольный орган осуществляются за счет контролируемого лица. По завершении контрольного мероприятия подлинники документов будут возвращены контролируемому лицу*.</w:t>
            </w:r>
          </w:p>
          <w:p w:rsidR="00A166D5" w:rsidRPr="00A166D5" w:rsidRDefault="00A166D5" w:rsidP="00A166D5">
            <w:pPr>
              <w:widowControl/>
              <w:jc w:val="both"/>
              <w:rPr>
                <w:rFonts w:ascii="Times New Roman" w:hAnsi="Times New Roman"/>
                <w:sz w:val="24"/>
                <w:szCs w:val="24"/>
              </w:rPr>
            </w:pPr>
          </w:p>
        </w:tc>
      </w:tr>
    </w:tbl>
    <w:p w:rsidR="00A166D5" w:rsidRPr="00A166D5" w:rsidRDefault="00A166D5" w:rsidP="00A166D5">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Calibri" w:hAnsi="Times New Roman"/>
          <w:sz w:val="24"/>
          <w:szCs w:val="24"/>
        </w:rPr>
      </w:pPr>
    </w:p>
    <w:tbl>
      <w:tblPr>
        <w:tblW w:w="9356" w:type="dxa"/>
        <w:tblCellMar>
          <w:top w:w="15" w:type="dxa"/>
          <w:left w:w="15" w:type="dxa"/>
          <w:bottom w:w="15" w:type="dxa"/>
          <w:right w:w="15" w:type="dxa"/>
        </w:tblCellMar>
        <w:tblLook w:val="00A0" w:firstRow="1" w:lastRow="0" w:firstColumn="1" w:lastColumn="0" w:noHBand="0" w:noVBand="0"/>
      </w:tblPr>
      <w:tblGrid>
        <w:gridCol w:w="2881"/>
        <w:gridCol w:w="2663"/>
        <w:gridCol w:w="931"/>
        <w:gridCol w:w="2881"/>
      </w:tblGrid>
      <w:tr w:rsidR="00A166D5" w:rsidRPr="00A166D5" w:rsidTr="00D4091B">
        <w:trPr>
          <w:gridAfter w:val="3"/>
          <w:wAfter w:w="6475" w:type="dxa"/>
        </w:trPr>
        <w:tc>
          <w:tcPr>
            <w:tcW w:w="2881" w:type="dxa"/>
          </w:tcPr>
          <w:p w:rsidR="00A166D5" w:rsidRPr="00A166D5" w:rsidRDefault="00A166D5" w:rsidP="00A166D5">
            <w:pPr>
              <w:widowControl/>
              <w:rPr>
                <w:rFonts w:ascii="Times New Roman" w:hAnsi="Times New Roman"/>
                <w:sz w:val="24"/>
                <w:szCs w:val="24"/>
              </w:rPr>
            </w:pPr>
          </w:p>
        </w:tc>
      </w:tr>
      <w:tr w:rsidR="00A166D5" w:rsidRPr="00A166D5" w:rsidTr="00D4091B">
        <w:tc>
          <w:tcPr>
            <w:tcW w:w="5544" w:type="dxa"/>
            <w:gridSpan w:val="2"/>
            <w:tcBorders>
              <w:top w:val="single" w:sz="6" w:space="0" w:color="000000"/>
            </w:tcBorders>
          </w:tcPr>
          <w:p w:rsidR="00A166D5" w:rsidRPr="00A166D5" w:rsidRDefault="00A166D5" w:rsidP="00A166D5">
            <w:pPr>
              <w:widowControl/>
              <w:jc w:val="center"/>
              <w:rPr>
                <w:rFonts w:ascii="Times New Roman" w:hAnsi="Times New Roman"/>
                <w:i/>
                <w:iCs/>
                <w:sz w:val="24"/>
                <w:szCs w:val="24"/>
              </w:rPr>
            </w:pPr>
            <w:r w:rsidRPr="00A166D5">
              <w:rPr>
                <w:rFonts w:ascii="Times New Roman" w:hAnsi="Times New Roman"/>
                <w:i/>
                <w:iCs/>
                <w:sz w:val="24"/>
                <w:szCs w:val="24"/>
              </w:rPr>
              <w:t>(должность, фамилия, инициалы специалиста (руководителя группы специалистов), уполномоченного осуществлять контрольное мероприятие)</w:t>
            </w:r>
          </w:p>
        </w:tc>
        <w:tc>
          <w:tcPr>
            <w:tcW w:w="931" w:type="dxa"/>
          </w:tcPr>
          <w:p w:rsidR="00A166D5" w:rsidRPr="00A166D5" w:rsidRDefault="00A166D5" w:rsidP="00A166D5">
            <w:pPr>
              <w:widowControl/>
              <w:rPr>
                <w:rFonts w:ascii="Times New Roman" w:hAnsi="Times New Roman"/>
                <w:sz w:val="24"/>
                <w:szCs w:val="24"/>
              </w:rPr>
            </w:pPr>
            <w:r w:rsidRPr="00A166D5">
              <w:rPr>
                <w:rFonts w:ascii="Times New Roman" w:hAnsi="Times New Roman"/>
                <w:sz w:val="24"/>
                <w:szCs w:val="24"/>
              </w:rPr>
              <w:t> </w:t>
            </w:r>
          </w:p>
        </w:tc>
        <w:tc>
          <w:tcPr>
            <w:tcW w:w="2881" w:type="dxa"/>
          </w:tcPr>
          <w:p w:rsidR="00A166D5" w:rsidRPr="00A166D5" w:rsidRDefault="00A166D5" w:rsidP="00A166D5">
            <w:pPr>
              <w:widowControl/>
              <w:rPr>
                <w:rFonts w:ascii="Times New Roman" w:hAnsi="Times New Roman"/>
                <w:sz w:val="24"/>
                <w:szCs w:val="24"/>
              </w:rPr>
            </w:pPr>
            <w:r w:rsidRPr="00A166D5">
              <w:rPr>
                <w:rFonts w:ascii="Times New Roman" w:hAnsi="Times New Roman"/>
                <w:sz w:val="24"/>
                <w:szCs w:val="24"/>
              </w:rPr>
              <w:t> </w:t>
            </w:r>
          </w:p>
        </w:tc>
      </w:tr>
      <w:tr w:rsidR="00A166D5" w:rsidRPr="00A166D5" w:rsidTr="00D4091B">
        <w:tc>
          <w:tcPr>
            <w:tcW w:w="5544" w:type="dxa"/>
            <w:gridSpan w:val="2"/>
          </w:tcPr>
          <w:p w:rsidR="00A166D5" w:rsidRPr="00A166D5" w:rsidRDefault="00A166D5" w:rsidP="00A166D5">
            <w:pPr>
              <w:widowControl/>
              <w:rPr>
                <w:rFonts w:ascii="Times New Roman" w:hAnsi="Times New Roman"/>
                <w:sz w:val="24"/>
                <w:szCs w:val="24"/>
              </w:rPr>
            </w:pPr>
            <w:r w:rsidRPr="00A166D5">
              <w:rPr>
                <w:rFonts w:ascii="Times New Roman" w:hAnsi="Times New Roman"/>
                <w:sz w:val="24"/>
                <w:szCs w:val="24"/>
              </w:rPr>
              <w:t> </w:t>
            </w:r>
          </w:p>
        </w:tc>
        <w:tc>
          <w:tcPr>
            <w:tcW w:w="931" w:type="dxa"/>
          </w:tcPr>
          <w:p w:rsidR="00A166D5" w:rsidRPr="00A166D5" w:rsidRDefault="00A166D5" w:rsidP="00A166D5">
            <w:pPr>
              <w:widowControl/>
              <w:rPr>
                <w:rFonts w:ascii="Times New Roman" w:hAnsi="Times New Roman"/>
                <w:sz w:val="24"/>
                <w:szCs w:val="24"/>
              </w:rPr>
            </w:pPr>
            <w:r w:rsidRPr="00A166D5">
              <w:rPr>
                <w:rFonts w:ascii="Times New Roman" w:hAnsi="Times New Roman"/>
                <w:sz w:val="24"/>
                <w:szCs w:val="24"/>
              </w:rPr>
              <w:t> </w:t>
            </w:r>
          </w:p>
        </w:tc>
        <w:tc>
          <w:tcPr>
            <w:tcW w:w="2881" w:type="dxa"/>
          </w:tcPr>
          <w:p w:rsidR="00A166D5" w:rsidRPr="00A166D5" w:rsidRDefault="00A166D5" w:rsidP="00A166D5">
            <w:pPr>
              <w:widowControl/>
              <w:rPr>
                <w:rFonts w:ascii="Times New Roman" w:hAnsi="Times New Roman"/>
                <w:sz w:val="24"/>
                <w:szCs w:val="24"/>
              </w:rPr>
            </w:pPr>
            <w:r w:rsidRPr="00A166D5">
              <w:rPr>
                <w:rFonts w:ascii="Times New Roman" w:hAnsi="Times New Roman"/>
                <w:sz w:val="24"/>
                <w:szCs w:val="24"/>
              </w:rPr>
              <w:t> </w:t>
            </w:r>
          </w:p>
        </w:tc>
      </w:tr>
      <w:tr w:rsidR="00A166D5" w:rsidRPr="00A166D5" w:rsidTr="00D4091B">
        <w:tc>
          <w:tcPr>
            <w:tcW w:w="5544" w:type="dxa"/>
            <w:gridSpan w:val="2"/>
          </w:tcPr>
          <w:p w:rsidR="00A166D5" w:rsidRPr="00A166D5" w:rsidRDefault="00A166D5" w:rsidP="00A166D5">
            <w:pPr>
              <w:widowControl/>
              <w:rPr>
                <w:rFonts w:ascii="Times New Roman" w:hAnsi="Times New Roman"/>
                <w:sz w:val="24"/>
                <w:szCs w:val="24"/>
              </w:rPr>
            </w:pPr>
            <w:r w:rsidRPr="00A166D5">
              <w:rPr>
                <w:rFonts w:ascii="Times New Roman" w:hAnsi="Times New Roman"/>
                <w:sz w:val="24"/>
                <w:szCs w:val="24"/>
              </w:rPr>
              <w:t> </w:t>
            </w:r>
          </w:p>
        </w:tc>
        <w:tc>
          <w:tcPr>
            <w:tcW w:w="931" w:type="dxa"/>
          </w:tcPr>
          <w:p w:rsidR="00A166D5" w:rsidRPr="00A166D5" w:rsidRDefault="00A166D5" w:rsidP="00A166D5">
            <w:pPr>
              <w:widowControl/>
              <w:rPr>
                <w:rFonts w:ascii="Times New Roman" w:hAnsi="Times New Roman"/>
                <w:sz w:val="24"/>
                <w:szCs w:val="24"/>
              </w:rPr>
            </w:pPr>
            <w:r w:rsidRPr="00A166D5">
              <w:rPr>
                <w:rFonts w:ascii="Times New Roman" w:hAnsi="Times New Roman"/>
                <w:sz w:val="24"/>
                <w:szCs w:val="24"/>
              </w:rPr>
              <w:t> </w:t>
            </w:r>
          </w:p>
        </w:tc>
        <w:tc>
          <w:tcPr>
            <w:tcW w:w="2881" w:type="dxa"/>
            <w:tcBorders>
              <w:top w:val="single" w:sz="6" w:space="0" w:color="000000"/>
            </w:tcBorders>
          </w:tcPr>
          <w:p w:rsidR="00A166D5" w:rsidRPr="00A166D5" w:rsidRDefault="00A166D5" w:rsidP="00A166D5">
            <w:pPr>
              <w:widowControl/>
              <w:jc w:val="center"/>
              <w:rPr>
                <w:rFonts w:ascii="Times New Roman" w:hAnsi="Times New Roman"/>
                <w:i/>
                <w:iCs/>
                <w:sz w:val="24"/>
                <w:szCs w:val="24"/>
              </w:rPr>
            </w:pPr>
            <w:r w:rsidRPr="00A166D5">
              <w:rPr>
                <w:rFonts w:ascii="Times New Roman" w:hAnsi="Times New Roman"/>
                <w:i/>
                <w:iCs/>
                <w:sz w:val="24"/>
                <w:szCs w:val="24"/>
              </w:rPr>
              <w:t>(подпись)</w:t>
            </w:r>
          </w:p>
        </w:tc>
      </w:tr>
      <w:tr w:rsidR="00A166D5" w:rsidRPr="00A166D5" w:rsidTr="00D4091B">
        <w:tc>
          <w:tcPr>
            <w:tcW w:w="9356" w:type="dxa"/>
            <w:gridSpan w:val="4"/>
          </w:tcPr>
          <w:p w:rsidR="00A166D5" w:rsidRPr="00A166D5" w:rsidRDefault="00A166D5" w:rsidP="00A166D5">
            <w:pPr>
              <w:widowControl/>
              <w:rPr>
                <w:rFonts w:ascii="Times New Roman" w:hAnsi="Times New Roman"/>
                <w:sz w:val="24"/>
                <w:szCs w:val="24"/>
              </w:rPr>
            </w:pPr>
            <w:r w:rsidRPr="00A166D5">
              <w:rPr>
                <w:rFonts w:ascii="Times New Roman" w:hAnsi="Times New Roman"/>
                <w:sz w:val="24"/>
                <w:szCs w:val="24"/>
              </w:rPr>
              <w:t> </w:t>
            </w:r>
          </w:p>
        </w:tc>
      </w:tr>
      <w:tr w:rsidR="00A166D5" w:rsidRPr="00A166D5" w:rsidTr="00D4091B">
        <w:tc>
          <w:tcPr>
            <w:tcW w:w="9356" w:type="dxa"/>
            <w:gridSpan w:val="4"/>
          </w:tcPr>
          <w:p w:rsidR="00A166D5" w:rsidRPr="00A166D5" w:rsidRDefault="00A166D5" w:rsidP="00A166D5">
            <w:pPr>
              <w:widowControl/>
              <w:ind w:firstLine="694"/>
              <w:rPr>
                <w:rFonts w:ascii="Times New Roman" w:hAnsi="Times New Roman"/>
                <w:sz w:val="24"/>
                <w:szCs w:val="24"/>
              </w:rPr>
            </w:pPr>
            <w:r w:rsidRPr="00A166D5">
              <w:rPr>
                <w:rFonts w:ascii="Times New Roman" w:hAnsi="Times New Roman"/>
                <w:sz w:val="24"/>
                <w:szCs w:val="24"/>
              </w:rPr>
              <w:t>Требование о предоставлении документов получил</w:t>
            </w:r>
          </w:p>
          <w:p w:rsidR="00A166D5" w:rsidRPr="00A166D5" w:rsidRDefault="00A166D5" w:rsidP="00A166D5">
            <w:pPr>
              <w:widowControl/>
              <w:ind w:firstLine="694"/>
              <w:rPr>
                <w:rFonts w:ascii="Times New Roman" w:hAnsi="Times New Roman"/>
                <w:sz w:val="24"/>
                <w:szCs w:val="24"/>
              </w:rPr>
            </w:pPr>
          </w:p>
          <w:tbl>
            <w:tblPr>
              <w:tblW w:w="0" w:type="auto"/>
              <w:tblLook w:val="00A0" w:firstRow="1" w:lastRow="0" w:firstColumn="1" w:lastColumn="0" w:noHBand="0" w:noVBand="0"/>
            </w:tblPr>
            <w:tblGrid>
              <w:gridCol w:w="2467"/>
              <w:gridCol w:w="417"/>
              <w:gridCol w:w="6442"/>
            </w:tblGrid>
            <w:tr w:rsidR="00A166D5" w:rsidRPr="00A166D5" w:rsidTr="00D4091B">
              <w:tc>
                <w:tcPr>
                  <w:tcW w:w="2518" w:type="dxa"/>
                  <w:tcBorders>
                    <w:bottom w:val="single" w:sz="4" w:space="0" w:color="auto"/>
                  </w:tcBorders>
                </w:tcPr>
                <w:p w:rsidR="00A166D5" w:rsidRPr="00A166D5" w:rsidRDefault="00A166D5" w:rsidP="00A166D5">
                  <w:pPr>
                    <w:widowControl/>
                    <w:jc w:val="both"/>
                    <w:rPr>
                      <w:rFonts w:ascii="Times New Roman" w:hAnsi="Times New Roman"/>
                      <w:sz w:val="24"/>
                      <w:szCs w:val="24"/>
                    </w:rPr>
                  </w:pPr>
                </w:p>
              </w:tc>
              <w:tc>
                <w:tcPr>
                  <w:tcW w:w="425" w:type="dxa"/>
                </w:tcPr>
                <w:p w:rsidR="00A166D5" w:rsidRPr="00A166D5" w:rsidRDefault="00A166D5" w:rsidP="00A166D5">
                  <w:pPr>
                    <w:widowControl/>
                    <w:jc w:val="both"/>
                    <w:rPr>
                      <w:rFonts w:ascii="Times New Roman" w:hAnsi="Times New Roman"/>
                      <w:sz w:val="24"/>
                      <w:szCs w:val="24"/>
                    </w:rPr>
                  </w:pPr>
                </w:p>
              </w:tc>
              <w:tc>
                <w:tcPr>
                  <w:tcW w:w="6622" w:type="dxa"/>
                  <w:tcBorders>
                    <w:bottom w:val="single" w:sz="4" w:space="0" w:color="auto"/>
                  </w:tcBorders>
                </w:tcPr>
                <w:p w:rsidR="00A166D5" w:rsidRPr="00A166D5" w:rsidRDefault="00A166D5" w:rsidP="00A166D5">
                  <w:pPr>
                    <w:widowControl/>
                    <w:jc w:val="both"/>
                    <w:rPr>
                      <w:rFonts w:ascii="Times New Roman" w:hAnsi="Times New Roman"/>
                      <w:sz w:val="24"/>
                      <w:szCs w:val="24"/>
                    </w:rPr>
                  </w:pPr>
                </w:p>
              </w:tc>
            </w:tr>
            <w:tr w:rsidR="00A166D5" w:rsidRPr="00A166D5" w:rsidTr="00D4091B">
              <w:tc>
                <w:tcPr>
                  <w:tcW w:w="2518" w:type="dxa"/>
                  <w:tcBorders>
                    <w:top w:val="single" w:sz="4" w:space="0" w:color="auto"/>
                  </w:tcBorders>
                </w:tcPr>
                <w:p w:rsidR="00A166D5" w:rsidRPr="00A166D5" w:rsidRDefault="00A166D5" w:rsidP="00A166D5">
                  <w:pPr>
                    <w:widowControl/>
                    <w:jc w:val="center"/>
                    <w:rPr>
                      <w:rFonts w:ascii="Times New Roman" w:hAnsi="Times New Roman"/>
                      <w:i/>
                      <w:sz w:val="24"/>
                      <w:szCs w:val="24"/>
                    </w:rPr>
                  </w:pPr>
                  <w:r w:rsidRPr="00A166D5">
                    <w:rPr>
                      <w:rFonts w:ascii="Times New Roman" w:hAnsi="Times New Roman"/>
                      <w:i/>
                      <w:sz w:val="24"/>
                      <w:szCs w:val="24"/>
                    </w:rPr>
                    <w:t>(подпись)</w:t>
                  </w:r>
                </w:p>
              </w:tc>
              <w:tc>
                <w:tcPr>
                  <w:tcW w:w="425" w:type="dxa"/>
                </w:tcPr>
                <w:p w:rsidR="00A166D5" w:rsidRPr="00A166D5" w:rsidRDefault="00A166D5" w:rsidP="00A166D5">
                  <w:pPr>
                    <w:widowControl/>
                    <w:jc w:val="center"/>
                    <w:rPr>
                      <w:rFonts w:ascii="Times New Roman" w:hAnsi="Times New Roman"/>
                      <w:i/>
                      <w:sz w:val="24"/>
                      <w:szCs w:val="24"/>
                    </w:rPr>
                  </w:pPr>
                </w:p>
              </w:tc>
              <w:tc>
                <w:tcPr>
                  <w:tcW w:w="6622" w:type="dxa"/>
                  <w:tcBorders>
                    <w:top w:val="single" w:sz="4" w:space="0" w:color="auto"/>
                  </w:tcBorders>
                </w:tcPr>
                <w:p w:rsidR="00A166D5" w:rsidRPr="00A166D5" w:rsidRDefault="00A166D5" w:rsidP="00A166D5">
                  <w:pPr>
                    <w:widowControl/>
                    <w:jc w:val="center"/>
                    <w:rPr>
                      <w:rFonts w:ascii="Times New Roman" w:hAnsi="Times New Roman"/>
                      <w:i/>
                      <w:sz w:val="24"/>
                      <w:szCs w:val="24"/>
                    </w:rPr>
                  </w:pPr>
                  <w:r w:rsidRPr="00A166D5">
                    <w:rPr>
                      <w:rFonts w:ascii="Times New Roman" w:hAnsi="Times New Roman"/>
                      <w:i/>
                      <w:sz w:val="24"/>
                      <w:szCs w:val="24"/>
                    </w:rPr>
                    <w:t xml:space="preserve">(фамилия, имя и (при наличии) отчество подписавшего лица, </w:t>
                  </w:r>
                </w:p>
              </w:tc>
            </w:tr>
            <w:tr w:rsidR="00A166D5" w:rsidRPr="00A166D5" w:rsidTr="00D4091B">
              <w:tc>
                <w:tcPr>
                  <w:tcW w:w="2518" w:type="dxa"/>
                </w:tcPr>
                <w:p w:rsidR="00A166D5" w:rsidRPr="00A166D5" w:rsidRDefault="00A166D5" w:rsidP="00A166D5">
                  <w:pPr>
                    <w:widowControl/>
                    <w:jc w:val="center"/>
                    <w:rPr>
                      <w:rFonts w:ascii="Times New Roman" w:hAnsi="Times New Roman"/>
                      <w:i/>
                      <w:sz w:val="24"/>
                      <w:szCs w:val="24"/>
                    </w:rPr>
                  </w:pPr>
                </w:p>
              </w:tc>
              <w:tc>
                <w:tcPr>
                  <w:tcW w:w="425" w:type="dxa"/>
                </w:tcPr>
                <w:p w:rsidR="00A166D5" w:rsidRPr="00A166D5" w:rsidRDefault="00A166D5" w:rsidP="00A166D5">
                  <w:pPr>
                    <w:widowControl/>
                    <w:jc w:val="center"/>
                    <w:rPr>
                      <w:rFonts w:ascii="Times New Roman" w:hAnsi="Times New Roman"/>
                      <w:i/>
                      <w:sz w:val="24"/>
                      <w:szCs w:val="24"/>
                    </w:rPr>
                  </w:pPr>
                </w:p>
              </w:tc>
              <w:tc>
                <w:tcPr>
                  <w:tcW w:w="6622" w:type="dxa"/>
                  <w:tcBorders>
                    <w:bottom w:val="single" w:sz="4" w:space="0" w:color="auto"/>
                  </w:tcBorders>
                </w:tcPr>
                <w:p w:rsidR="00A166D5" w:rsidRPr="00A166D5" w:rsidRDefault="00A166D5" w:rsidP="00A166D5">
                  <w:pPr>
                    <w:widowControl/>
                    <w:jc w:val="center"/>
                    <w:rPr>
                      <w:rFonts w:ascii="Times New Roman" w:hAnsi="Times New Roman"/>
                      <w:i/>
                      <w:sz w:val="24"/>
                      <w:szCs w:val="24"/>
                    </w:rPr>
                  </w:pPr>
                </w:p>
              </w:tc>
            </w:tr>
            <w:tr w:rsidR="00A166D5" w:rsidRPr="00A166D5" w:rsidTr="00D4091B">
              <w:tc>
                <w:tcPr>
                  <w:tcW w:w="2518" w:type="dxa"/>
                </w:tcPr>
                <w:p w:rsidR="00A166D5" w:rsidRPr="00A166D5" w:rsidRDefault="00A166D5" w:rsidP="00A166D5">
                  <w:pPr>
                    <w:widowControl/>
                    <w:jc w:val="center"/>
                    <w:rPr>
                      <w:rFonts w:ascii="Times New Roman" w:hAnsi="Times New Roman"/>
                      <w:i/>
                      <w:sz w:val="24"/>
                      <w:szCs w:val="24"/>
                    </w:rPr>
                  </w:pPr>
                </w:p>
              </w:tc>
              <w:tc>
                <w:tcPr>
                  <w:tcW w:w="425" w:type="dxa"/>
                </w:tcPr>
                <w:p w:rsidR="00A166D5" w:rsidRPr="00A166D5" w:rsidRDefault="00A166D5" w:rsidP="00A166D5">
                  <w:pPr>
                    <w:widowControl/>
                    <w:jc w:val="center"/>
                    <w:rPr>
                      <w:rFonts w:ascii="Times New Roman" w:hAnsi="Times New Roman"/>
                      <w:i/>
                      <w:sz w:val="24"/>
                      <w:szCs w:val="24"/>
                    </w:rPr>
                  </w:pPr>
                </w:p>
              </w:tc>
              <w:tc>
                <w:tcPr>
                  <w:tcW w:w="6622" w:type="dxa"/>
                  <w:tcBorders>
                    <w:top w:val="single" w:sz="4" w:space="0" w:color="auto"/>
                  </w:tcBorders>
                </w:tcPr>
                <w:p w:rsidR="00A166D5" w:rsidRPr="00A166D5" w:rsidRDefault="00A166D5" w:rsidP="00A166D5">
                  <w:pPr>
                    <w:widowControl/>
                    <w:jc w:val="center"/>
                    <w:rPr>
                      <w:rFonts w:ascii="Times New Roman" w:hAnsi="Times New Roman"/>
                      <w:i/>
                      <w:sz w:val="24"/>
                      <w:szCs w:val="24"/>
                    </w:rPr>
                  </w:pPr>
                  <w:r w:rsidRPr="00A166D5">
                    <w:rPr>
                      <w:rFonts w:ascii="Times New Roman" w:hAnsi="Times New Roman"/>
                      <w:i/>
                      <w:sz w:val="24"/>
                      <w:szCs w:val="24"/>
                    </w:rPr>
                    <w:t xml:space="preserve">наименование должности подписавшего лица либо указание </w:t>
                  </w:r>
                </w:p>
              </w:tc>
            </w:tr>
            <w:tr w:rsidR="00A166D5" w:rsidRPr="00A166D5" w:rsidTr="00D4091B">
              <w:tc>
                <w:tcPr>
                  <w:tcW w:w="2518" w:type="dxa"/>
                </w:tcPr>
                <w:p w:rsidR="00A166D5" w:rsidRPr="00A166D5" w:rsidRDefault="00A166D5" w:rsidP="00A166D5">
                  <w:pPr>
                    <w:widowControl/>
                    <w:jc w:val="center"/>
                    <w:rPr>
                      <w:rFonts w:ascii="Times New Roman" w:hAnsi="Times New Roman"/>
                      <w:i/>
                      <w:sz w:val="24"/>
                      <w:szCs w:val="24"/>
                    </w:rPr>
                  </w:pPr>
                </w:p>
              </w:tc>
              <w:tc>
                <w:tcPr>
                  <w:tcW w:w="425" w:type="dxa"/>
                </w:tcPr>
                <w:p w:rsidR="00A166D5" w:rsidRPr="00A166D5" w:rsidRDefault="00A166D5" w:rsidP="00A166D5">
                  <w:pPr>
                    <w:widowControl/>
                    <w:jc w:val="center"/>
                    <w:rPr>
                      <w:rFonts w:ascii="Times New Roman" w:hAnsi="Times New Roman"/>
                      <w:i/>
                      <w:sz w:val="24"/>
                      <w:szCs w:val="24"/>
                    </w:rPr>
                  </w:pPr>
                </w:p>
              </w:tc>
              <w:tc>
                <w:tcPr>
                  <w:tcW w:w="6622" w:type="dxa"/>
                  <w:tcBorders>
                    <w:bottom w:val="single" w:sz="4" w:space="0" w:color="auto"/>
                  </w:tcBorders>
                </w:tcPr>
                <w:p w:rsidR="00A166D5" w:rsidRPr="00A166D5" w:rsidRDefault="00A166D5" w:rsidP="00A166D5">
                  <w:pPr>
                    <w:widowControl/>
                    <w:jc w:val="center"/>
                    <w:rPr>
                      <w:rFonts w:ascii="Times New Roman" w:hAnsi="Times New Roman"/>
                      <w:i/>
                      <w:sz w:val="24"/>
                      <w:szCs w:val="24"/>
                    </w:rPr>
                  </w:pPr>
                </w:p>
              </w:tc>
            </w:tr>
            <w:tr w:rsidR="00A166D5" w:rsidRPr="00A166D5" w:rsidTr="00D4091B">
              <w:tc>
                <w:tcPr>
                  <w:tcW w:w="2518" w:type="dxa"/>
                </w:tcPr>
                <w:p w:rsidR="00A166D5" w:rsidRPr="00A166D5" w:rsidRDefault="00A166D5" w:rsidP="00A166D5">
                  <w:pPr>
                    <w:widowControl/>
                    <w:rPr>
                      <w:rFonts w:ascii="Times New Roman" w:hAnsi="Times New Roman"/>
                      <w:i/>
                      <w:sz w:val="24"/>
                      <w:szCs w:val="24"/>
                      <w:vertAlign w:val="superscript"/>
                    </w:rPr>
                  </w:pPr>
                </w:p>
              </w:tc>
              <w:tc>
                <w:tcPr>
                  <w:tcW w:w="425" w:type="dxa"/>
                </w:tcPr>
                <w:p w:rsidR="00A166D5" w:rsidRPr="00A166D5" w:rsidRDefault="00A166D5" w:rsidP="00A166D5">
                  <w:pPr>
                    <w:widowControl/>
                    <w:jc w:val="center"/>
                    <w:rPr>
                      <w:rFonts w:ascii="Times New Roman" w:hAnsi="Times New Roman"/>
                      <w:i/>
                      <w:sz w:val="24"/>
                      <w:szCs w:val="24"/>
                    </w:rPr>
                  </w:pPr>
                </w:p>
              </w:tc>
              <w:tc>
                <w:tcPr>
                  <w:tcW w:w="6622" w:type="dxa"/>
                  <w:tcBorders>
                    <w:top w:val="single" w:sz="4" w:space="0" w:color="auto"/>
                  </w:tcBorders>
                </w:tcPr>
                <w:p w:rsidR="00A166D5" w:rsidRPr="00A166D5" w:rsidRDefault="00A166D5" w:rsidP="00A166D5">
                  <w:pPr>
                    <w:widowControl/>
                    <w:jc w:val="center"/>
                    <w:rPr>
                      <w:rFonts w:ascii="Times New Roman" w:hAnsi="Times New Roman"/>
                      <w:i/>
                      <w:sz w:val="24"/>
                      <w:szCs w:val="24"/>
                    </w:rPr>
                  </w:pPr>
                  <w:r w:rsidRPr="00A166D5">
                    <w:rPr>
                      <w:rFonts w:ascii="Times New Roman" w:hAnsi="Times New Roman"/>
                      <w:i/>
                      <w:sz w:val="24"/>
                      <w:szCs w:val="24"/>
                    </w:rPr>
                    <w:t xml:space="preserve">на то, что подписавшее лицо является представителем по </w:t>
                  </w:r>
                </w:p>
              </w:tc>
            </w:tr>
            <w:tr w:rsidR="00A166D5" w:rsidRPr="00A166D5" w:rsidTr="00D4091B">
              <w:tc>
                <w:tcPr>
                  <w:tcW w:w="2518" w:type="dxa"/>
                </w:tcPr>
                <w:p w:rsidR="00A166D5" w:rsidRPr="00A166D5" w:rsidRDefault="00A166D5" w:rsidP="00A166D5">
                  <w:pPr>
                    <w:widowControl/>
                    <w:jc w:val="center"/>
                    <w:rPr>
                      <w:rFonts w:ascii="Times New Roman" w:hAnsi="Times New Roman"/>
                      <w:i/>
                      <w:sz w:val="24"/>
                      <w:szCs w:val="24"/>
                    </w:rPr>
                  </w:pPr>
                </w:p>
              </w:tc>
              <w:tc>
                <w:tcPr>
                  <w:tcW w:w="425" w:type="dxa"/>
                </w:tcPr>
                <w:p w:rsidR="00A166D5" w:rsidRPr="00A166D5" w:rsidRDefault="00A166D5" w:rsidP="00A166D5">
                  <w:pPr>
                    <w:widowControl/>
                    <w:jc w:val="center"/>
                    <w:rPr>
                      <w:rFonts w:ascii="Times New Roman" w:hAnsi="Times New Roman"/>
                      <w:i/>
                      <w:sz w:val="24"/>
                      <w:szCs w:val="24"/>
                    </w:rPr>
                  </w:pPr>
                </w:p>
              </w:tc>
              <w:tc>
                <w:tcPr>
                  <w:tcW w:w="6622" w:type="dxa"/>
                  <w:tcBorders>
                    <w:bottom w:val="single" w:sz="4" w:space="0" w:color="auto"/>
                  </w:tcBorders>
                </w:tcPr>
                <w:p w:rsidR="00A166D5" w:rsidRPr="00A166D5" w:rsidRDefault="00A166D5" w:rsidP="00A166D5">
                  <w:pPr>
                    <w:widowControl/>
                    <w:jc w:val="center"/>
                    <w:rPr>
                      <w:rFonts w:ascii="Times New Roman" w:hAnsi="Times New Roman"/>
                      <w:i/>
                      <w:sz w:val="24"/>
                      <w:szCs w:val="24"/>
                    </w:rPr>
                  </w:pPr>
                </w:p>
              </w:tc>
            </w:tr>
            <w:tr w:rsidR="00A166D5" w:rsidRPr="00A166D5" w:rsidTr="00D4091B">
              <w:tc>
                <w:tcPr>
                  <w:tcW w:w="2518" w:type="dxa"/>
                </w:tcPr>
                <w:p w:rsidR="00A166D5" w:rsidRPr="00A166D5" w:rsidRDefault="00A166D5" w:rsidP="00A166D5">
                  <w:pPr>
                    <w:widowControl/>
                    <w:jc w:val="center"/>
                    <w:rPr>
                      <w:rFonts w:ascii="Times New Roman" w:hAnsi="Times New Roman"/>
                      <w:i/>
                      <w:sz w:val="24"/>
                      <w:szCs w:val="24"/>
                    </w:rPr>
                  </w:pPr>
                </w:p>
              </w:tc>
              <w:tc>
                <w:tcPr>
                  <w:tcW w:w="425" w:type="dxa"/>
                </w:tcPr>
                <w:p w:rsidR="00A166D5" w:rsidRPr="00A166D5" w:rsidRDefault="00A166D5" w:rsidP="00A166D5">
                  <w:pPr>
                    <w:widowControl/>
                    <w:jc w:val="center"/>
                    <w:rPr>
                      <w:rFonts w:ascii="Times New Roman" w:hAnsi="Times New Roman"/>
                      <w:i/>
                      <w:sz w:val="24"/>
                      <w:szCs w:val="24"/>
                    </w:rPr>
                  </w:pPr>
                </w:p>
              </w:tc>
              <w:tc>
                <w:tcPr>
                  <w:tcW w:w="6622" w:type="dxa"/>
                  <w:tcBorders>
                    <w:top w:val="single" w:sz="4" w:space="0" w:color="auto"/>
                  </w:tcBorders>
                </w:tcPr>
                <w:p w:rsidR="00A166D5" w:rsidRPr="00A166D5" w:rsidRDefault="00A166D5" w:rsidP="00A166D5">
                  <w:pPr>
                    <w:widowControl/>
                    <w:jc w:val="center"/>
                    <w:rPr>
                      <w:rFonts w:ascii="Times New Roman" w:hAnsi="Times New Roman"/>
                      <w:i/>
                      <w:sz w:val="24"/>
                      <w:szCs w:val="24"/>
                    </w:rPr>
                  </w:pPr>
                  <w:r w:rsidRPr="00A166D5">
                    <w:rPr>
                      <w:rFonts w:ascii="Times New Roman" w:hAnsi="Times New Roman"/>
                      <w:i/>
                      <w:sz w:val="24"/>
                      <w:szCs w:val="24"/>
                    </w:rPr>
                    <w:t>доверенности)</w:t>
                  </w:r>
                </w:p>
              </w:tc>
            </w:tr>
          </w:tbl>
          <w:p w:rsidR="00A166D5" w:rsidRPr="00A166D5" w:rsidRDefault="00A166D5" w:rsidP="00A166D5">
            <w:pPr>
              <w:widowControl/>
              <w:ind w:firstLine="694"/>
              <w:rPr>
                <w:rFonts w:ascii="Times New Roman" w:hAnsi="Times New Roman"/>
                <w:sz w:val="24"/>
                <w:szCs w:val="24"/>
              </w:rPr>
            </w:pPr>
          </w:p>
        </w:tc>
      </w:tr>
      <w:tr w:rsidR="00A166D5" w:rsidRPr="00A166D5" w:rsidTr="00D4091B">
        <w:tc>
          <w:tcPr>
            <w:tcW w:w="9356" w:type="dxa"/>
            <w:gridSpan w:val="4"/>
          </w:tcPr>
          <w:p w:rsidR="00A166D5" w:rsidRPr="00A166D5" w:rsidRDefault="00A166D5" w:rsidP="00A166D5">
            <w:pPr>
              <w:widowControl/>
              <w:rPr>
                <w:rFonts w:ascii="Times New Roman" w:hAnsi="Times New Roman"/>
                <w:sz w:val="24"/>
                <w:szCs w:val="24"/>
              </w:rPr>
            </w:pPr>
          </w:p>
        </w:tc>
      </w:tr>
      <w:tr w:rsidR="00A166D5" w:rsidRPr="00A166D5" w:rsidTr="00D4091B">
        <w:tc>
          <w:tcPr>
            <w:tcW w:w="9356" w:type="dxa"/>
            <w:gridSpan w:val="4"/>
            <w:tcBorders>
              <w:top w:val="single" w:sz="6" w:space="0" w:color="000000"/>
              <w:left w:val="single" w:sz="6" w:space="0" w:color="000000"/>
              <w:bottom w:val="single" w:sz="6" w:space="0" w:color="000000"/>
              <w:right w:val="single" w:sz="6" w:space="0" w:color="000000"/>
            </w:tcBorders>
          </w:tcPr>
          <w:p w:rsidR="00A166D5" w:rsidRPr="00A166D5" w:rsidRDefault="00A166D5" w:rsidP="00A166D5">
            <w:pPr>
              <w:widowControl/>
              <w:rPr>
                <w:rFonts w:ascii="Times New Roman" w:hAnsi="Times New Roman"/>
                <w:sz w:val="24"/>
                <w:szCs w:val="24"/>
                <w:vertAlign w:val="superscript"/>
              </w:rPr>
            </w:pPr>
            <w:r w:rsidRPr="00A166D5">
              <w:rPr>
                <w:rFonts w:ascii="Times New Roman" w:hAnsi="Times New Roman"/>
                <w:sz w:val="24"/>
                <w:szCs w:val="24"/>
              </w:rPr>
              <w:t>Отметка о направлении требования о предоставлении документов в электронном виде (адрес электронной почты), в том числе через личный кабинет на специализированном электронном портале</w:t>
            </w:r>
            <w:r w:rsidRPr="00A166D5">
              <w:rPr>
                <w:rFonts w:ascii="Times New Roman" w:hAnsi="Times New Roman"/>
                <w:sz w:val="24"/>
                <w:szCs w:val="24"/>
                <w:vertAlign w:val="superscript"/>
              </w:rPr>
              <w:t>**</w:t>
            </w:r>
          </w:p>
        </w:tc>
      </w:tr>
    </w:tbl>
    <w:p w:rsidR="00A166D5" w:rsidRPr="00A166D5" w:rsidRDefault="00A166D5" w:rsidP="00A166D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4"/>
          <w:szCs w:val="24"/>
        </w:rPr>
      </w:pPr>
    </w:p>
    <w:p w:rsidR="00A166D5" w:rsidRPr="00A166D5" w:rsidRDefault="00A166D5" w:rsidP="00A166D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sz w:val="24"/>
          <w:szCs w:val="24"/>
        </w:rPr>
      </w:pPr>
      <w:r w:rsidRPr="00A166D5">
        <w:rPr>
          <w:rFonts w:ascii="Courier New" w:hAnsi="Courier New" w:cs="Courier New"/>
          <w:sz w:val="24"/>
          <w:szCs w:val="24"/>
        </w:rPr>
        <w:t>──────────────────────────────</w:t>
      </w:r>
    </w:p>
    <w:p w:rsidR="00A166D5" w:rsidRPr="00A166D5" w:rsidRDefault="00A166D5" w:rsidP="00A166D5">
      <w:pPr>
        <w:widowControl/>
        <w:tabs>
          <w:tab w:val="num" w:pos="200"/>
        </w:tabs>
        <w:outlineLvl w:val="0"/>
        <w:rPr>
          <w:rFonts w:ascii="Times New Roman" w:hAnsi="Times New Roman"/>
          <w:sz w:val="24"/>
          <w:szCs w:val="24"/>
        </w:rPr>
      </w:pPr>
      <w:r w:rsidRPr="00A166D5">
        <w:rPr>
          <w:rFonts w:ascii="Times New Roman" w:hAnsi="Times New Roman"/>
          <w:sz w:val="24"/>
          <w:szCs w:val="24"/>
        </w:rPr>
        <w:t>* Данный абзац указывается в случае, если контрольным органом установлена необходимость представления документов на бумажном носителе</w:t>
      </w:r>
    </w:p>
    <w:p w:rsidR="00A166D5" w:rsidRPr="00A166D5" w:rsidRDefault="00A166D5" w:rsidP="00A166D5">
      <w:pPr>
        <w:widowControl/>
        <w:tabs>
          <w:tab w:val="num" w:pos="200"/>
        </w:tabs>
        <w:outlineLvl w:val="0"/>
        <w:rPr>
          <w:rFonts w:ascii="Times New Roman" w:hAnsi="Times New Roman"/>
          <w:sz w:val="24"/>
          <w:szCs w:val="24"/>
        </w:rPr>
      </w:pPr>
      <w:r w:rsidRPr="00A166D5">
        <w:rPr>
          <w:rFonts w:ascii="Times New Roman" w:hAnsi="Times New Roman"/>
          <w:sz w:val="24"/>
          <w:szCs w:val="24"/>
        </w:rPr>
        <w:t>** Отметка размещается после реализации указанных в ней действий</w:t>
      </w:r>
    </w:p>
    <w:p w:rsidR="00A166D5" w:rsidRPr="00A166D5" w:rsidRDefault="00A166D5" w:rsidP="00A166D5">
      <w:pPr>
        <w:widowControl/>
        <w:jc w:val="center"/>
        <w:rPr>
          <w:rFonts w:ascii="Times New Roman" w:hAnsi="Times New Roman"/>
          <w:color w:val="auto"/>
          <w:sz w:val="24"/>
          <w:szCs w:val="24"/>
        </w:rPr>
      </w:pPr>
    </w:p>
    <w:p w:rsidR="00A166D5" w:rsidRPr="00A166D5" w:rsidRDefault="00A166D5" w:rsidP="00A166D5">
      <w:pPr>
        <w:widowControl/>
        <w:jc w:val="center"/>
        <w:rPr>
          <w:rFonts w:ascii="Times New Roman" w:hAnsi="Times New Roman"/>
          <w:color w:val="auto"/>
          <w:sz w:val="24"/>
          <w:szCs w:val="24"/>
        </w:rPr>
      </w:pPr>
    </w:p>
    <w:p w:rsidR="00A166D5" w:rsidRPr="00A166D5" w:rsidRDefault="00A166D5" w:rsidP="00A166D5">
      <w:pPr>
        <w:widowControl/>
        <w:jc w:val="center"/>
        <w:rPr>
          <w:rFonts w:ascii="Times New Roman" w:hAnsi="Times New Roman"/>
          <w:color w:val="auto"/>
          <w:sz w:val="24"/>
          <w:szCs w:val="24"/>
        </w:rPr>
      </w:pPr>
    </w:p>
    <w:p w:rsidR="00A166D5" w:rsidRPr="00A166D5" w:rsidRDefault="00A166D5" w:rsidP="00A166D5">
      <w:pPr>
        <w:widowControl/>
        <w:suppressAutoHyphens/>
        <w:autoSpaceDE w:val="0"/>
        <w:jc w:val="right"/>
        <w:rPr>
          <w:rFonts w:ascii="Times New Roman" w:hAnsi="Times New Roman"/>
          <w:sz w:val="18"/>
          <w:szCs w:val="18"/>
          <w:lang w:eastAsia="zh-CN"/>
        </w:rPr>
      </w:pPr>
    </w:p>
    <w:p w:rsidR="00A166D5" w:rsidRDefault="00A166D5" w:rsidP="00A166D5">
      <w:pPr>
        <w:widowControl/>
        <w:jc w:val="center"/>
        <w:rPr>
          <w:rFonts w:ascii="Times New Roman" w:hAnsi="Times New Roman"/>
          <w:color w:val="auto"/>
        </w:rPr>
      </w:pPr>
    </w:p>
    <w:p w:rsidR="00A166D5" w:rsidRPr="006B1E46" w:rsidRDefault="008E0643" w:rsidP="0071243B">
      <w:pPr>
        <w:widowControl/>
        <w:jc w:val="right"/>
        <w:rPr>
          <w:rFonts w:ascii="Times New Roman" w:hAnsi="Times New Roman"/>
          <w:color w:val="auto"/>
        </w:rPr>
      </w:pPr>
      <w:r>
        <w:rPr>
          <w:rFonts w:ascii="Times New Roman" w:hAnsi="Times New Roman"/>
          <w:color w:val="auto"/>
        </w:rPr>
        <w:lastRenderedPageBreak/>
        <w:t xml:space="preserve">                 ПРИЛОЖЕНИЕ № </w:t>
      </w:r>
      <w:r w:rsidR="002D4A4F">
        <w:rPr>
          <w:rFonts w:ascii="Times New Roman" w:hAnsi="Times New Roman"/>
          <w:color w:val="auto"/>
        </w:rPr>
        <w:t>17</w:t>
      </w:r>
    </w:p>
    <w:p w:rsidR="00A166D5" w:rsidRPr="006B1E46" w:rsidRDefault="00A166D5" w:rsidP="0071243B">
      <w:pPr>
        <w:widowControl/>
        <w:ind w:left="5103"/>
        <w:jc w:val="right"/>
        <w:rPr>
          <w:rFonts w:ascii="Times New Roman" w:hAnsi="Times New Roman"/>
          <w:color w:val="auto"/>
        </w:rPr>
      </w:pPr>
      <w:r w:rsidRPr="006B1E46">
        <w:rPr>
          <w:rFonts w:ascii="Times New Roman" w:hAnsi="Times New Roman"/>
          <w:color w:val="auto"/>
        </w:rPr>
        <w:t>к Положению о муниципальном</w:t>
      </w:r>
    </w:p>
    <w:p w:rsidR="00A166D5" w:rsidRPr="006B1E46" w:rsidRDefault="00A166D5" w:rsidP="0071243B">
      <w:pPr>
        <w:widowControl/>
        <w:ind w:left="5103"/>
        <w:jc w:val="right"/>
        <w:rPr>
          <w:rFonts w:ascii="Times New Roman" w:hAnsi="Times New Roman"/>
          <w:color w:val="auto"/>
        </w:rPr>
      </w:pPr>
      <w:r w:rsidRPr="006B1E46">
        <w:rPr>
          <w:rFonts w:ascii="Times New Roman" w:hAnsi="Times New Roman"/>
          <w:color w:val="auto"/>
        </w:rPr>
        <w:t>земельном контроле на территории</w:t>
      </w:r>
    </w:p>
    <w:p w:rsidR="002D4A4F" w:rsidRPr="0089571F" w:rsidRDefault="002D4A4F" w:rsidP="0071243B">
      <w:pPr>
        <w:widowControl/>
        <w:ind w:left="5103"/>
        <w:jc w:val="right"/>
        <w:rPr>
          <w:color w:val="000000" w:themeColor="text1"/>
          <w:sz w:val="28"/>
        </w:rPr>
      </w:pPr>
      <w:r w:rsidRPr="00513BE1">
        <w:rPr>
          <w:rFonts w:ascii="Times New Roman" w:hAnsi="Times New Roman"/>
          <w:color w:val="000000" w:themeColor="text1"/>
        </w:rPr>
        <w:t>Забайкальского муниципального округа</w:t>
      </w:r>
    </w:p>
    <w:p w:rsidR="00A166D5" w:rsidRDefault="00A166D5" w:rsidP="0071243B">
      <w:pPr>
        <w:widowControl/>
        <w:ind w:left="5103"/>
        <w:jc w:val="right"/>
        <w:rPr>
          <w:rFonts w:ascii="Times New Roman" w:hAnsi="Times New Roman"/>
          <w:color w:val="000000" w:themeColor="text1"/>
        </w:rPr>
      </w:pPr>
    </w:p>
    <w:p w:rsidR="00A166D5" w:rsidRPr="00A166D5" w:rsidRDefault="00A166D5" w:rsidP="00A166D5">
      <w:pPr>
        <w:widowControl/>
        <w:tabs>
          <w:tab w:val="left" w:pos="1200"/>
        </w:tabs>
        <w:autoSpaceDN w:val="0"/>
        <w:adjustRightInd w:val="0"/>
        <w:spacing w:line="360" w:lineRule="auto"/>
        <w:jc w:val="center"/>
        <w:rPr>
          <w:rFonts w:ascii="Times New Roman" w:hAnsi="Times New Roman"/>
          <w:sz w:val="28"/>
          <w:szCs w:val="28"/>
        </w:rPr>
      </w:pPr>
      <w:r w:rsidRPr="00A166D5">
        <w:rPr>
          <w:rFonts w:ascii="Times New Roman" w:hAnsi="Times New Roman"/>
          <w:sz w:val="28"/>
          <w:szCs w:val="28"/>
        </w:rPr>
        <w:t>Журнал учета консультирований</w:t>
      </w:r>
    </w:p>
    <w:tbl>
      <w:tblPr>
        <w:tblW w:w="9356" w:type="dxa"/>
        <w:tblCellMar>
          <w:top w:w="15" w:type="dxa"/>
          <w:left w:w="15" w:type="dxa"/>
          <w:bottom w:w="15" w:type="dxa"/>
          <w:right w:w="15" w:type="dxa"/>
        </w:tblCellMar>
        <w:tblLook w:val="00A0" w:firstRow="1" w:lastRow="0" w:firstColumn="1" w:lastColumn="0" w:noHBand="0" w:noVBand="0"/>
      </w:tblPr>
      <w:tblGrid>
        <w:gridCol w:w="9356"/>
      </w:tblGrid>
      <w:tr w:rsidR="00A166D5" w:rsidRPr="00A166D5" w:rsidTr="00D4091B">
        <w:tc>
          <w:tcPr>
            <w:tcW w:w="9356" w:type="dxa"/>
            <w:shd w:val="clear" w:color="auto" w:fill="FFFFFF"/>
          </w:tcPr>
          <w:p w:rsidR="00A166D5" w:rsidRPr="00A166D5" w:rsidRDefault="00A166D5" w:rsidP="002D4A4F">
            <w:pPr>
              <w:widowControl/>
              <w:jc w:val="center"/>
              <w:rPr>
                <w:rFonts w:ascii="Times New Roman" w:hAnsi="Times New Roman"/>
                <w:sz w:val="28"/>
                <w:szCs w:val="28"/>
              </w:rPr>
            </w:pPr>
            <w:r w:rsidRPr="00A166D5">
              <w:rPr>
                <w:rFonts w:ascii="Times New Roman" w:hAnsi="Times New Roman"/>
                <w:sz w:val="28"/>
                <w:szCs w:val="28"/>
              </w:rPr>
              <w:t xml:space="preserve">Администрация </w:t>
            </w:r>
            <w:r w:rsidR="002D4A4F">
              <w:rPr>
                <w:rFonts w:ascii="Times New Roman" w:hAnsi="Times New Roman"/>
                <w:sz w:val="28"/>
                <w:szCs w:val="28"/>
              </w:rPr>
              <w:t>Забайкальского муниципального округа</w:t>
            </w:r>
          </w:p>
        </w:tc>
      </w:tr>
      <w:tr w:rsidR="00A166D5" w:rsidRPr="00A166D5" w:rsidTr="00D4091B">
        <w:tc>
          <w:tcPr>
            <w:tcW w:w="9356" w:type="dxa"/>
            <w:tcBorders>
              <w:top w:val="single" w:sz="6" w:space="0" w:color="000000"/>
            </w:tcBorders>
            <w:shd w:val="clear" w:color="auto" w:fill="FFFFFF"/>
          </w:tcPr>
          <w:p w:rsidR="00A166D5" w:rsidRPr="00A166D5" w:rsidRDefault="00A166D5" w:rsidP="00A166D5">
            <w:pPr>
              <w:widowControl/>
              <w:jc w:val="center"/>
              <w:rPr>
                <w:rFonts w:ascii="Times New Roman" w:hAnsi="Times New Roman"/>
                <w:i/>
                <w:iCs/>
                <w:sz w:val="24"/>
                <w:szCs w:val="24"/>
              </w:rPr>
            </w:pPr>
            <w:r w:rsidRPr="00A166D5">
              <w:rPr>
                <w:rFonts w:ascii="Times New Roman" w:hAnsi="Times New Roman"/>
                <w:i/>
                <w:iCs/>
                <w:sz w:val="24"/>
                <w:szCs w:val="24"/>
              </w:rPr>
              <w:t>(указывается наименование контрольного органа)</w:t>
            </w:r>
          </w:p>
        </w:tc>
      </w:tr>
    </w:tbl>
    <w:p w:rsidR="00A166D5" w:rsidRPr="00A166D5" w:rsidRDefault="00A166D5" w:rsidP="00A166D5">
      <w:pPr>
        <w:widowControl/>
        <w:tabs>
          <w:tab w:val="left" w:pos="1200"/>
        </w:tabs>
        <w:autoSpaceDN w:val="0"/>
        <w:adjustRightInd w:val="0"/>
        <w:spacing w:line="360" w:lineRule="auto"/>
        <w:jc w:val="center"/>
        <w:rPr>
          <w:rFonts w:ascii="Times New Roman" w:hAnsi="Times New Roman"/>
          <w:sz w:val="28"/>
          <w:szCs w:val="28"/>
        </w:rPr>
      </w:pPr>
    </w:p>
    <w:tbl>
      <w:tblPr>
        <w:tblW w:w="9714"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10"/>
        <w:gridCol w:w="1647"/>
        <w:gridCol w:w="1798"/>
        <w:gridCol w:w="1898"/>
        <w:gridCol w:w="1947"/>
        <w:gridCol w:w="1914"/>
      </w:tblGrid>
      <w:tr w:rsidR="00A166D5" w:rsidRPr="00A166D5" w:rsidTr="00D4091B">
        <w:tc>
          <w:tcPr>
            <w:tcW w:w="538" w:type="dxa"/>
          </w:tcPr>
          <w:p w:rsidR="00A166D5" w:rsidRPr="00A166D5" w:rsidRDefault="00A166D5" w:rsidP="00A166D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center"/>
              <w:rPr>
                <w:rFonts w:ascii="Times New Roman" w:hAnsi="Times New Roman"/>
                <w:sz w:val="24"/>
                <w:szCs w:val="24"/>
              </w:rPr>
            </w:pPr>
            <w:r w:rsidRPr="00A166D5">
              <w:rPr>
                <w:rFonts w:ascii="Times New Roman" w:hAnsi="Times New Roman"/>
              </w:rPr>
              <w:t>№</w:t>
            </w:r>
          </w:p>
          <w:p w:rsidR="00A166D5" w:rsidRPr="00A166D5" w:rsidRDefault="00A166D5" w:rsidP="00A166D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center"/>
              <w:rPr>
                <w:rFonts w:ascii="Times New Roman" w:hAnsi="Times New Roman"/>
              </w:rPr>
            </w:pPr>
            <w:r w:rsidRPr="00A166D5">
              <w:rPr>
                <w:rFonts w:ascii="Times New Roman" w:hAnsi="Times New Roman"/>
              </w:rPr>
              <w:t>п/п</w:t>
            </w:r>
          </w:p>
        </w:tc>
        <w:tc>
          <w:tcPr>
            <w:tcW w:w="1647" w:type="dxa"/>
          </w:tcPr>
          <w:p w:rsidR="00A166D5" w:rsidRPr="00A166D5" w:rsidRDefault="00A166D5" w:rsidP="00A166D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center"/>
              <w:rPr>
                <w:rFonts w:ascii="Times New Roman" w:hAnsi="Times New Roman"/>
              </w:rPr>
            </w:pPr>
            <w:r w:rsidRPr="00A166D5">
              <w:rPr>
                <w:rFonts w:ascii="Times New Roman" w:hAnsi="Times New Roman"/>
                <w:bCs/>
              </w:rPr>
              <w:t>Вид муниципального контроля</w:t>
            </w:r>
          </w:p>
        </w:tc>
        <w:tc>
          <w:tcPr>
            <w:tcW w:w="1813" w:type="dxa"/>
          </w:tcPr>
          <w:p w:rsidR="00A166D5" w:rsidRPr="00A166D5" w:rsidRDefault="00A166D5" w:rsidP="00A166D5">
            <w:pPr>
              <w:widowControl/>
              <w:jc w:val="center"/>
              <w:rPr>
                <w:rFonts w:ascii="Times New Roman" w:hAnsi="Times New Roman"/>
              </w:rPr>
            </w:pPr>
            <w:r w:rsidRPr="00A166D5">
              <w:rPr>
                <w:rFonts w:ascii="Times New Roman" w:hAnsi="Times New Roman"/>
              </w:rPr>
              <w:t>Дата консультирования</w:t>
            </w:r>
          </w:p>
        </w:tc>
        <w:tc>
          <w:tcPr>
            <w:tcW w:w="1529" w:type="dxa"/>
          </w:tcPr>
          <w:p w:rsidR="00A166D5" w:rsidRPr="00A166D5" w:rsidRDefault="00A166D5" w:rsidP="00A166D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center"/>
              <w:rPr>
                <w:rFonts w:ascii="Times New Roman" w:hAnsi="Times New Roman"/>
              </w:rPr>
            </w:pPr>
            <w:r w:rsidRPr="00A166D5">
              <w:rPr>
                <w:rFonts w:ascii="Times New Roman" w:hAnsi="Times New Roman"/>
              </w:rPr>
              <w:t>Способ осуществления консультирования</w:t>
            </w:r>
          </w:p>
          <w:p w:rsidR="00A166D5" w:rsidRPr="00A166D5" w:rsidRDefault="00A166D5" w:rsidP="00A166D5">
            <w:pPr>
              <w:widowControl/>
              <w:jc w:val="center"/>
              <w:rPr>
                <w:rFonts w:ascii="Times New Roman" w:hAnsi="Times New Roman"/>
              </w:rPr>
            </w:pPr>
            <w:r w:rsidRPr="00A166D5">
              <w:rPr>
                <w:rFonts w:ascii="Times New Roman" w:hAnsi="Times New Roman"/>
              </w:rPr>
              <w:t>(</w:t>
            </w:r>
            <w:r w:rsidRPr="00A166D5">
              <w:rPr>
                <w:rFonts w:ascii="Times New Roman" w:hAnsi="Times New Roman"/>
                <w:shd w:val="clear" w:color="auto" w:fill="FFFFFF"/>
              </w:rPr>
              <w:t>по телефону, посредством видео-конференц-связи, на личном приеме либо в ходе проведения профилактического мероприятия, контрольного мероприятия, на собраниях, конференциях граждан</w:t>
            </w:r>
            <w:r w:rsidRPr="00A166D5">
              <w:rPr>
                <w:rFonts w:ascii="Times New Roman" w:hAnsi="Times New Roman"/>
              </w:rPr>
              <w:t>)</w:t>
            </w:r>
          </w:p>
        </w:tc>
        <w:tc>
          <w:tcPr>
            <w:tcW w:w="2128" w:type="dxa"/>
          </w:tcPr>
          <w:p w:rsidR="00A166D5" w:rsidRPr="00A166D5" w:rsidRDefault="00A166D5" w:rsidP="00A166D5">
            <w:pPr>
              <w:widowControl/>
              <w:jc w:val="center"/>
              <w:rPr>
                <w:rFonts w:ascii="Times New Roman" w:hAnsi="Times New Roman"/>
                <w:shd w:val="clear" w:color="auto" w:fill="FFFFFF"/>
              </w:rPr>
            </w:pPr>
            <w:r w:rsidRPr="00A166D5">
              <w:rPr>
                <w:rFonts w:ascii="Times New Roman" w:hAnsi="Times New Roman"/>
              </w:rPr>
              <w:t>Вопрос (вопросы), по которому осуществлялось консультирование</w:t>
            </w:r>
          </w:p>
        </w:tc>
        <w:tc>
          <w:tcPr>
            <w:tcW w:w="2059" w:type="dxa"/>
          </w:tcPr>
          <w:p w:rsidR="00A166D5" w:rsidRPr="00A166D5" w:rsidRDefault="00A166D5" w:rsidP="00A166D5">
            <w:pPr>
              <w:widowControl/>
              <w:jc w:val="center"/>
              <w:rPr>
                <w:rFonts w:ascii="Times New Roman" w:hAnsi="Times New Roman"/>
              </w:rPr>
            </w:pPr>
            <w:r w:rsidRPr="00A166D5">
              <w:rPr>
                <w:rFonts w:ascii="Times New Roman" w:hAnsi="Times New Roman"/>
                <w:shd w:val="clear" w:color="auto" w:fill="FFFFFF"/>
              </w:rPr>
              <w:t>Ф.И.О. должностного лица, осуществлявшего устное консультирование (если консультирование осуществлялось устно)</w:t>
            </w:r>
          </w:p>
        </w:tc>
      </w:tr>
      <w:tr w:rsidR="00A166D5" w:rsidRPr="00A166D5" w:rsidTr="00D4091B">
        <w:tc>
          <w:tcPr>
            <w:tcW w:w="538" w:type="dxa"/>
          </w:tcPr>
          <w:p w:rsidR="00A166D5" w:rsidRPr="00A166D5" w:rsidRDefault="00A166D5" w:rsidP="00A166D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both"/>
              <w:rPr>
                <w:rFonts w:ascii="Times New Roman" w:hAnsi="Times New Roman"/>
                <w:sz w:val="24"/>
                <w:szCs w:val="24"/>
              </w:rPr>
            </w:pPr>
          </w:p>
        </w:tc>
        <w:tc>
          <w:tcPr>
            <w:tcW w:w="1647" w:type="dxa"/>
          </w:tcPr>
          <w:p w:rsidR="00A166D5" w:rsidRPr="00A166D5" w:rsidRDefault="00A166D5" w:rsidP="00A166D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both"/>
              <w:rPr>
                <w:rFonts w:ascii="Times New Roman" w:hAnsi="Times New Roman"/>
                <w:sz w:val="24"/>
                <w:szCs w:val="24"/>
              </w:rPr>
            </w:pPr>
          </w:p>
        </w:tc>
        <w:tc>
          <w:tcPr>
            <w:tcW w:w="1813" w:type="dxa"/>
          </w:tcPr>
          <w:p w:rsidR="00A166D5" w:rsidRPr="00A166D5" w:rsidRDefault="00A166D5" w:rsidP="00A166D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both"/>
              <w:rPr>
                <w:rFonts w:ascii="Times New Roman" w:hAnsi="Times New Roman"/>
                <w:sz w:val="24"/>
                <w:szCs w:val="24"/>
              </w:rPr>
            </w:pPr>
          </w:p>
        </w:tc>
        <w:tc>
          <w:tcPr>
            <w:tcW w:w="1529" w:type="dxa"/>
          </w:tcPr>
          <w:p w:rsidR="00A166D5" w:rsidRPr="00A166D5" w:rsidRDefault="00A166D5" w:rsidP="00A166D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both"/>
              <w:rPr>
                <w:rFonts w:ascii="Times New Roman" w:hAnsi="Times New Roman"/>
                <w:sz w:val="24"/>
                <w:szCs w:val="24"/>
              </w:rPr>
            </w:pPr>
          </w:p>
        </w:tc>
        <w:tc>
          <w:tcPr>
            <w:tcW w:w="2128" w:type="dxa"/>
          </w:tcPr>
          <w:p w:rsidR="00A166D5" w:rsidRPr="00A166D5" w:rsidRDefault="00A166D5" w:rsidP="00A166D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both"/>
              <w:rPr>
                <w:rFonts w:ascii="Times New Roman" w:hAnsi="Times New Roman"/>
                <w:sz w:val="24"/>
                <w:szCs w:val="24"/>
              </w:rPr>
            </w:pPr>
          </w:p>
        </w:tc>
        <w:tc>
          <w:tcPr>
            <w:tcW w:w="2059" w:type="dxa"/>
          </w:tcPr>
          <w:p w:rsidR="00A166D5" w:rsidRPr="00A166D5" w:rsidRDefault="00A166D5" w:rsidP="00A166D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both"/>
              <w:rPr>
                <w:rFonts w:ascii="Times New Roman" w:hAnsi="Times New Roman"/>
                <w:sz w:val="24"/>
                <w:szCs w:val="24"/>
              </w:rPr>
            </w:pPr>
          </w:p>
        </w:tc>
      </w:tr>
      <w:tr w:rsidR="00A166D5" w:rsidRPr="00A166D5" w:rsidTr="00D4091B">
        <w:tc>
          <w:tcPr>
            <w:tcW w:w="538" w:type="dxa"/>
          </w:tcPr>
          <w:p w:rsidR="00A166D5" w:rsidRPr="00A166D5" w:rsidRDefault="00A166D5" w:rsidP="00A166D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both"/>
              <w:rPr>
                <w:rFonts w:ascii="Times New Roman" w:hAnsi="Times New Roman"/>
                <w:sz w:val="24"/>
                <w:szCs w:val="24"/>
              </w:rPr>
            </w:pPr>
          </w:p>
        </w:tc>
        <w:tc>
          <w:tcPr>
            <w:tcW w:w="1647" w:type="dxa"/>
          </w:tcPr>
          <w:p w:rsidR="00A166D5" w:rsidRPr="00A166D5" w:rsidRDefault="00A166D5" w:rsidP="00A166D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both"/>
              <w:rPr>
                <w:rFonts w:ascii="Times New Roman" w:hAnsi="Times New Roman"/>
                <w:sz w:val="24"/>
                <w:szCs w:val="24"/>
              </w:rPr>
            </w:pPr>
          </w:p>
        </w:tc>
        <w:tc>
          <w:tcPr>
            <w:tcW w:w="1813" w:type="dxa"/>
          </w:tcPr>
          <w:p w:rsidR="00A166D5" w:rsidRPr="00A166D5" w:rsidRDefault="00A166D5" w:rsidP="00A166D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both"/>
              <w:rPr>
                <w:rFonts w:ascii="Times New Roman" w:hAnsi="Times New Roman"/>
                <w:sz w:val="24"/>
                <w:szCs w:val="24"/>
              </w:rPr>
            </w:pPr>
          </w:p>
        </w:tc>
        <w:tc>
          <w:tcPr>
            <w:tcW w:w="1529" w:type="dxa"/>
          </w:tcPr>
          <w:p w:rsidR="00A166D5" w:rsidRPr="00A166D5" w:rsidRDefault="00A166D5" w:rsidP="00A166D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both"/>
              <w:rPr>
                <w:rFonts w:ascii="Times New Roman" w:hAnsi="Times New Roman"/>
                <w:sz w:val="24"/>
                <w:szCs w:val="24"/>
              </w:rPr>
            </w:pPr>
          </w:p>
        </w:tc>
        <w:tc>
          <w:tcPr>
            <w:tcW w:w="2128" w:type="dxa"/>
          </w:tcPr>
          <w:p w:rsidR="00A166D5" w:rsidRPr="00A166D5" w:rsidRDefault="00A166D5" w:rsidP="00A166D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both"/>
              <w:rPr>
                <w:rFonts w:ascii="Times New Roman" w:hAnsi="Times New Roman"/>
                <w:sz w:val="24"/>
                <w:szCs w:val="24"/>
              </w:rPr>
            </w:pPr>
          </w:p>
        </w:tc>
        <w:tc>
          <w:tcPr>
            <w:tcW w:w="2059" w:type="dxa"/>
          </w:tcPr>
          <w:p w:rsidR="00A166D5" w:rsidRPr="00A166D5" w:rsidRDefault="00A166D5" w:rsidP="00A166D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both"/>
              <w:rPr>
                <w:rFonts w:ascii="Times New Roman" w:hAnsi="Times New Roman"/>
                <w:sz w:val="24"/>
                <w:szCs w:val="24"/>
              </w:rPr>
            </w:pPr>
          </w:p>
        </w:tc>
      </w:tr>
      <w:tr w:rsidR="00A166D5" w:rsidRPr="00A166D5" w:rsidTr="00D4091B">
        <w:tc>
          <w:tcPr>
            <w:tcW w:w="538" w:type="dxa"/>
          </w:tcPr>
          <w:p w:rsidR="00A166D5" w:rsidRPr="00A166D5" w:rsidRDefault="00A166D5" w:rsidP="00A166D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both"/>
              <w:rPr>
                <w:rFonts w:ascii="Times New Roman" w:hAnsi="Times New Roman"/>
                <w:sz w:val="24"/>
                <w:szCs w:val="24"/>
              </w:rPr>
            </w:pPr>
          </w:p>
        </w:tc>
        <w:tc>
          <w:tcPr>
            <w:tcW w:w="1647" w:type="dxa"/>
          </w:tcPr>
          <w:p w:rsidR="00A166D5" w:rsidRPr="00A166D5" w:rsidRDefault="00A166D5" w:rsidP="00A166D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both"/>
              <w:rPr>
                <w:rFonts w:ascii="Times New Roman" w:hAnsi="Times New Roman"/>
                <w:sz w:val="24"/>
                <w:szCs w:val="24"/>
              </w:rPr>
            </w:pPr>
          </w:p>
        </w:tc>
        <w:tc>
          <w:tcPr>
            <w:tcW w:w="1813" w:type="dxa"/>
          </w:tcPr>
          <w:p w:rsidR="00A166D5" w:rsidRPr="00A166D5" w:rsidRDefault="00A166D5" w:rsidP="00A166D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both"/>
              <w:rPr>
                <w:rFonts w:ascii="Times New Roman" w:hAnsi="Times New Roman"/>
                <w:sz w:val="24"/>
                <w:szCs w:val="24"/>
              </w:rPr>
            </w:pPr>
          </w:p>
        </w:tc>
        <w:tc>
          <w:tcPr>
            <w:tcW w:w="1529" w:type="dxa"/>
          </w:tcPr>
          <w:p w:rsidR="00A166D5" w:rsidRPr="00A166D5" w:rsidRDefault="00A166D5" w:rsidP="00A166D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both"/>
              <w:rPr>
                <w:rFonts w:ascii="Times New Roman" w:hAnsi="Times New Roman"/>
                <w:sz w:val="24"/>
                <w:szCs w:val="24"/>
              </w:rPr>
            </w:pPr>
          </w:p>
        </w:tc>
        <w:tc>
          <w:tcPr>
            <w:tcW w:w="2128" w:type="dxa"/>
          </w:tcPr>
          <w:p w:rsidR="00A166D5" w:rsidRPr="00A166D5" w:rsidRDefault="00A166D5" w:rsidP="00A166D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both"/>
              <w:rPr>
                <w:rFonts w:ascii="Times New Roman" w:hAnsi="Times New Roman"/>
                <w:sz w:val="24"/>
                <w:szCs w:val="24"/>
              </w:rPr>
            </w:pPr>
          </w:p>
        </w:tc>
        <w:tc>
          <w:tcPr>
            <w:tcW w:w="2059" w:type="dxa"/>
          </w:tcPr>
          <w:p w:rsidR="00A166D5" w:rsidRPr="00A166D5" w:rsidRDefault="00A166D5" w:rsidP="00A166D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both"/>
              <w:rPr>
                <w:rFonts w:ascii="Times New Roman" w:hAnsi="Times New Roman"/>
                <w:sz w:val="24"/>
                <w:szCs w:val="24"/>
              </w:rPr>
            </w:pPr>
          </w:p>
        </w:tc>
      </w:tr>
      <w:tr w:rsidR="00A166D5" w:rsidRPr="00A166D5" w:rsidTr="00D4091B">
        <w:tc>
          <w:tcPr>
            <w:tcW w:w="538" w:type="dxa"/>
          </w:tcPr>
          <w:p w:rsidR="00A166D5" w:rsidRPr="00A166D5" w:rsidRDefault="00A166D5" w:rsidP="00A166D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both"/>
              <w:rPr>
                <w:rFonts w:ascii="Times New Roman" w:hAnsi="Times New Roman"/>
                <w:sz w:val="24"/>
                <w:szCs w:val="24"/>
              </w:rPr>
            </w:pPr>
          </w:p>
        </w:tc>
        <w:tc>
          <w:tcPr>
            <w:tcW w:w="1647" w:type="dxa"/>
          </w:tcPr>
          <w:p w:rsidR="00A166D5" w:rsidRPr="00A166D5" w:rsidRDefault="00A166D5" w:rsidP="00A166D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both"/>
              <w:rPr>
                <w:rFonts w:ascii="Times New Roman" w:hAnsi="Times New Roman"/>
                <w:sz w:val="24"/>
                <w:szCs w:val="24"/>
              </w:rPr>
            </w:pPr>
          </w:p>
        </w:tc>
        <w:tc>
          <w:tcPr>
            <w:tcW w:w="1813" w:type="dxa"/>
          </w:tcPr>
          <w:p w:rsidR="00A166D5" w:rsidRPr="00A166D5" w:rsidRDefault="00A166D5" w:rsidP="00A166D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both"/>
              <w:rPr>
                <w:rFonts w:ascii="Times New Roman" w:hAnsi="Times New Roman"/>
                <w:sz w:val="24"/>
                <w:szCs w:val="24"/>
              </w:rPr>
            </w:pPr>
          </w:p>
        </w:tc>
        <w:tc>
          <w:tcPr>
            <w:tcW w:w="1529" w:type="dxa"/>
          </w:tcPr>
          <w:p w:rsidR="00A166D5" w:rsidRPr="00A166D5" w:rsidRDefault="00A166D5" w:rsidP="00A166D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both"/>
              <w:rPr>
                <w:rFonts w:ascii="Times New Roman" w:hAnsi="Times New Roman"/>
                <w:sz w:val="24"/>
                <w:szCs w:val="24"/>
              </w:rPr>
            </w:pPr>
          </w:p>
        </w:tc>
        <w:tc>
          <w:tcPr>
            <w:tcW w:w="2128" w:type="dxa"/>
          </w:tcPr>
          <w:p w:rsidR="00A166D5" w:rsidRPr="00A166D5" w:rsidRDefault="00A166D5" w:rsidP="00A166D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both"/>
              <w:rPr>
                <w:rFonts w:ascii="Times New Roman" w:hAnsi="Times New Roman"/>
                <w:sz w:val="24"/>
                <w:szCs w:val="24"/>
              </w:rPr>
            </w:pPr>
          </w:p>
        </w:tc>
        <w:tc>
          <w:tcPr>
            <w:tcW w:w="2059" w:type="dxa"/>
          </w:tcPr>
          <w:p w:rsidR="00A166D5" w:rsidRPr="00A166D5" w:rsidRDefault="00A166D5" w:rsidP="00A166D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both"/>
              <w:rPr>
                <w:rFonts w:ascii="Times New Roman" w:hAnsi="Times New Roman"/>
                <w:sz w:val="24"/>
                <w:szCs w:val="24"/>
              </w:rPr>
            </w:pPr>
          </w:p>
        </w:tc>
      </w:tr>
      <w:tr w:rsidR="00A166D5" w:rsidRPr="00A166D5" w:rsidTr="00D4091B">
        <w:tc>
          <w:tcPr>
            <w:tcW w:w="538" w:type="dxa"/>
          </w:tcPr>
          <w:p w:rsidR="00A166D5" w:rsidRPr="00A166D5" w:rsidRDefault="00A166D5" w:rsidP="00A166D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both"/>
              <w:rPr>
                <w:rFonts w:ascii="Times New Roman" w:hAnsi="Times New Roman"/>
                <w:sz w:val="24"/>
                <w:szCs w:val="24"/>
              </w:rPr>
            </w:pPr>
          </w:p>
        </w:tc>
        <w:tc>
          <w:tcPr>
            <w:tcW w:w="1647" w:type="dxa"/>
          </w:tcPr>
          <w:p w:rsidR="00A166D5" w:rsidRPr="00A166D5" w:rsidRDefault="00A166D5" w:rsidP="00A166D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both"/>
              <w:rPr>
                <w:rFonts w:ascii="Times New Roman" w:hAnsi="Times New Roman"/>
                <w:sz w:val="24"/>
                <w:szCs w:val="24"/>
              </w:rPr>
            </w:pPr>
          </w:p>
        </w:tc>
        <w:tc>
          <w:tcPr>
            <w:tcW w:w="1813" w:type="dxa"/>
          </w:tcPr>
          <w:p w:rsidR="00A166D5" w:rsidRPr="00A166D5" w:rsidRDefault="00A166D5" w:rsidP="00A166D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both"/>
              <w:rPr>
                <w:rFonts w:ascii="Times New Roman" w:hAnsi="Times New Roman"/>
                <w:sz w:val="24"/>
                <w:szCs w:val="24"/>
              </w:rPr>
            </w:pPr>
          </w:p>
        </w:tc>
        <w:tc>
          <w:tcPr>
            <w:tcW w:w="1529" w:type="dxa"/>
          </w:tcPr>
          <w:p w:rsidR="00A166D5" w:rsidRPr="00A166D5" w:rsidRDefault="00A166D5" w:rsidP="00A166D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both"/>
              <w:rPr>
                <w:rFonts w:ascii="Times New Roman" w:hAnsi="Times New Roman"/>
                <w:sz w:val="24"/>
                <w:szCs w:val="24"/>
              </w:rPr>
            </w:pPr>
          </w:p>
        </w:tc>
        <w:tc>
          <w:tcPr>
            <w:tcW w:w="2128" w:type="dxa"/>
          </w:tcPr>
          <w:p w:rsidR="00A166D5" w:rsidRPr="00A166D5" w:rsidRDefault="00A166D5" w:rsidP="00A166D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both"/>
              <w:rPr>
                <w:rFonts w:ascii="Times New Roman" w:hAnsi="Times New Roman"/>
                <w:sz w:val="24"/>
                <w:szCs w:val="24"/>
              </w:rPr>
            </w:pPr>
          </w:p>
        </w:tc>
        <w:tc>
          <w:tcPr>
            <w:tcW w:w="2059" w:type="dxa"/>
          </w:tcPr>
          <w:p w:rsidR="00A166D5" w:rsidRPr="00A166D5" w:rsidRDefault="00A166D5" w:rsidP="00A166D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both"/>
              <w:rPr>
                <w:rFonts w:ascii="Times New Roman" w:hAnsi="Times New Roman"/>
                <w:sz w:val="24"/>
                <w:szCs w:val="24"/>
              </w:rPr>
            </w:pPr>
          </w:p>
        </w:tc>
      </w:tr>
      <w:tr w:rsidR="00A166D5" w:rsidRPr="00A166D5" w:rsidTr="00D4091B">
        <w:tc>
          <w:tcPr>
            <w:tcW w:w="538" w:type="dxa"/>
          </w:tcPr>
          <w:p w:rsidR="00A166D5" w:rsidRPr="00A166D5" w:rsidRDefault="00A166D5" w:rsidP="00A166D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both"/>
              <w:rPr>
                <w:rFonts w:ascii="Times New Roman" w:hAnsi="Times New Roman"/>
                <w:sz w:val="24"/>
                <w:szCs w:val="24"/>
              </w:rPr>
            </w:pPr>
          </w:p>
        </w:tc>
        <w:tc>
          <w:tcPr>
            <w:tcW w:w="1647" w:type="dxa"/>
          </w:tcPr>
          <w:p w:rsidR="00A166D5" w:rsidRPr="00A166D5" w:rsidRDefault="00A166D5" w:rsidP="00A166D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both"/>
              <w:rPr>
                <w:rFonts w:ascii="Times New Roman" w:hAnsi="Times New Roman"/>
                <w:sz w:val="24"/>
                <w:szCs w:val="24"/>
              </w:rPr>
            </w:pPr>
          </w:p>
        </w:tc>
        <w:tc>
          <w:tcPr>
            <w:tcW w:w="1813" w:type="dxa"/>
          </w:tcPr>
          <w:p w:rsidR="00A166D5" w:rsidRPr="00A166D5" w:rsidRDefault="00A166D5" w:rsidP="00A166D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both"/>
              <w:rPr>
                <w:rFonts w:ascii="Times New Roman" w:hAnsi="Times New Roman"/>
                <w:sz w:val="24"/>
                <w:szCs w:val="24"/>
              </w:rPr>
            </w:pPr>
          </w:p>
        </w:tc>
        <w:tc>
          <w:tcPr>
            <w:tcW w:w="1529" w:type="dxa"/>
          </w:tcPr>
          <w:p w:rsidR="00A166D5" w:rsidRPr="00A166D5" w:rsidRDefault="00A166D5" w:rsidP="00A166D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both"/>
              <w:rPr>
                <w:rFonts w:ascii="Times New Roman" w:hAnsi="Times New Roman"/>
                <w:sz w:val="24"/>
                <w:szCs w:val="24"/>
              </w:rPr>
            </w:pPr>
          </w:p>
        </w:tc>
        <w:tc>
          <w:tcPr>
            <w:tcW w:w="2128" w:type="dxa"/>
          </w:tcPr>
          <w:p w:rsidR="00A166D5" w:rsidRPr="00A166D5" w:rsidRDefault="00A166D5" w:rsidP="00A166D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both"/>
              <w:rPr>
                <w:rFonts w:ascii="Times New Roman" w:hAnsi="Times New Roman"/>
                <w:sz w:val="24"/>
                <w:szCs w:val="24"/>
              </w:rPr>
            </w:pPr>
          </w:p>
        </w:tc>
        <w:tc>
          <w:tcPr>
            <w:tcW w:w="2059" w:type="dxa"/>
          </w:tcPr>
          <w:p w:rsidR="00A166D5" w:rsidRPr="00A166D5" w:rsidRDefault="00A166D5" w:rsidP="00A166D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both"/>
              <w:rPr>
                <w:rFonts w:ascii="Times New Roman" w:hAnsi="Times New Roman"/>
                <w:sz w:val="24"/>
                <w:szCs w:val="24"/>
              </w:rPr>
            </w:pPr>
          </w:p>
        </w:tc>
      </w:tr>
    </w:tbl>
    <w:p w:rsidR="00A166D5" w:rsidRPr="00A166D5" w:rsidRDefault="00A166D5" w:rsidP="00A166D5">
      <w:pPr>
        <w:widowControl/>
        <w:jc w:val="center"/>
        <w:rPr>
          <w:rFonts w:ascii="Times New Roman" w:hAnsi="Times New Roman"/>
          <w:sz w:val="28"/>
          <w:szCs w:val="28"/>
        </w:rPr>
      </w:pPr>
    </w:p>
    <w:p w:rsidR="00A166D5" w:rsidRPr="00A166D5" w:rsidRDefault="00A166D5" w:rsidP="00A166D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8"/>
          <w:szCs w:val="28"/>
        </w:rPr>
      </w:pPr>
      <w:r w:rsidRPr="00A166D5">
        <w:rPr>
          <w:rFonts w:ascii="Times New Roman" w:hAnsi="Times New Roman"/>
          <w:sz w:val="28"/>
          <w:szCs w:val="28"/>
        </w:rPr>
        <w:t>Ответственное за ведение журнала должностное лицо (должностные лица):________________________________</w:t>
      </w:r>
      <w:r w:rsidR="00581B40">
        <w:rPr>
          <w:rFonts w:ascii="Times New Roman" w:hAnsi="Times New Roman"/>
          <w:sz w:val="28"/>
          <w:szCs w:val="28"/>
        </w:rPr>
        <w:t>_____________________________</w:t>
      </w:r>
    </w:p>
    <w:p w:rsidR="00A166D5" w:rsidRPr="00A166D5" w:rsidRDefault="00A166D5" w:rsidP="00A166D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Times New Roman" w:hAnsi="Times New Roman"/>
          <w:i/>
          <w:iCs/>
          <w:sz w:val="24"/>
          <w:szCs w:val="24"/>
        </w:rPr>
      </w:pPr>
      <w:r w:rsidRPr="00A166D5">
        <w:rPr>
          <w:rFonts w:ascii="Times New Roman" w:hAnsi="Times New Roman"/>
          <w:i/>
          <w:iCs/>
          <w:sz w:val="24"/>
          <w:szCs w:val="24"/>
        </w:rPr>
        <w:t xml:space="preserve">                      (фамилия, имя, отчество (если имеется), должность)</w:t>
      </w:r>
    </w:p>
    <w:p w:rsidR="00A166D5" w:rsidRPr="00A166D5" w:rsidRDefault="00A166D5" w:rsidP="00A166D5">
      <w:pPr>
        <w:widowControl/>
        <w:tabs>
          <w:tab w:val="left" w:pos="4234"/>
        </w:tabs>
        <w:rPr>
          <w:rFonts w:ascii="Times New Roman" w:hAnsi="Times New Roman"/>
          <w:color w:val="auto"/>
          <w:sz w:val="24"/>
          <w:szCs w:val="24"/>
        </w:rPr>
      </w:pPr>
    </w:p>
    <w:p w:rsidR="00A166D5" w:rsidRPr="00A166D5" w:rsidRDefault="00A166D5" w:rsidP="00A166D5">
      <w:pPr>
        <w:widowControl/>
        <w:suppressAutoHyphens/>
        <w:autoSpaceDE w:val="0"/>
        <w:jc w:val="right"/>
        <w:rPr>
          <w:rFonts w:ascii="Times New Roman" w:hAnsi="Times New Roman"/>
          <w:sz w:val="18"/>
          <w:szCs w:val="18"/>
          <w:lang w:eastAsia="zh-CN"/>
        </w:rPr>
      </w:pPr>
    </w:p>
    <w:p w:rsidR="00A166D5" w:rsidRPr="00A166D5" w:rsidRDefault="00A166D5" w:rsidP="00A166D5">
      <w:pPr>
        <w:widowControl/>
        <w:suppressAutoHyphens/>
        <w:autoSpaceDE w:val="0"/>
        <w:jc w:val="right"/>
        <w:rPr>
          <w:rFonts w:ascii="Times New Roman" w:hAnsi="Times New Roman"/>
          <w:sz w:val="18"/>
          <w:szCs w:val="18"/>
          <w:lang w:eastAsia="zh-CN"/>
        </w:rPr>
      </w:pPr>
    </w:p>
    <w:p w:rsidR="00A166D5" w:rsidRPr="00A166D5" w:rsidRDefault="00A166D5" w:rsidP="00A166D5">
      <w:pPr>
        <w:widowControl/>
        <w:suppressAutoHyphens/>
        <w:autoSpaceDE w:val="0"/>
        <w:jc w:val="right"/>
        <w:rPr>
          <w:rFonts w:ascii="Times New Roman" w:hAnsi="Times New Roman"/>
          <w:sz w:val="18"/>
          <w:szCs w:val="18"/>
          <w:lang w:eastAsia="zh-CN"/>
        </w:rPr>
        <w:sectPr w:rsidR="00A166D5" w:rsidRPr="00A166D5" w:rsidSect="00147CEF">
          <w:headerReference w:type="even" r:id="rId20"/>
          <w:headerReference w:type="default" r:id="rId21"/>
          <w:pgSz w:w="11906" w:h="16838"/>
          <w:pgMar w:top="1134" w:right="850" w:bottom="1134" w:left="1701" w:header="720" w:footer="720" w:gutter="0"/>
          <w:cols w:space="720"/>
          <w:titlePg/>
          <w:docGrid w:linePitch="381"/>
        </w:sectPr>
      </w:pPr>
    </w:p>
    <w:p w:rsidR="00A166D5" w:rsidRPr="006B1E46" w:rsidRDefault="008E0643" w:rsidP="002A3450">
      <w:pPr>
        <w:widowControl/>
        <w:ind w:right="283"/>
        <w:jc w:val="right"/>
        <w:rPr>
          <w:rFonts w:ascii="Times New Roman" w:hAnsi="Times New Roman"/>
          <w:color w:val="auto"/>
        </w:rPr>
      </w:pPr>
      <w:r>
        <w:rPr>
          <w:rFonts w:ascii="Times New Roman" w:hAnsi="Times New Roman"/>
          <w:color w:val="auto"/>
        </w:rPr>
        <w:lastRenderedPageBreak/>
        <w:t xml:space="preserve">ПРИЛОЖЕНИЕ № </w:t>
      </w:r>
      <w:r w:rsidR="002D4A4F">
        <w:rPr>
          <w:rFonts w:ascii="Times New Roman" w:hAnsi="Times New Roman"/>
          <w:color w:val="auto"/>
        </w:rPr>
        <w:t>18</w:t>
      </w:r>
    </w:p>
    <w:p w:rsidR="00C407A2" w:rsidRDefault="00A166D5" w:rsidP="002A3450">
      <w:pPr>
        <w:widowControl/>
        <w:ind w:left="5103"/>
        <w:jc w:val="right"/>
        <w:rPr>
          <w:rFonts w:ascii="Times New Roman" w:hAnsi="Times New Roman"/>
          <w:color w:val="auto"/>
        </w:rPr>
      </w:pPr>
      <w:r>
        <w:rPr>
          <w:rFonts w:ascii="Times New Roman" w:hAnsi="Times New Roman"/>
          <w:color w:val="auto"/>
        </w:rPr>
        <w:t xml:space="preserve">к Положению о муниципальном </w:t>
      </w:r>
    </w:p>
    <w:p w:rsidR="00A166D5" w:rsidRPr="006B1E46" w:rsidRDefault="00A166D5" w:rsidP="002A3450">
      <w:pPr>
        <w:widowControl/>
        <w:ind w:left="5103" w:right="394"/>
        <w:jc w:val="right"/>
        <w:rPr>
          <w:rFonts w:ascii="Times New Roman" w:hAnsi="Times New Roman"/>
          <w:color w:val="auto"/>
        </w:rPr>
      </w:pPr>
      <w:r w:rsidRPr="006B1E46">
        <w:rPr>
          <w:rFonts w:ascii="Times New Roman" w:hAnsi="Times New Roman"/>
          <w:color w:val="auto"/>
        </w:rPr>
        <w:t>земельном контроле на территории</w:t>
      </w:r>
    </w:p>
    <w:p w:rsidR="002D4A4F" w:rsidRPr="0089571F" w:rsidRDefault="002D4A4F" w:rsidP="002A3450">
      <w:pPr>
        <w:widowControl/>
        <w:ind w:left="5103"/>
        <w:jc w:val="right"/>
        <w:rPr>
          <w:color w:val="000000" w:themeColor="text1"/>
          <w:sz w:val="28"/>
        </w:rPr>
      </w:pPr>
      <w:r w:rsidRPr="00513BE1">
        <w:rPr>
          <w:rFonts w:ascii="Times New Roman" w:hAnsi="Times New Roman"/>
          <w:color w:val="000000" w:themeColor="text1"/>
        </w:rPr>
        <w:t>Забайкальского муниципального округа</w:t>
      </w:r>
    </w:p>
    <w:p w:rsidR="00936634" w:rsidRPr="00936634" w:rsidRDefault="00936634" w:rsidP="002A3450">
      <w:pPr>
        <w:widowControl/>
        <w:ind w:left="5103"/>
        <w:jc w:val="right"/>
        <w:rPr>
          <w:rFonts w:ascii="Times New Roman" w:hAnsi="Times New Roman"/>
          <w:color w:val="auto"/>
          <w:sz w:val="24"/>
          <w:szCs w:val="24"/>
        </w:rPr>
      </w:pPr>
    </w:p>
    <w:p w:rsidR="00936634" w:rsidRPr="00936634" w:rsidRDefault="00936634" w:rsidP="00936634">
      <w:pPr>
        <w:widowControl/>
        <w:tabs>
          <w:tab w:val="left" w:pos="7797"/>
        </w:tabs>
        <w:ind w:right="961"/>
        <w:rPr>
          <w:rFonts w:ascii="Times New Roman" w:hAnsi="Times New Roman"/>
          <w:color w:val="auto"/>
          <w:sz w:val="24"/>
          <w:szCs w:val="24"/>
        </w:rPr>
      </w:pPr>
    </w:p>
    <w:p w:rsidR="00A166D5" w:rsidRPr="00A166D5" w:rsidRDefault="00A166D5" w:rsidP="00A166D5">
      <w:pPr>
        <w:widowControl/>
        <w:tabs>
          <w:tab w:val="num" w:pos="200"/>
        </w:tabs>
        <w:jc w:val="center"/>
        <w:outlineLvl w:val="0"/>
        <w:rPr>
          <w:rFonts w:ascii="Times New Roman" w:hAnsi="Times New Roman"/>
          <w:sz w:val="28"/>
          <w:szCs w:val="28"/>
          <w:shd w:val="clear" w:color="auto" w:fill="FFFFFF"/>
        </w:rPr>
      </w:pPr>
      <w:r w:rsidRPr="00A166D5">
        <w:rPr>
          <w:rFonts w:ascii="Times New Roman" w:hAnsi="Times New Roman"/>
          <w:sz w:val="28"/>
          <w:szCs w:val="28"/>
        </w:rPr>
        <w:t>Журнал учета предостережений</w:t>
      </w:r>
    </w:p>
    <w:p w:rsidR="00A166D5" w:rsidRPr="00A166D5" w:rsidRDefault="00A166D5" w:rsidP="00A166D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both"/>
        <w:rPr>
          <w:rFonts w:ascii="Courier New" w:hAnsi="Courier New" w:cs="Courier New"/>
          <w:b/>
          <w:bCs/>
        </w:rPr>
      </w:pPr>
    </w:p>
    <w:tbl>
      <w:tblPr>
        <w:tblW w:w="15466" w:type="dxa"/>
        <w:tblCellMar>
          <w:top w:w="15" w:type="dxa"/>
          <w:left w:w="15" w:type="dxa"/>
          <w:bottom w:w="15" w:type="dxa"/>
          <w:right w:w="15" w:type="dxa"/>
        </w:tblCellMar>
        <w:tblLook w:val="00A0" w:firstRow="1" w:lastRow="0" w:firstColumn="1" w:lastColumn="0" w:noHBand="0" w:noVBand="0"/>
      </w:tblPr>
      <w:tblGrid>
        <w:gridCol w:w="15466"/>
      </w:tblGrid>
      <w:tr w:rsidR="00A166D5" w:rsidRPr="00A166D5" w:rsidTr="00581B40">
        <w:trPr>
          <w:trHeight w:val="240"/>
        </w:trPr>
        <w:tc>
          <w:tcPr>
            <w:tcW w:w="15466" w:type="dxa"/>
            <w:shd w:val="clear" w:color="auto" w:fill="FFFFFF"/>
          </w:tcPr>
          <w:p w:rsidR="00A166D5" w:rsidRPr="00A166D5" w:rsidRDefault="00A166D5" w:rsidP="002D4A4F">
            <w:pPr>
              <w:widowControl/>
              <w:jc w:val="center"/>
              <w:rPr>
                <w:rFonts w:ascii="Times New Roman" w:hAnsi="Times New Roman"/>
                <w:sz w:val="28"/>
                <w:szCs w:val="28"/>
              </w:rPr>
            </w:pPr>
            <w:r w:rsidRPr="00A166D5">
              <w:rPr>
                <w:rFonts w:ascii="Times New Roman" w:hAnsi="Times New Roman"/>
                <w:sz w:val="28"/>
                <w:szCs w:val="28"/>
              </w:rPr>
              <w:t xml:space="preserve">Администрация </w:t>
            </w:r>
            <w:r w:rsidR="002D4A4F">
              <w:rPr>
                <w:rFonts w:ascii="Times New Roman" w:hAnsi="Times New Roman"/>
                <w:sz w:val="28"/>
                <w:szCs w:val="28"/>
              </w:rPr>
              <w:t>Забайкальского муниципального округа</w:t>
            </w:r>
          </w:p>
        </w:tc>
      </w:tr>
      <w:tr w:rsidR="00A166D5" w:rsidRPr="00A166D5" w:rsidTr="00581B40">
        <w:trPr>
          <w:trHeight w:val="217"/>
        </w:trPr>
        <w:tc>
          <w:tcPr>
            <w:tcW w:w="15466" w:type="dxa"/>
            <w:tcBorders>
              <w:top w:val="single" w:sz="6" w:space="0" w:color="000000"/>
            </w:tcBorders>
            <w:shd w:val="clear" w:color="auto" w:fill="FFFFFF"/>
          </w:tcPr>
          <w:p w:rsidR="00A166D5" w:rsidRPr="00A166D5" w:rsidRDefault="00A166D5" w:rsidP="00A166D5">
            <w:pPr>
              <w:widowControl/>
              <w:jc w:val="center"/>
              <w:rPr>
                <w:rFonts w:ascii="Times New Roman" w:hAnsi="Times New Roman"/>
                <w:i/>
                <w:iCs/>
                <w:sz w:val="24"/>
                <w:szCs w:val="24"/>
              </w:rPr>
            </w:pPr>
            <w:r w:rsidRPr="00A166D5">
              <w:rPr>
                <w:rFonts w:ascii="Times New Roman" w:hAnsi="Times New Roman"/>
                <w:i/>
                <w:iCs/>
                <w:sz w:val="24"/>
                <w:szCs w:val="24"/>
              </w:rPr>
              <w:t>(указывается наименование контрольного органа)</w:t>
            </w:r>
          </w:p>
        </w:tc>
      </w:tr>
    </w:tbl>
    <w:p w:rsidR="00A166D5" w:rsidRPr="00A166D5" w:rsidRDefault="00A166D5" w:rsidP="00A166D5">
      <w:pPr>
        <w:autoSpaceDE w:val="0"/>
        <w:autoSpaceDN w:val="0"/>
        <w:adjustRightInd w:val="0"/>
        <w:jc w:val="center"/>
        <w:textAlignment w:val="baseline"/>
        <w:rPr>
          <w:rFonts w:ascii="Times New Roman" w:hAnsi="Times New Roman"/>
          <w:bCs/>
          <w:sz w:val="28"/>
          <w:szCs w:val="28"/>
        </w:rPr>
      </w:pPr>
    </w:p>
    <w:tbl>
      <w:tblPr>
        <w:tblW w:w="155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7"/>
        <w:gridCol w:w="1701"/>
        <w:gridCol w:w="1843"/>
        <w:gridCol w:w="2693"/>
        <w:gridCol w:w="4678"/>
        <w:gridCol w:w="4111"/>
      </w:tblGrid>
      <w:tr w:rsidR="00C407A2" w:rsidRPr="00A166D5" w:rsidTr="00581B40">
        <w:trPr>
          <w:trHeight w:val="4687"/>
        </w:trPr>
        <w:tc>
          <w:tcPr>
            <w:tcW w:w="567" w:type="dxa"/>
          </w:tcPr>
          <w:p w:rsidR="00A166D5" w:rsidRPr="00A166D5" w:rsidRDefault="00A166D5" w:rsidP="00A166D5">
            <w:pPr>
              <w:widowControl/>
              <w:tabs>
                <w:tab w:val="left" w:pos="28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1" w:right="-7"/>
              <w:jc w:val="center"/>
              <w:rPr>
                <w:rFonts w:ascii="Times New Roman" w:hAnsi="Times New Roman"/>
              </w:rPr>
            </w:pPr>
            <w:r w:rsidRPr="00A166D5">
              <w:rPr>
                <w:rFonts w:ascii="Times New Roman" w:hAnsi="Times New Roman"/>
              </w:rPr>
              <w:t>№</w:t>
            </w:r>
          </w:p>
        </w:tc>
        <w:tc>
          <w:tcPr>
            <w:tcW w:w="1701" w:type="dxa"/>
          </w:tcPr>
          <w:p w:rsidR="00A166D5" w:rsidRPr="00A166D5" w:rsidRDefault="00A166D5" w:rsidP="00A166D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center"/>
              <w:rPr>
                <w:rFonts w:ascii="Times New Roman" w:hAnsi="Times New Roman"/>
              </w:rPr>
            </w:pPr>
            <w:r w:rsidRPr="00A166D5">
              <w:rPr>
                <w:rFonts w:ascii="Times New Roman" w:hAnsi="Times New Roman"/>
                <w:bCs/>
              </w:rPr>
              <w:t>Вид муниципального контроля</w:t>
            </w:r>
          </w:p>
        </w:tc>
        <w:tc>
          <w:tcPr>
            <w:tcW w:w="1843" w:type="dxa"/>
          </w:tcPr>
          <w:p w:rsidR="00A166D5" w:rsidRPr="00A166D5" w:rsidRDefault="00A166D5" w:rsidP="00A166D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center"/>
              <w:rPr>
                <w:rFonts w:ascii="Times New Roman" w:hAnsi="Times New Roman"/>
              </w:rPr>
            </w:pPr>
            <w:r w:rsidRPr="00A166D5">
              <w:rPr>
                <w:rFonts w:ascii="Times New Roman" w:hAnsi="Times New Roman"/>
              </w:rPr>
              <w:t>Дата издания предостережения</w:t>
            </w:r>
          </w:p>
        </w:tc>
        <w:tc>
          <w:tcPr>
            <w:tcW w:w="2693" w:type="dxa"/>
          </w:tcPr>
          <w:p w:rsidR="00A166D5" w:rsidRPr="00A166D5" w:rsidRDefault="00A166D5" w:rsidP="00A166D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center"/>
              <w:rPr>
                <w:rFonts w:ascii="Times New Roman" w:hAnsi="Times New Roman"/>
              </w:rPr>
            </w:pPr>
            <w:r w:rsidRPr="00A166D5">
              <w:rPr>
                <w:rFonts w:ascii="Times New Roman" w:hAnsi="Times New Roman"/>
              </w:rPr>
              <w:t>Источник</w:t>
            </w:r>
          </w:p>
          <w:p w:rsidR="00A166D5" w:rsidRPr="00A166D5" w:rsidRDefault="00A166D5" w:rsidP="00A166D5">
            <w:pPr>
              <w:widowControl/>
              <w:jc w:val="center"/>
              <w:rPr>
                <w:rFonts w:ascii="Times New Roman" w:hAnsi="Times New Roman"/>
              </w:rPr>
            </w:pPr>
            <w:r w:rsidRPr="00A166D5">
              <w:rPr>
                <w:rFonts w:ascii="Times New Roman" w:hAnsi="Times New Roman"/>
                <w:shd w:val="clear" w:color="auto" w:fill="FFFFFF"/>
              </w:rPr>
              <w:t>сведений о готовящихся нарушениях обязательных требований или признаках нарушений обязательных требований (при их наличии)</w:t>
            </w:r>
          </w:p>
          <w:p w:rsidR="00A166D5" w:rsidRPr="00A166D5" w:rsidRDefault="00A166D5" w:rsidP="00A166D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center"/>
              <w:rPr>
                <w:rFonts w:ascii="Times New Roman" w:hAnsi="Times New Roman"/>
              </w:rPr>
            </w:pPr>
          </w:p>
        </w:tc>
        <w:tc>
          <w:tcPr>
            <w:tcW w:w="4678" w:type="dxa"/>
          </w:tcPr>
          <w:p w:rsidR="00A166D5" w:rsidRPr="00A166D5" w:rsidRDefault="00A166D5" w:rsidP="00A166D5">
            <w:pPr>
              <w:widowControl/>
              <w:jc w:val="center"/>
              <w:rPr>
                <w:rFonts w:ascii="Times New Roman" w:hAnsi="Times New Roman"/>
                <w:shd w:val="clear" w:color="auto" w:fill="FFFFFF"/>
              </w:rPr>
            </w:pPr>
            <w:r w:rsidRPr="00A166D5">
              <w:rPr>
                <w:rFonts w:ascii="Times New Roman" w:hAnsi="Times New Roman"/>
                <w:shd w:val="clear" w:color="auto" w:fill="FFFFFF"/>
              </w:rPr>
              <w:t>Информация о лице, которому адресовано предостережение</w:t>
            </w:r>
          </w:p>
          <w:p w:rsidR="00A166D5" w:rsidRPr="00A166D5" w:rsidRDefault="00A166D5" w:rsidP="00A166D5">
            <w:pPr>
              <w:widowControl/>
              <w:jc w:val="center"/>
              <w:rPr>
                <w:rFonts w:ascii="Times New Roman" w:hAnsi="Times New Roman"/>
                <w:shd w:val="clear" w:color="auto" w:fill="FFFFFF"/>
              </w:rPr>
            </w:pPr>
            <w:r w:rsidRPr="00A166D5">
              <w:rPr>
                <w:rFonts w:ascii="Times New Roman" w:hAnsi="Times New Roman"/>
              </w:rPr>
              <w:t>(фамилия, имя, отчество (при наличии) гражданина или наименование организации, их индивидуальные номера налогоплательщика, адрес организации (ее филиалов, представительств, обособленных структурных подразделений), ответственных за соответствие обязательным требованиям объекта контроля</w:t>
            </w:r>
          </w:p>
        </w:tc>
        <w:tc>
          <w:tcPr>
            <w:tcW w:w="4111" w:type="dxa"/>
          </w:tcPr>
          <w:p w:rsidR="00FC6AE7" w:rsidRDefault="00A166D5" w:rsidP="00FC6AE7">
            <w:pPr>
              <w:widowControl/>
              <w:rPr>
                <w:rFonts w:ascii="Times New Roman" w:hAnsi="Times New Roman"/>
                <w:shd w:val="clear" w:color="auto" w:fill="FFFFFF"/>
              </w:rPr>
            </w:pPr>
            <w:r w:rsidRPr="00A166D5">
              <w:rPr>
                <w:rFonts w:ascii="Times New Roman" w:hAnsi="Times New Roman"/>
                <w:shd w:val="clear" w:color="auto" w:fill="FFFFFF"/>
              </w:rPr>
              <w:t xml:space="preserve">Суть указанных впредостережении </w:t>
            </w:r>
          </w:p>
          <w:p w:rsidR="00A166D5" w:rsidRPr="001918B2" w:rsidRDefault="00A166D5" w:rsidP="001918B2">
            <w:pPr>
              <w:widowControl/>
              <w:ind w:right="993"/>
              <w:rPr>
                <w:rFonts w:ascii="Times New Roman" w:hAnsi="Times New Roman"/>
                <w:shd w:val="clear" w:color="auto" w:fill="FFFFFF"/>
              </w:rPr>
            </w:pPr>
            <w:r w:rsidRPr="00A166D5">
              <w:rPr>
                <w:rFonts w:ascii="Times New Roman" w:hAnsi="Times New Roman"/>
                <w:shd w:val="clear" w:color="auto" w:fill="FFFFFF"/>
              </w:rPr>
              <w:t>предложений о принятии мер по обеспечению соблюдения обязательных требований</w:t>
            </w:r>
          </w:p>
          <w:p w:rsidR="00A166D5" w:rsidRPr="00A166D5" w:rsidRDefault="00A166D5" w:rsidP="00FC6AE7">
            <w:pPr>
              <w:widowControl/>
              <w:tabs>
                <w:tab w:val="left" w:pos="916"/>
                <w:tab w:val="left" w:pos="1832"/>
                <w:tab w:val="left" w:pos="2748"/>
                <w:tab w:val="left" w:pos="3436"/>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436" w:right="-7" w:hanging="3436"/>
              <w:jc w:val="center"/>
              <w:rPr>
                <w:rFonts w:ascii="Times New Roman" w:hAnsi="Times New Roman"/>
              </w:rPr>
            </w:pPr>
          </w:p>
        </w:tc>
      </w:tr>
      <w:tr w:rsidR="00C407A2" w:rsidRPr="00A166D5" w:rsidTr="00581B40">
        <w:trPr>
          <w:trHeight w:val="250"/>
        </w:trPr>
        <w:tc>
          <w:tcPr>
            <w:tcW w:w="567" w:type="dxa"/>
          </w:tcPr>
          <w:p w:rsidR="00A166D5" w:rsidRPr="00A166D5" w:rsidRDefault="00A166D5" w:rsidP="00A166D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both"/>
              <w:rPr>
                <w:rFonts w:ascii="Times New Roman" w:hAnsi="Times New Roman"/>
                <w:sz w:val="24"/>
                <w:szCs w:val="24"/>
              </w:rPr>
            </w:pPr>
          </w:p>
        </w:tc>
        <w:tc>
          <w:tcPr>
            <w:tcW w:w="1701" w:type="dxa"/>
          </w:tcPr>
          <w:p w:rsidR="00A166D5" w:rsidRPr="00A166D5" w:rsidRDefault="00A166D5" w:rsidP="00A166D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both"/>
              <w:rPr>
                <w:rFonts w:ascii="Times New Roman" w:hAnsi="Times New Roman"/>
                <w:sz w:val="24"/>
                <w:szCs w:val="24"/>
              </w:rPr>
            </w:pPr>
          </w:p>
        </w:tc>
        <w:tc>
          <w:tcPr>
            <w:tcW w:w="1843" w:type="dxa"/>
          </w:tcPr>
          <w:p w:rsidR="00A166D5" w:rsidRPr="00A166D5" w:rsidRDefault="00A166D5" w:rsidP="00A166D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both"/>
              <w:rPr>
                <w:rFonts w:ascii="Times New Roman" w:hAnsi="Times New Roman"/>
                <w:sz w:val="24"/>
                <w:szCs w:val="24"/>
              </w:rPr>
            </w:pPr>
          </w:p>
        </w:tc>
        <w:tc>
          <w:tcPr>
            <w:tcW w:w="2693" w:type="dxa"/>
          </w:tcPr>
          <w:p w:rsidR="00A166D5" w:rsidRPr="00A166D5" w:rsidRDefault="00A166D5" w:rsidP="00A166D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both"/>
              <w:rPr>
                <w:rFonts w:ascii="Times New Roman" w:hAnsi="Times New Roman"/>
                <w:sz w:val="24"/>
                <w:szCs w:val="24"/>
              </w:rPr>
            </w:pPr>
          </w:p>
        </w:tc>
        <w:tc>
          <w:tcPr>
            <w:tcW w:w="4678" w:type="dxa"/>
          </w:tcPr>
          <w:p w:rsidR="00A166D5" w:rsidRPr="00A166D5" w:rsidRDefault="00A166D5" w:rsidP="00A166D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both"/>
              <w:rPr>
                <w:rFonts w:ascii="Times New Roman" w:hAnsi="Times New Roman"/>
                <w:sz w:val="24"/>
                <w:szCs w:val="24"/>
              </w:rPr>
            </w:pPr>
          </w:p>
        </w:tc>
        <w:tc>
          <w:tcPr>
            <w:tcW w:w="4111" w:type="dxa"/>
          </w:tcPr>
          <w:p w:rsidR="00A166D5" w:rsidRPr="00A166D5" w:rsidRDefault="00A166D5" w:rsidP="00A166D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7"/>
              <w:jc w:val="both"/>
              <w:rPr>
                <w:rFonts w:ascii="Times New Roman" w:hAnsi="Times New Roman"/>
                <w:sz w:val="24"/>
                <w:szCs w:val="24"/>
              </w:rPr>
            </w:pPr>
          </w:p>
        </w:tc>
      </w:tr>
    </w:tbl>
    <w:p w:rsidR="00A166D5" w:rsidRPr="00A166D5" w:rsidRDefault="00A166D5" w:rsidP="00A166D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8"/>
          <w:szCs w:val="28"/>
        </w:rPr>
      </w:pPr>
    </w:p>
    <w:p w:rsidR="00A166D5" w:rsidRPr="00A166D5" w:rsidRDefault="00A166D5" w:rsidP="00A166D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8"/>
          <w:szCs w:val="28"/>
        </w:rPr>
      </w:pPr>
      <w:r w:rsidRPr="00A166D5">
        <w:rPr>
          <w:rFonts w:ascii="Times New Roman" w:hAnsi="Times New Roman"/>
          <w:sz w:val="28"/>
          <w:szCs w:val="28"/>
        </w:rPr>
        <w:t>Ответственное за ведение журнала должностное лицо (должностные лица) ____________________________________________________________________</w:t>
      </w:r>
    </w:p>
    <w:p w:rsidR="00A166D5" w:rsidRPr="00A166D5" w:rsidRDefault="00A166D5" w:rsidP="00A166D5">
      <w:pPr>
        <w:widowControl/>
        <w:rPr>
          <w:rFonts w:ascii="Times New Roman" w:hAnsi="Times New Roman"/>
          <w:i/>
          <w:iCs/>
          <w:sz w:val="24"/>
          <w:szCs w:val="24"/>
        </w:rPr>
      </w:pPr>
      <w:r w:rsidRPr="00A166D5">
        <w:rPr>
          <w:rFonts w:ascii="Times New Roman" w:hAnsi="Times New Roman"/>
          <w:i/>
          <w:iCs/>
          <w:sz w:val="24"/>
          <w:szCs w:val="24"/>
        </w:rPr>
        <w:t xml:space="preserve">                                                      (фамилия, имя, отчество (если имеется), должность)</w:t>
      </w:r>
    </w:p>
    <w:p w:rsidR="00A166D5" w:rsidRPr="00A166D5" w:rsidRDefault="00FC6AE7" w:rsidP="00FC6AE7">
      <w:pPr>
        <w:widowControl/>
        <w:tabs>
          <w:tab w:val="left" w:pos="12060"/>
        </w:tabs>
        <w:suppressAutoHyphens/>
        <w:autoSpaceDE w:val="0"/>
        <w:rPr>
          <w:rFonts w:ascii="Times New Roman" w:hAnsi="Times New Roman"/>
          <w:sz w:val="18"/>
          <w:szCs w:val="18"/>
          <w:lang w:eastAsia="zh-CN"/>
        </w:rPr>
      </w:pPr>
      <w:r>
        <w:rPr>
          <w:rFonts w:ascii="Times New Roman" w:hAnsi="Times New Roman"/>
          <w:sz w:val="18"/>
          <w:szCs w:val="18"/>
          <w:lang w:eastAsia="zh-CN"/>
        </w:rPr>
        <w:tab/>
      </w:r>
    </w:p>
    <w:p w:rsidR="00FC6AE7" w:rsidRPr="006B1E46" w:rsidRDefault="008E0643" w:rsidP="002A3450">
      <w:pPr>
        <w:widowControl/>
        <w:ind w:right="252"/>
        <w:jc w:val="right"/>
        <w:rPr>
          <w:rFonts w:ascii="Times New Roman" w:hAnsi="Times New Roman"/>
          <w:color w:val="auto"/>
        </w:rPr>
      </w:pPr>
      <w:r>
        <w:rPr>
          <w:rFonts w:ascii="Times New Roman" w:hAnsi="Times New Roman"/>
          <w:color w:val="auto"/>
        </w:rPr>
        <w:lastRenderedPageBreak/>
        <w:t xml:space="preserve">ПРИЛОЖЕНИЕ № </w:t>
      </w:r>
      <w:r w:rsidR="002D4A4F">
        <w:rPr>
          <w:rFonts w:ascii="Times New Roman" w:hAnsi="Times New Roman"/>
          <w:color w:val="auto"/>
        </w:rPr>
        <w:t>19</w:t>
      </w:r>
    </w:p>
    <w:p w:rsidR="00FC6AE7" w:rsidRDefault="00FC6AE7" w:rsidP="002A3450">
      <w:pPr>
        <w:widowControl/>
        <w:ind w:left="5103"/>
        <w:jc w:val="right"/>
        <w:rPr>
          <w:rFonts w:ascii="Times New Roman" w:hAnsi="Times New Roman"/>
          <w:color w:val="auto"/>
        </w:rPr>
      </w:pPr>
      <w:r>
        <w:rPr>
          <w:rFonts w:ascii="Times New Roman" w:hAnsi="Times New Roman"/>
          <w:color w:val="auto"/>
        </w:rPr>
        <w:t xml:space="preserve"> к Положению о муниципальном </w:t>
      </w:r>
    </w:p>
    <w:p w:rsidR="00FC6AE7" w:rsidRPr="006B1E46" w:rsidRDefault="00FC6AE7" w:rsidP="002A3450">
      <w:pPr>
        <w:widowControl/>
        <w:ind w:left="5103" w:right="394"/>
        <w:jc w:val="right"/>
        <w:rPr>
          <w:rFonts w:ascii="Times New Roman" w:hAnsi="Times New Roman"/>
          <w:color w:val="auto"/>
        </w:rPr>
      </w:pPr>
      <w:r w:rsidRPr="006B1E46">
        <w:rPr>
          <w:rFonts w:ascii="Times New Roman" w:hAnsi="Times New Roman"/>
          <w:color w:val="auto"/>
        </w:rPr>
        <w:t>земельном контроле на территории</w:t>
      </w:r>
    </w:p>
    <w:p w:rsidR="002D4A4F" w:rsidRPr="0089571F" w:rsidRDefault="002D4A4F" w:rsidP="002A3450">
      <w:pPr>
        <w:widowControl/>
        <w:ind w:left="5103"/>
        <w:jc w:val="right"/>
        <w:rPr>
          <w:color w:val="000000" w:themeColor="text1"/>
          <w:sz w:val="28"/>
        </w:rPr>
      </w:pPr>
      <w:r w:rsidRPr="00513BE1">
        <w:rPr>
          <w:rFonts w:ascii="Times New Roman" w:hAnsi="Times New Roman"/>
          <w:color w:val="000000" w:themeColor="text1"/>
        </w:rPr>
        <w:t>Забайкальского муниципального округа</w:t>
      </w:r>
    </w:p>
    <w:p w:rsidR="00A166D5" w:rsidRPr="00A166D5" w:rsidRDefault="00FC6AE7" w:rsidP="002D4A4F">
      <w:pPr>
        <w:widowControl/>
        <w:ind w:left="5103"/>
        <w:jc w:val="center"/>
        <w:rPr>
          <w:rFonts w:ascii="Times New Roman" w:hAnsi="Times New Roman"/>
          <w:color w:val="000000" w:themeColor="text1"/>
        </w:rPr>
      </w:pPr>
      <w:r>
        <w:rPr>
          <w:rFonts w:ascii="Times New Roman" w:hAnsi="Times New Roman"/>
          <w:color w:val="000000" w:themeColor="text1"/>
        </w:rPr>
        <w:tab/>
      </w:r>
    </w:p>
    <w:p w:rsidR="00A166D5" w:rsidRPr="00A166D5" w:rsidRDefault="00A166D5" w:rsidP="00A166D5">
      <w:pPr>
        <w:widowControl/>
        <w:suppressAutoHyphens/>
        <w:autoSpaceDE w:val="0"/>
        <w:jc w:val="right"/>
        <w:rPr>
          <w:rFonts w:ascii="Times New Roman" w:hAnsi="Times New Roman"/>
          <w:sz w:val="18"/>
          <w:szCs w:val="18"/>
          <w:lang w:eastAsia="zh-CN"/>
        </w:rPr>
      </w:pPr>
    </w:p>
    <w:p w:rsidR="00FC6AE7" w:rsidRPr="00FC6AE7" w:rsidRDefault="002D4A4F" w:rsidP="005E472E">
      <w:pPr>
        <w:widowControl/>
        <w:ind w:right="-457"/>
        <w:jc w:val="center"/>
        <w:rPr>
          <w:rFonts w:ascii="Times New Roman" w:hAnsi="Times New Roman"/>
          <w:b/>
          <w:bCs/>
          <w:color w:val="auto"/>
          <w:sz w:val="26"/>
          <w:szCs w:val="26"/>
        </w:rPr>
      </w:pPr>
      <w:r>
        <w:rPr>
          <w:rFonts w:ascii="Times New Roman" w:hAnsi="Times New Roman"/>
          <w:bCs/>
          <w:color w:val="auto"/>
          <w:sz w:val="28"/>
          <w:szCs w:val="28"/>
          <w:u w:val="single"/>
        </w:rPr>
        <w:t>Администрация Забайкальского муниципального округа</w:t>
      </w:r>
    </w:p>
    <w:p w:rsidR="00FC6AE7" w:rsidRPr="00FC6AE7" w:rsidRDefault="00FC6AE7" w:rsidP="00FC6AE7">
      <w:pPr>
        <w:widowControl/>
        <w:ind w:firstLine="698"/>
        <w:jc w:val="center"/>
        <w:rPr>
          <w:rFonts w:ascii="Times New Roman" w:hAnsi="Times New Roman"/>
          <w:color w:val="auto"/>
          <w:sz w:val="16"/>
          <w:szCs w:val="16"/>
        </w:rPr>
      </w:pPr>
      <w:r w:rsidRPr="00FC6AE7">
        <w:rPr>
          <w:rFonts w:ascii="Times New Roman" w:hAnsi="Times New Roman"/>
          <w:color w:val="auto"/>
          <w:sz w:val="16"/>
          <w:szCs w:val="16"/>
        </w:rPr>
        <w:t>(наименование органа, осуществляющего муниципальный земельный контроль)</w:t>
      </w:r>
    </w:p>
    <w:p w:rsidR="00FC6AE7" w:rsidRPr="00FC6AE7" w:rsidRDefault="00FC6AE7" w:rsidP="00FC6AE7">
      <w:pPr>
        <w:widowControl/>
        <w:ind w:firstLine="720"/>
        <w:jc w:val="both"/>
        <w:rPr>
          <w:rFonts w:ascii="Times New Roman" w:hAnsi="Times New Roman"/>
          <w:color w:val="auto"/>
          <w:sz w:val="16"/>
          <w:szCs w:val="16"/>
        </w:rPr>
      </w:pPr>
    </w:p>
    <w:p w:rsidR="00FC6AE7" w:rsidRPr="00FC6AE7" w:rsidRDefault="00FC6AE7" w:rsidP="005E472E">
      <w:pPr>
        <w:widowControl/>
        <w:spacing w:before="108" w:after="108"/>
        <w:jc w:val="center"/>
        <w:rPr>
          <w:rFonts w:ascii="Times New Roman" w:hAnsi="Times New Roman"/>
          <w:color w:val="auto"/>
          <w:sz w:val="28"/>
          <w:szCs w:val="28"/>
        </w:rPr>
      </w:pPr>
      <w:r w:rsidRPr="00FC6AE7">
        <w:rPr>
          <w:rFonts w:ascii="Times New Roman" w:hAnsi="Times New Roman"/>
          <w:bCs/>
          <w:color w:val="auto"/>
          <w:sz w:val="28"/>
          <w:szCs w:val="28"/>
        </w:rPr>
        <w:t>Муниципальный земельный контроль</w:t>
      </w:r>
      <w:r w:rsidRPr="00FC6AE7">
        <w:rPr>
          <w:rFonts w:ascii="Times New Roman" w:hAnsi="Times New Roman"/>
          <w:bCs/>
          <w:color w:val="auto"/>
          <w:sz w:val="28"/>
          <w:szCs w:val="28"/>
        </w:rPr>
        <w:br/>
        <w:t>Журнал учета проверок за 20__ г.</w:t>
      </w:r>
    </w:p>
    <w:tbl>
      <w:tblPr>
        <w:tblW w:w="15877" w:type="dxa"/>
        <w:tblInd w:w="-34" w:type="dxa"/>
        <w:tblLayout w:type="fixed"/>
        <w:tblLook w:val="0000" w:firstRow="0" w:lastRow="0" w:firstColumn="0" w:lastColumn="0" w:noHBand="0" w:noVBand="0"/>
      </w:tblPr>
      <w:tblGrid>
        <w:gridCol w:w="568"/>
        <w:gridCol w:w="1701"/>
        <w:gridCol w:w="1701"/>
        <w:gridCol w:w="1134"/>
        <w:gridCol w:w="1417"/>
        <w:gridCol w:w="1134"/>
        <w:gridCol w:w="1276"/>
        <w:gridCol w:w="1417"/>
        <w:gridCol w:w="1276"/>
        <w:gridCol w:w="1134"/>
        <w:gridCol w:w="1559"/>
        <w:gridCol w:w="1560"/>
      </w:tblGrid>
      <w:tr w:rsidR="005E472E" w:rsidRPr="00917B39" w:rsidTr="00581B40">
        <w:tc>
          <w:tcPr>
            <w:tcW w:w="568" w:type="dxa"/>
            <w:tcBorders>
              <w:top w:val="single" w:sz="4" w:space="0" w:color="000000"/>
              <w:left w:val="single" w:sz="4" w:space="0" w:color="000000"/>
              <w:bottom w:val="single" w:sz="4" w:space="0" w:color="000000"/>
            </w:tcBorders>
            <w:vAlign w:val="center"/>
          </w:tcPr>
          <w:p w:rsidR="00FC6AE7" w:rsidRPr="00917B39" w:rsidRDefault="00FC6AE7" w:rsidP="00581B40">
            <w:pPr>
              <w:widowControl/>
              <w:jc w:val="center"/>
              <w:rPr>
                <w:rFonts w:ascii="Times New Roman" w:hAnsi="Times New Roman"/>
                <w:color w:val="auto"/>
                <w:sz w:val="18"/>
                <w:szCs w:val="24"/>
              </w:rPr>
            </w:pPr>
            <w:r w:rsidRPr="00917B39">
              <w:rPr>
                <w:rFonts w:ascii="Times New Roman" w:hAnsi="Times New Roman"/>
                <w:color w:val="auto"/>
                <w:sz w:val="18"/>
                <w:szCs w:val="22"/>
              </w:rPr>
              <w:t>№ п/п</w:t>
            </w:r>
          </w:p>
        </w:tc>
        <w:tc>
          <w:tcPr>
            <w:tcW w:w="1701" w:type="dxa"/>
            <w:tcBorders>
              <w:top w:val="single" w:sz="4" w:space="0" w:color="000000"/>
              <w:left w:val="single" w:sz="4" w:space="0" w:color="000000"/>
              <w:bottom w:val="single" w:sz="4" w:space="0" w:color="000000"/>
            </w:tcBorders>
            <w:vAlign w:val="center"/>
          </w:tcPr>
          <w:p w:rsidR="00FC6AE7" w:rsidRPr="00917B39" w:rsidRDefault="00FC6AE7" w:rsidP="00581B40">
            <w:pPr>
              <w:widowControl/>
              <w:jc w:val="center"/>
              <w:rPr>
                <w:rFonts w:ascii="Times New Roman" w:hAnsi="Times New Roman"/>
                <w:color w:val="auto"/>
                <w:sz w:val="18"/>
                <w:szCs w:val="24"/>
              </w:rPr>
            </w:pPr>
            <w:r w:rsidRPr="00917B39">
              <w:rPr>
                <w:rFonts w:ascii="Times New Roman" w:hAnsi="Times New Roman"/>
                <w:color w:val="auto"/>
                <w:sz w:val="18"/>
                <w:szCs w:val="22"/>
              </w:rPr>
              <w:t>Наименование юридического лица, Ф.И.О. индивидуально-го предприни-мателя, гражданина</w:t>
            </w:r>
          </w:p>
        </w:tc>
        <w:tc>
          <w:tcPr>
            <w:tcW w:w="1701" w:type="dxa"/>
            <w:tcBorders>
              <w:top w:val="single" w:sz="4" w:space="0" w:color="000000"/>
              <w:left w:val="single" w:sz="4" w:space="0" w:color="000000"/>
              <w:bottom w:val="single" w:sz="4" w:space="0" w:color="000000"/>
            </w:tcBorders>
            <w:vAlign w:val="center"/>
          </w:tcPr>
          <w:p w:rsidR="00FC6AE7" w:rsidRPr="00917B39" w:rsidRDefault="00FC6AE7" w:rsidP="00581B40">
            <w:pPr>
              <w:widowControl/>
              <w:jc w:val="center"/>
              <w:rPr>
                <w:rFonts w:ascii="Times New Roman" w:hAnsi="Times New Roman"/>
                <w:color w:val="auto"/>
                <w:sz w:val="18"/>
                <w:szCs w:val="24"/>
              </w:rPr>
            </w:pPr>
            <w:r w:rsidRPr="00917B39">
              <w:rPr>
                <w:rFonts w:ascii="Times New Roman" w:hAnsi="Times New Roman"/>
                <w:color w:val="auto"/>
                <w:sz w:val="18"/>
                <w:szCs w:val="22"/>
              </w:rPr>
              <w:t>Адрес земель-</w:t>
            </w:r>
          </w:p>
          <w:p w:rsidR="00FC6AE7" w:rsidRPr="00917B39" w:rsidRDefault="00FC6AE7" w:rsidP="00581B40">
            <w:pPr>
              <w:widowControl/>
              <w:jc w:val="center"/>
              <w:rPr>
                <w:rFonts w:ascii="Times New Roman" w:hAnsi="Times New Roman"/>
                <w:color w:val="auto"/>
                <w:sz w:val="18"/>
                <w:szCs w:val="24"/>
              </w:rPr>
            </w:pPr>
            <w:r w:rsidRPr="00917B39">
              <w:rPr>
                <w:rFonts w:ascii="Times New Roman" w:hAnsi="Times New Roman"/>
                <w:color w:val="auto"/>
                <w:sz w:val="18"/>
                <w:szCs w:val="22"/>
              </w:rPr>
              <w:t>ного участка,</w:t>
            </w:r>
          </w:p>
          <w:p w:rsidR="00FC6AE7" w:rsidRPr="00917B39" w:rsidRDefault="00FC6AE7" w:rsidP="00581B40">
            <w:pPr>
              <w:widowControl/>
              <w:jc w:val="center"/>
              <w:rPr>
                <w:rFonts w:ascii="Times New Roman" w:hAnsi="Times New Roman"/>
                <w:color w:val="auto"/>
                <w:sz w:val="18"/>
                <w:szCs w:val="24"/>
              </w:rPr>
            </w:pPr>
            <w:r w:rsidRPr="00917B39">
              <w:rPr>
                <w:rFonts w:ascii="Times New Roman" w:hAnsi="Times New Roman"/>
                <w:color w:val="auto"/>
                <w:sz w:val="18"/>
                <w:szCs w:val="22"/>
              </w:rPr>
              <w:t>кадастровый номер</w:t>
            </w:r>
          </w:p>
        </w:tc>
        <w:tc>
          <w:tcPr>
            <w:tcW w:w="1134" w:type="dxa"/>
            <w:tcBorders>
              <w:top w:val="single" w:sz="4" w:space="0" w:color="000000"/>
              <w:left w:val="single" w:sz="4" w:space="0" w:color="000000"/>
              <w:bottom w:val="single" w:sz="4" w:space="0" w:color="000000"/>
            </w:tcBorders>
            <w:vAlign w:val="center"/>
          </w:tcPr>
          <w:p w:rsidR="00FC6AE7" w:rsidRPr="00917B39" w:rsidRDefault="00FC6AE7" w:rsidP="00581B40">
            <w:pPr>
              <w:widowControl/>
              <w:jc w:val="center"/>
              <w:rPr>
                <w:rFonts w:ascii="Times New Roman" w:hAnsi="Times New Roman"/>
                <w:color w:val="auto"/>
                <w:sz w:val="18"/>
                <w:szCs w:val="24"/>
              </w:rPr>
            </w:pPr>
            <w:r w:rsidRPr="00917B39">
              <w:rPr>
                <w:rFonts w:ascii="Times New Roman" w:hAnsi="Times New Roman"/>
                <w:color w:val="auto"/>
                <w:sz w:val="18"/>
                <w:szCs w:val="22"/>
              </w:rPr>
              <w:t>Площадь земель</w:t>
            </w:r>
            <w:r w:rsidR="00973304" w:rsidRPr="00917B39">
              <w:rPr>
                <w:rFonts w:ascii="Times New Roman" w:hAnsi="Times New Roman"/>
                <w:color w:val="auto"/>
                <w:sz w:val="18"/>
                <w:szCs w:val="22"/>
              </w:rPr>
              <w:t>-</w:t>
            </w:r>
            <w:r w:rsidRPr="00917B39">
              <w:rPr>
                <w:rFonts w:ascii="Times New Roman" w:hAnsi="Times New Roman"/>
                <w:color w:val="auto"/>
                <w:sz w:val="18"/>
                <w:szCs w:val="22"/>
              </w:rPr>
              <w:t>ного участка/  площадь наруше-ния, в кв.м.</w:t>
            </w:r>
          </w:p>
        </w:tc>
        <w:tc>
          <w:tcPr>
            <w:tcW w:w="1417" w:type="dxa"/>
            <w:tcBorders>
              <w:top w:val="single" w:sz="4" w:space="0" w:color="000000"/>
              <w:left w:val="single" w:sz="4" w:space="0" w:color="000000"/>
              <w:bottom w:val="single" w:sz="4" w:space="0" w:color="000000"/>
            </w:tcBorders>
            <w:vAlign w:val="center"/>
          </w:tcPr>
          <w:p w:rsidR="00FC6AE7" w:rsidRPr="00917B39" w:rsidRDefault="00FC6AE7" w:rsidP="00581B40">
            <w:pPr>
              <w:widowControl/>
              <w:jc w:val="center"/>
              <w:rPr>
                <w:rFonts w:ascii="Times New Roman" w:hAnsi="Times New Roman"/>
                <w:color w:val="auto"/>
                <w:sz w:val="18"/>
                <w:szCs w:val="24"/>
              </w:rPr>
            </w:pPr>
            <w:r w:rsidRPr="00917B39">
              <w:rPr>
                <w:rFonts w:ascii="Times New Roman" w:hAnsi="Times New Roman"/>
                <w:color w:val="auto"/>
                <w:sz w:val="18"/>
                <w:szCs w:val="22"/>
              </w:rPr>
              <w:t>Номер, дата распоряже-ния о проведении проверки соблюде-ния земельно-го законода-тельства</w:t>
            </w:r>
          </w:p>
          <w:p w:rsidR="00FC6AE7" w:rsidRPr="00917B39" w:rsidRDefault="00FC6AE7" w:rsidP="00581B40">
            <w:pPr>
              <w:widowControl/>
              <w:jc w:val="center"/>
              <w:rPr>
                <w:rFonts w:ascii="Times New Roman" w:hAnsi="Times New Roman"/>
                <w:color w:val="auto"/>
                <w:sz w:val="18"/>
                <w:szCs w:val="24"/>
              </w:rPr>
            </w:pPr>
          </w:p>
        </w:tc>
        <w:tc>
          <w:tcPr>
            <w:tcW w:w="1134" w:type="dxa"/>
            <w:tcBorders>
              <w:top w:val="single" w:sz="4" w:space="0" w:color="000000"/>
              <w:left w:val="single" w:sz="4" w:space="0" w:color="000000"/>
              <w:bottom w:val="single" w:sz="4" w:space="0" w:color="000000"/>
            </w:tcBorders>
            <w:vAlign w:val="center"/>
          </w:tcPr>
          <w:p w:rsidR="00FC6AE7" w:rsidRPr="00917B39" w:rsidRDefault="001918B2" w:rsidP="00581B40">
            <w:pPr>
              <w:widowControl/>
              <w:jc w:val="center"/>
              <w:rPr>
                <w:rFonts w:ascii="Times New Roman" w:hAnsi="Times New Roman"/>
                <w:color w:val="auto"/>
                <w:sz w:val="18"/>
                <w:szCs w:val="24"/>
              </w:rPr>
            </w:pPr>
            <w:r w:rsidRPr="00917B39">
              <w:rPr>
                <w:rFonts w:ascii="Times New Roman" w:hAnsi="Times New Roman"/>
                <w:color w:val="auto"/>
                <w:sz w:val="18"/>
                <w:szCs w:val="22"/>
              </w:rPr>
              <w:t>Акт про-верки (дата, №)</w:t>
            </w:r>
          </w:p>
        </w:tc>
        <w:tc>
          <w:tcPr>
            <w:tcW w:w="1276" w:type="dxa"/>
            <w:tcBorders>
              <w:top w:val="single" w:sz="4" w:space="0" w:color="000000"/>
              <w:left w:val="single" w:sz="4" w:space="0" w:color="000000"/>
              <w:bottom w:val="single" w:sz="4" w:space="0" w:color="000000"/>
            </w:tcBorders>
            <w:vAlign w:val="center"/>
          </w:tcPr>
          <w:p w:rsidR="00FC6AE7" w:rsidRPr="00917B39" w:rsidRDefault="00FC6AE7" w:rsidP="00581B40">
            <w:pPr>
              <w:widowControl/>
              <w:jc w:val="center"/>
              <w:rPr>
                <w:rFonts w:ascii="Times New Roman" w:hAnsi="Times New Roman"/>
                <w:color w:val="auto"/>
                <w:sz w:val="18"/>
                <w:szCs w:val="24"/>
              </w:rPr>
            </w:pPr>
            <w:r w:rsidRPr="00917B39">
              <w:rPr>
                <w:rFonts w:ascii="Times New Roman" w:hAnsi="Times New Roman"/>
                <w:color w:val="auto"/>
                <w:sz w:val="18"/>
                <w:szCs w:val="22"/>
              </w:rPr>
              <w:t>Предписа</w:t>
            </w:r>
            <w:r w:rsidR="00973304" w:rsidRPr="00917B39">
              <w:rPr>
                <w:rFonts w:ascii="Times New Roman" w:hAnsi="Times New Roman"/>
                <w:color w:val="auto"/>
                <w:sz w:val="18"/>
                <w:szCs w:val="22"/>
              </w:rPr>
              <w:t>-</w:t>
            </w:r>
            <w:r w:rsidRPr="00917B39">
              <w:rPr>
                <w:rFonts w:ascii="Times New Roman" w:hAnsi="Times New Roman"/>
                <w:color w:val="auto"/>
                <w:sz w:val="18"/>
                <w:szCs w:val="22"/>
              </w:rPr>
              <w:t>ние об устранении нарушения земельного законода-тельства (дата, №)</w:t>
            </w:r>
          </w:p>
        </w:tc>
        <w:tc>
          <w:tcPr>
            <w:tcW w:w="1417" w:type="dxa"/>
            <w:tcBorders>
              <w:top w:val="single" w:sz="4" w:space="0" w:color="000000"/>
              <w:left w:val="single" w:sz="4" w:space="0" w:color="000000"/>
              <w:bottom w:val="single" w:sz="4" w:space="0" w:color="000000"/>
              <w:right w:val="single" w:sz="4" w:space="0" w:color="000000"/>
            </w:tcBorders>
            <w:vAlign w:val="center"/>
          </w:tcPr>
          <w:p w:rsidR="00FC6AE7" w:rsidRPr="00917B39" w:rsidRDefault="00973304" w:rsidP="00581B40">
            <w:pPr>
              <w:widowControl/>
              <w:jc w:val="center"/>
              <w:rPr>
                <w:rFonts w:ascii="Times New Roman" w:hAnsi="Times New Roman"/>
                <w:color w:val="auto"/>
                <w:sz w:val="18"/>
                <w:szCs w:val="24"/>
              </w:rPr>
            </w:pPr>
            <w:r w:rsidRPr="00917B39">
              <w:rPr>
                <w:rFonts w:ascii="Times New Roman" w:hAnsi="Times New Roman"/>
                <w:color w:val="auto"/>
                <w:sz w:val="18"/>
                <w:szCs w:val="22"/>
              </w:rPr>
              <w:t>Указа</w:t>
            </w:r>
            <w:r w:rsidR="00FC6AE7" w:rsidRPr="00917B39">
              <w:rPr>
                <w:rFonts w:ascii="Times New Roman" w:hAnsi="Times New Roman"/>
                <w:color w:val="auto"/>
                <w:sz w:val="18"/>
                <w:szCs w:val="22"/>
              </w:rPr>
              <w:t>ние на нормы права, которые нарушены</w:t>
            </w:r>
          </w:p>
        </w:tc>
        <w:tc>
          <w:tcPr>
            <w:tcW w:w="1276" w:type="dxa"/>
            <w:tcBorders>
              <w:top w:val="single" w:sz="4" w:space="0" w:color="000000"/>
              <w:left w:val="single" w:sz="4" w:space="0" w:color="000000"/>
              <w:bottom w:val="single" w:sz="4" w:space="0" w:color="000000"/>
            </w:tcBorders>
            <w:vAlign w:val="center"/>
          </w:tcPr>
          <w:p w:rsidR="00FC6AE7" w:rsidRPr="00917B39" w:rsidRDefault="00FC6AE7" w:rsidP="00581B40">
            <w:pPr>
              <w:widowControl/>
              <w:jc w:val="center"/>
              <w:rPr>
                <w:rFonts w:ascii="Times New Roman" w:hAnsi="Times New Roman"/>
                <w:color w:val="auto"/>
                <w:sz w:val="18"/>
                <w:szCs w:val="24"/>
              </w:rPr>
            </w:pPr>
            <w:r w:rsidRPr="00917B39">
              <w:rPr>
                <w:rFonts w:ascii="Times New Roman" w:hAnsi="Times New Roman"/>
                <w:color w:val="auto"/>
                <w:sz w:val="18"/>
                <w:szCs w:val="22"/>
              </w:rPr>
              <w:t>Передача акта прове</w:t>
            </w:r>
            <w:r w:rsidR="001918B2" w:rsidRPr="00917B39">
              <w:rPr>
                <w:rFonts w:ascii="Times New Roman" w:hAnsi="Times New Roman"/>
                <w:color w:val="auto"/>
                <w:sz w:val="18"/>
                <w:szCs w:val="22"/>
              </w:rPr>
              <w:t>рки в Росреестр               (</w:t>
            </w:r>
            <w:r w:rsidRPr="00917B39">
              <w:rPr>
                <w:rFonts w:ascii="Times New Roman" w:hAnsi="Times New Roman"/>
                <w:color w:val="auto"/>
                <w:sz w:val="18"/>
                <w:szCs w:val="22"/>
              </w:rPr>
              <w:t>дата, исх. №)</w:t>
            </w:r>
          </w:p>
        </w:tc>
        <w:tc>
          <w:tcPr>
            <w:tcW w:w="1134" w:type="dxa"/>
            <w:tcBorders>
              <w:top w:val="single" w:sz="4" w:space="0" w:color="000000"/>
              <w:left w:val="single" w:sz="4" w:space="0" w:color="000000"/>
              <w:bottom w:val="single" w:sz="4" w:space="0" w:color="000000"/>
            </w:tcBorders>
            <w:vAlign w:val="center"/>
          </w:tcPr>
          <w:p w:rsidR="00FC6AE7" w:rsidRPr="00917B39" w:rsidRDefault="00FC6AE7" w:rsidP="00581B40">
            <w:pPr>
              <w:widowControl/>
              <w:jc w:val="center"/>
              <w:rPr>
                <w:rFonts w:ascii="Times New Roman" w:hAnsi="Times New Roman"/>
                <w:color w:val="auto"/>
                <w:sz w:val="18"/>
                <w:szCs w:val="24"/>
              </w:rPr>
            </w:pPr>
            <w:r w:rsidRPr="00917B39">
              <w:rPr>
                <w:rFonts w:ascii="Times New Roman" w:hAnsi="Times New Roman"/>
                <w:color w:val="auto"/>
                <w:sz w:val="18"/>
                <w:szCs w:val="22"/>
              </w:rPr>
              <w:t>Решение Росреестра о рассмотрении материалов проверки муниципаль- ного земельного контроля</w:t>
            </w:r>
          </w:p>
        </w:tc>
        <w:tc>
          <w:tcPr>
            <w:tcW w:w="1559" w:type="dxa"/>
            <w:tcBorders>
              <w:top w:val="single" w:sz="4" w:space="0" w:color="000000"/>
              <w:left w:val="single" w:sz="4" w:space="0" w:color="000000"/>
              <w:bottom w:val="single" w:sz="4" w:space="0" w:color="000000"/>
              <w:right w:val="single" w:sz="4" w:space="0" w:color="000000"/>
            </w:tcBorders>
            <w:vAlign w:val="center"/>
          </w:tcPr>
          <w:p w:rsidR="00FC6AE7" w:rsidRPr="00917B39" w:rsidRDefault="00973304" w:rsidP="00581B40">
            <w:pPr>
              <w:widowControl/>
              <w:jc w:val="center"/>
              <w:rPr>
                <w:rFonts w:ascii="Times New Roman" w:hAnsi="Times New Roman"/>
                <w:color w:val="auto"/>
                <w:sz w:val="18"/>
                <w:szCs w:val="24"/>
              </w:rPr>
            </w:pPr>
            <w:r w:rsidRPr="00917B39">
              <w:rPr>
                <w:rFonts w:ascii="Times New Roman" w:hAnsi="Times New Roman"/>
                <w:color w:val="auto"/>
                <w:sz w:val="18"/>
                <w:szCs w:val="22"/>
              </w:rPr>
              <w:t>Сумма наложен</w:t>
            </w:r>
            <w:r w:rsidR="00FC6AE7" w:rsidRPr="00917B39">
              <w:rPr>
                <w:rFonts w:ascii="Times New Roman" w:hAnsi="Times New Roman"/>
                <w:color w:val="auto"/>
                <w:sz w:val="18"/>
                <w:szCs w:val="22"/>
              </w:rPr>
              <w:t>ного органом государст-венного контроля (надзора) админист-ративного штрафа/ сумма взыскан-ного администра-тивного штрафа, тыс. руб</w:t>
            </w:r>
          </w:p>
          <w:p w:rsidR="00FC6AE7" w:rsidRPr="00917B39" w:rsidRDefault="00FC6AE7" w:rsidP="00581B40">
            <w:pPr>
              <w:widowControl/>
              <w:ind w:right="225"/>
              <w:jc w:val="center"/>
              <w:rPr>
                <w:rFonts w:ascii="Times New Roman" w:hAnsi="Times New Roman"/>
                <w:color w:val="auto"/>
                <w:sz w:val="18"/>
                <w:szCs w:val="24"/>
              </w:rPr>
            </w:pPr>
          </w:p>
        </w:tc>
        <w:tc>
          <w:tcPr>
            <w:tcW w:w="1560" w:type="dxa"/>
            <w:tcBorders>
              <w:top w:val="single" w:sz="4" w:space="0" w:color="auto"/>
              <w:bottom w:val="single" w:sz="4" w:space="0" w:color="auto"/>
              <w:right w:val="single" w:sz="4" w:space="0" w:color="auto"/>
            </w:tcBorders>
            <w:vAlign w:val="center"/>
          </w:tcPr>
          <w:p w:rsidR="005E472E" w:rsidRPr="00917B39" w:rsidRDefault="00FC6AE7" w:rsidP="00581B40">
            <w:pPr>
              <w:widowControl/>
              <w:jc w:val="center"/>
              <w:rPr>
                <w:rFonts w:ascii="Times New Roman" w:hAnsi="Times New Roman"/>
                <w:color w:val="auto"/>
                <w:sz w:val="18"/>
                <w:szCs w:val="22"/>
              </w:rPr>
            </w:pPr>
            <w:r w:rsidRPr="00917B39">
              <w:rPr>
                <w:rFonts w:ascii="Times New Roman" w:hAnsi="Times New Roman"/>
                <w:color w:val="auto"/>
                <w:sz w:val="18"/>
                <w:szCs w:val="22"/>
              </w:rPr>
              <w:t>Дата</w:t>
            </w:r>
          </w:p>
          <w:p w:rsidR="005E472E" w:rsidRPr="00917B39" w:rsidRDefault="00FC6AE7" w:rsidP="00581B40">
            <w:pPr>
              <w:widowControl/>
              <w:jc w:val="center"/>
              <w:rPr>
                <w:rFonts w:ascii="Times New Roman" w:hAnsi="Times New Roman"/>
                <w:color w:val="auto"/>
                <w:sz w:val="18"/>
                <w:szCs w:val="22"/>
              </w:rPr>
            </w:pPr>
            <w:r w:rsidRPr="00917B39">
              <w:rPr>
                <w:rFonts w:ascii="Times New Roman" w:hAnsi="Times New Roman"/>
                <w:color w:val="auto"/>
                <w:sz w:val="18"/>
                <w:szCs w:val="22"/>
              </w:rPr>
              <w:t>передачи дела</w:t>
            </w:r>
          </w:p>
          <w:p w:rsidR="00FC6AE7" w:rsidRPr="00917B39" w:rsidRDefault="00FC6AE7" w:rsidP="00581B40">
            <w:pPr>
              <w:widowControl/>
              <w:ind w:left="1452" w:hanging="1593"/>
              <w:jc w:val="center"/>
              <w:rPr>
                <w:rFonts w:ascii="Times New Roman" w:hAnsi="Times New Roman"/>
                <w:color w:val="auto"/>
                <w:sz w:val="18"/>
                <w:szCs w:val="24"/>
              </w:rPr>
            </w:pPr>
            <w:r w:rsidRPr="00917B39">
              <w:rPr>
                <w:rFonts w:ascii="Times New Roman" w:hAnsi="Times New Roman"/>
                <w:color w:val="auto"/>
                <w:sz w:val="18"/>
                <w:szCs w:val="22"/>
              </w:rPr>
              <w:t>в архив</w:t>
            </w:r>
          </w:p>
        </w:tc>
      </w:tr>
      <w:tr w:rsidR="005E472E" w:rsidRPr="00917B39" w:rsidTr="00581B40">
        <w:tc>
          <w:tcPr>
            <w:tcW w:w="568" w:type="dxa"/>
            <w:tcBorders>
              <w:top w:val="single" w:sz="4" w:space="0" w:color="000000"/>
              <w:left w:val="single" w:sz="4" w:space="0" w:color="000000"/>
              <w:bottom w:val="single" w:sz="4" w:space="0" w:color="000000"/>
            </w:tcBorders>
            <w:vAlign w:val="center"/>
          </w:tcPr>
          <w:p w:rsidR="00FC6AE7" w:rsidRPr="00917B39" w:rsidRDefault="00FC6AE7" w:rsidP="00581B40">
            <w:pPr>
              <w:widowControl/>
              <w:jc w:val="center"/>
              <w:rPr>
                <w:rFonts w:ascii="Times New Roman" w:hAnsi="Times New Roman"/>
                <w:color w:val="auto"/>
                <w:sz w:val="18"/>
                <w:szCs w:val="24"/>
              </w:rPr>
            </w:pPr>
            <w:r w:rsidRPr="00917B39">
              <w:rPr>
                <w:rFonts w:ascii="Times New Roman" w:hAnsi="Times New Roman"/>
                <w:color w:val="auto"/>
                <w:sz w:val="18"/>
                <w:szCs w:val="22"/>
              </w:rPr>
              <w:t>1</w:t>
            </w:r>
          </w:p>
        </w:tc>
        <w:tc>
          <w:tcPr>
            <w:tcW w:w="1701" w:type="dxa"/>
            <w:tcBorders>
              <w:top w:val="single" w:sz="4" w:space="0" w:color="000000"/>
              <w:left w:val="single" w:sz="4" w:space="0" w:color="000000"/>
              <w:bottom w:val="single" w:sz="4" w:space="0" w:color="000000"/>
            </w:tcBorders>
            <w:vAlign w:val="center"/>
          </w:tcPr>
          <w:p w:rsidR="00FC6AE7" w:rsidRPr="00917B39" w:rsidRDefault="00FC6AE7" w:rsidP="00581B40">
            <w:pPr>
              <w:widowControl/>
              <w:jc w:val="center"/>
              <w:rPr>
                <w:rFonts w:ascii="Times New Roman" w:hAnsi="Times New Roman"/>
                <w:color w:val="auto"/>
                <w:sz w:val="18"/>
                <w:szCs w:val="24"/>
              </w:rPr>
            </w:pPr>
            <w:r w:rsidRPr="00917B39">
              <w:rPr>
                <w:rFonts w:ascii="Times New Roman" w:hAnsi="Times New Roman"/>
                <w:color w:val="auto"/>
                <w:sz w:val="18"/>
                <w:szCs w:val="22"/>
              </w:rPr>
              <w:t>2</w:t>
            </w:r>
          </w:p>
        </w:tc>
        <w:tc>
          <w:tcPr>
            <w:tcW w:w="1701" w:type="dxa"/>
            <w:tcBorders>
              <w:top w:val="single" w:sz="4" w:space="0" w:color="000000"/>
              <w:left w:val="single" w:sz="4" w:space="0" w:color="000000"/>
              <w:bottom w:val="single" w:sz="4" w:space="0" w:color="000000"/>
            </w:tcBorders>
            <w:vAlign w:val="center"/>
          </w:tcPr>
          <w:p w:rsidR="00FC6AE7" w:rsidRPr="00917B39" w:rsidRDefault="00FC6AE7" w:rsidP="00581B40">
            <w:pPr>
              <w:widowControl/>
              <w:jc w:val="center"/>
              <w:rPr>
                <w:rFonts w:ascii="Times New Roman" w:hAnsi="Times New Roman"/>
                <w:color w:val="auto"/>
                <w:sz w:val="18"/>
                <w:szCs w:val="24"/>
              </w:rPr>
            </w:pPr>
            <w:r w:rsidRPr="00917B39">
              <w:rPr>
                <w:rFonts w:ascii="Times New Roman" w:hAnsi="Times New Roman"/>
                <w:color w:val="auto"/>
                <w:sz w:val="18"/>
                <w:szCs w:val="22"/>
              </w:rPr>
              <w:t>3</w:t>
            </w:r>
          </w:p>
        </w:tc>
        <w:tc>
          <w:tcPr>
            <w:tcW w:w="1134" w:type="dxa"/>
            <w:tcBorders>
              <w:top w:val="single" w:sz="4" w:space="0" w:color="000000"/>
              <w:left w:val="single" w:sz="4" w:space="0" w:color="000000"/>
              <w:bottom w:val="single" w:sz="4" w:space="0" w:color="000000"/>
            </w:tcBorders>
            <w:vAlign w:val="center"/>
          </w:tcPr>
          <w:p w:rsidR="00FC6AE7" w:rsidRPr="00917B39" w:rsidRDefault="00FC6AE7" w:rsidP="00581B40">
            <w:pPr>
              <w:widowControl/>
              <w:jc w:val="center"/>
              <w:rPr>
                <w:rFonts w:ascii="Times New Roman" w:hAnsi="Times New Roman"/>
                <w:color w:val="auto"/>
                <w:sz w:val="18"/>
                <w:szCs w:val="24"/>
              </w:rPr>
            </w:pPr>
            <w:r w:rsidRPr="00917B39">
              <w:rPr>
                <w:rFonts w:ascii="Times New Roman" w:hAnsi="Times New Roman"/>
                <w:color w:val="auto"/>
                <w:sz w:val="18"/>
                <w:szCs w:val="22"/>
              </w:rPr>
              <w:t>4</w:t>
            </w:r>
          </w:p>
        </w:tc>
        <w:tc>
          <w:tcPr>
            <w:tcW w:w="1417" w:type="dxa"/>
            <w:tcBorders>
              <w:top w:val="single" w:sz="4" w:space="0" w:color="000000"/>
              <w:left w:val="single" w:sz="4" w:space="0" w:color="000000"/>
              <w:bottom w:val="single" w:sz="4" w:space="0" w:color="000000"/>
            </w:tcBorders>
            <w:vAlign w:val="center"/>
          </w:tcPr>
          <w:p w:rsidR="00FC6AE7" w:rsidRPr="00917B39" w:rsidRDefault="00FC6AE7" w:rsidP="00581B40">
            <w:pPr>
              <w:widowControl/>
              <w:jc w:val="center"/>
              <w:rPr>
                <w:rFonts w:ascii="Times New Roman" w:hAnsi="Times New Roman"/>
                <w:color w:val="auto"/>
                <w:sz w:val="18"/>
                <w:szCs w:val="24"/>
              </w:rPr>
            </w:pPr>
            <w:r w:rsidRPr="00917B39">
              <w:rPr>
                <w:rFonts w:ascii="Times New Roman" w:hAnsi="Times New Roman"/>
                <w:color w:val="auto"/>
                <w:sz w:val="18"/>
                <w:szCs w:val="22"/>
              </w:rPr>
              <w:t>5</w:t>
            </w:r>
          </w:p>
        </w:tc>
        <w:tc>
          <w:tcPr>
            <w:tcW w:w="1134" w:type="dxa"/>
            <w:tcBorders>
              <w:top w:val="single" w:sz="4" w:space="0" w:color="000000"/>
              <w:left w:val="single" w:sz="4" w:space="0" w:color="000000"/>
              <w:bottom w:val="single" w:sz="4" w:space="0" w:color="000000"/>
            </w:tcBorders>
            <w:vAlign w:val="center"/>
          </w:tcPr>
          <w:p w:rsidR="00FC6AE7" w:rsidRPr="00917B39" w:rsidRDefault="00FC6AE7" w:rsidP="00581B40">
            <w:pPr>
              <w:widowControl/>
              <w:jc w:val="center"/>
              <w:rPr>
                <w:rFonts w:ascii="Times New Roman" w:hAnsi="Times New Roman"/>
                <w:color w:val="auto"/>
                <w:sz w:val="18"/>
                <w:szCs w:val="24"/>
              </w:rPr>
            </w:pPr>
            <w:r w:rsidRPr="00917B39">
              <w:rPr>
                <w:rFonts w:ascii="Times New Roman" w:hAnsi="Times New Roman"/>
                <w:color w:val="auto"/>
                <w:sz w:val="18"/>
                <w:szCs w:val="22"/>
              </w:rPr>
              <w:t>6</w:t>
            </w:r>
          </w:p>
        </w:tc>
        <w:tc>
          <w:tcPr>
            <w:tcW w:w="1276" w:type="dxa"/>
            <w:tcBorders>
              <w:top w:val="single" w:sz="4" w:space="0" w:color="000000"/>
              <w:left w:val="single" w:sz="4" w:space="0" w:color="000000"/>
              <w:bottom w:val="single" w:sz="4" w:space="0" w:color="000000"/>
            </w:tcBorders>
            <w:vAlign w:val="center"/>
          </w:tcPr>
          <w:p w:rsidR="00FC6AE7" w:rsidRPr="00917B39" w:rsidRDefault="00FC6AE7" w:rsidP="00581B40">
            <w:pPr>
              <w:widowControl/>
              <w:jc w:val="center"/>
              <w:rPr>
                <w:rFonts w:ascii="Times New Roman" w:hAnsi="Times New Roman"/>
                <w:color w:val="auto"/>
                <w:sz w:val="18"/>
                <w:szCs w:val="24"/>
              </w:rPr>
            </w:pPr>
            <w:r w:rsidRPr="00917B39">
              <w:rPr>
                <w:rFonts w:ascii="Times New Roman" w:hAnsi="Times New Roman"/>
                <w:color w:val="auto"/>
                <w:sz w:val="18"/>
                <w:szCs w:val="22"/>
              </w:rPr>
              <w:t>7</w:t>
            </w:r>
          </w:p>
        </w:tc>
        <w:tc>
          <w:tcPr>
            <w:tcW w:w="1417" w:type="dxa"/>
            <w:tcBorders>
              <w:top w:val="single" w:sz="4" w:space="0" w:color="000000"/>
              <w:left w:val="single" w:sz="4" w:space="0" w:color="000000"/>
              <w:bottom w:val="single" w:sz="4" w:space="0" w:color="000000"/>
              <w:right w:val="single" w:sz="4" w:space="0" w:color="000000"/>
            </w:tcBorders>
            <w:vAlign w:val="center"/>
          </w:tcPr>
          <w:p w:rsidR="00FC6AE7" w:rsidRPr="00917B39" w:rsidRDefault="00FC6AE7" w:rsidP="00581B40">
            <w:pPr>
              <w:widowControl/>
              <w:jc w:val="center"/>
              <w:rPr>
                <w:rFonts w:ascii="Times New Roman" w:hAnsi="Times New Roman"/>
                <w:color w:val="auto"/>
                <w:sz w:val="18"/>
                <w:szCs w:val="24"/>
              </w:rPr>
            </w:pPr>
            <w:r w:rsidRPr="00917B39">
              <w:rPr>
                <w:rFonts w:ascii="Times New Roman" w:hAnsi="Times New Roman"/>
                <w:color w:val="auto"/>
                <w:sz w:val="18"/>
                <w:szCs w:val="22"/>
              </w:rPr>
              <w:t>8</w:t>
            </w:r>
          </w:p>
        </w:tc>
        <w:tc>
          <w:tcPr>
            <w:tcW w:w="1276" w:type="dxa"/>
            <w:tcBorders>
              <w:top w:val="single" w:sz="4" w:space="0" w:color="000000"/>
              <w:left w:val="single" w:sz="4" w:space="0" w:color="000000"/>
              <w:bottom w:val="single" w:sz="4" w:space="0" w:color="000000"/>
            </w:tcBorders>
            <w:vAlign w:val="center"/>
          </w:tcPr>
          <w:p w:rsidR="00FC6AE7" w:rsidRPr="00917B39" w:rsidRDefault="00FC6AE7" w:rsidP="00581B40">
            <w:pPr>
              <w:widowControl/>
              <w:jc w:val="center"/>
              <w:rPr>
                <w:rFonts w:ascii="Times New Roman" w:hAnsi="Times New Roman"/>
                <w:color w:val="auto"/>
                <w:sz w:val="18"/>
                <w:szCs w:val="24"/>
              </w:rPr>
            </w:pPr>
            <w:r w:rsidRPr="00917B39">
              <w:rPr>
                <w:rFonts w:ascii="Times New Roman" w:hAnsi="Times New Roman"/>
                <w:color w:val="auto"/>
                <w:sz w:val="18"/>
                <w:szCs w:val="22"/>
              </w:rPr>
              <w:t>9</w:t>
            </w:r>
          </w:p>
        </w:tc>
        <w:tc>
          <w:tcPr>
            <w:tcW w:w="1134" w:type="dxa"/>
            <w:tcBorders>
              <w:top w:val="single" w:sz="4" w:space="0" w:color="000000"/>
              <w:left w:val="single" w:sz="4" w:space="0" w:color="000000"/>
              <w:bottom w:val="single" w:sz="4" w:space="0" w:color="000000"/>
            </w:tcBorders>
            <w:vAlign w:val="center"/>
          </w:tcPr>
          <w:p w:rsidR="00FC6AE7" w:rsidRPr="00917B39" w:rsidRDefault="00FC6AE7" w:rsidP="00581B40">
            <w:pPr>
              <w:widowControl/>
              <w:jc w:val="center"/>
              <w:rPr>
                <w:rFonts w:ascii="Times New Roman" w:hAnsi="Times New Roman"/>
                <w:color w:val="auto"/>
                <w:sz w:val="18"/>
                <w:szCs w:val="24"/>
              </w:rPr>
            </w:pPr>
            <w:r w:rsidRPr="00917B39">
              <w:rPr>
                <w:rFonts w:ascii="Times New Roman" w:hAnsi="Times New Roman"/>
                <w:color w:val="auto"/>
                <w:sz w:val="18"/>
                <w:szCs w:val="22"/>
              </w:rPr>
              <w:t>10</w:t>
            </w:r>
          </w:p>
        </w:tc>
        <w:tc>
          <w:tcPr>
            <w:tcW w:w="1559" w:type="dxa"/>
            <w:tcBorders>
              <w:top w:val="single" w:sz="4" w:space="0" w:color="000000"/>
              <w:left w:val="single" w:sz="4" w:space="0" w:color="000000"/>
              <w:bottom w:val="single" w:sz="4" w:space="0" w:color="000000"/>
              <w:right w:val="single" w:sz="4" w:space="0" w:color="000000"/>
            </w:tcBorders>
            <w:vAlign w:val="center"/>
          </w:tcPr>
          <w:p w:rsidR="00FC6AE7" w:rsidRPr="00917B39" w:rsidRDefault="00FC6AE7" w:rsidP="00581B40">
            <w:pPr>
              <w:widowControl/>
              <w:jc w:val="center"/>
              <w:rPr>
                <w:rFonts w:ascii="Times New Roman" w:hAnsi="Times New Roman"/>
                <w:color w:val="auto"/>
                <w:sz w:val="18"/>
                <w:szCs w:val="24"/>
              </w:rPr>
            </w:pPr>
            <w:r w:rsidRPr="00917B39">
              <w:rPr>
                <w:rFonts w:ascii="Times New Roman" w:hAnsi="Times New Roman"/>
                <w:color w:val="auto"/>
                <w:sz w:val="18"/>
                <w:szCs w:val="22"/>
              </w:rPr>
              <w:t>11</w:t>
            </w:r>
          </w:p>
        </w:tc>
        <w:tc>
          <w:tcPr>
            <w:tcW w:w="1560" w:type="dxa"/>
            <w:tcBorders>
              <w:top w:val="single" w:sz="4" w:space="0" w:color="auto"/>
              <w:bottom w:val="single" w:sz="4" w:space="0" w:color="auto"/>
              <w:right w:val="single" w:sz="4" w:space="0" w:color="auto"/>
            </w:tcBorders>
            <w:vAlign w:val="center"/>
          </w:tcPr>
          <w:p w:rsidR="00FC6AE7" w:rsidRPr="00917B39" w:rsidRDefault="00FC6AE7" w:rsidP="00581B40">
            <w:pPr>
              <w:widowControl/>
              <w:jc w:val="center"/>
              <w:rPr>
                <w:rFonts w:ascii="Times New Roman" w:hAnsi="Times New Roman"/>
                <w:color w:val="auto"/>
                <w:sz w:val="18"/>
                <w:szCs w:val="24"/>
              </w:rPr>
            </w:pPr>
            <w:r w:rsidRPr="00917B39">
              <w:rPr>
                <w:rFonts w:ascii="Times New Roman" w:hAnsi="Times New Roman"/>
                <w:color w:val="auto"/>
                <w:sz w:val="18"/>
                <w:szCs w:val="22"/>
              </w:rPr>
              <w:t>12</w:t>
            </w:r>
          </w:p>
        </w:tc>
      </w:tr>
    </w:tbl>
    <w:p w:rsidR="005E472E" w:rsidRPr="005E472E" w:rsidRDefault="005E472E" w:rsidP="005E472E">
      <w:pPr>
        <w:widowControl/>
        <w:rPr>
          <w:rFonts w:ascii="Times New Roman" w:hAnsi="Times New Roman"/>
          <w:b/>
          <w:bCs/>
          <w:sz w:val="28"/>
          <w:szCs w:val="28"/>
        </w:rPr>
      </w:pPr>
    </w:p>
    <w:p w:rsidR="005E472E" w:rsidRPr="005E472E" w:rsidRDefault="005E472E" w:rsidP="005E472E">
      <w:pPr>
        <w:widowControl/>
        <w:jc w:val="center"/>
        <w:rPr>
          <w:rFonts w:ascii="Times New Roman" w:hAnsi="Times New Roman"/>
          <w:b/>
          <w:bCs/>
          <w:sz w:val="28"/>
          <w:szCs w:val="28"/>
        </w:rPr>
      </w:pPr>
    </w:p>
    <w:p w:rsidR="001918B2" w:rsidRDefault="001918B2" w:rsidP="005E472E">
      <w:pPr>
        <w:widowControl/>
        <w:jc w:val="center"/>
        <w:rPr>
          <w:rFonts w:ascii="Times New Roman" w:hAnsi="Times New Roman"/>
          <w:b/>
          <w:bCs/>
          <w:sz w:val="28"/>
          <w:szCs w:val="28"/>
        </w:rPr>
      </w:pPr>
    </w:p>
    <w:p w:rsidR="001918B2" w:rsidRDefault="001918B2" w:rsidP="005E472E">
      <w:pPr>
        <w:widowControl/>
        <w:jc w:val="center"/>
        <w:rPr>
          <w:rFonts w:ascii="Times New Roman" w:hAnsi="Times New Roman"/>
          <w:b/>
          <w:bCs/>
          <w:sz w:val="28"/>
          <w:szCs w:val="28"/>
        </w:rPr>
      </w:pPr>
    </w:p>
    <w:p w:rsidR="001918B2" w:rsidRDefault="001918B2" w:rsidP="005E472E">
      <w:pPr>
        <w:widowControl/>
        <w:jc w:val="center"/>
        <w:rPr>
          <w:rFonts w:ascii="Times New Roman" w:hAnsi="Times New Roman"/>
          <w:b/>
          <w:bCs/>
          <w:sz w:val="28"/>
          <w:szCs w:val="28"/>
        </w:rPr>
      </w:pPr>
    </w:p>
    <w:p w:rsidR="00936634" w:rsidRPr="00B73234" w:rsidRDefault="00936634" w:rsidP="001918B2">
      <w:pPr>
        <w:pStyle w:val="a8"/>
        <w:widowControl/>
        <w:tabs>
          <w:tab w:val="left" w:pos="1134"/>
          <w:tab w:val="center" w:pos="15026"/>
        </w:tabs>
        <w:ind w:left="284" w:hanging="284"/>
        <w:jc w:val="both"/>
        <w:rPr>
          <w:rFonts w:ascii="Times New Roman" w:hAnsi="Times New Roman"/>
          <w:sz w:val="28"/>
          <w:szCs w:val="28"/>
        </w:rPr>
      </w:pPr>
    </w:p>
    <w:sectPr w:rsidR="00936634" w:rsidRPr="00B73234" w:rsidSect="001918B2">
      <w:headerReference w:type="default" r:id="rId22"/>
      <w:pgSz w:w="16838" w:h="11906" w:orient="landscape"/>
      <w:pgMar w:top="707" w:right="536" w:bottom="1701" w:left="851" w:header="709" w:footer="709" w:gutter="0"/>
      <w:pgNumType w:start="1"/>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82360" w:rsidRDefault="00B82360" w:rsidP="0024234A">
      <w:r>
        <w:separator/>
      </w:r>
    </w:p>
  </w:endnote>
  <w:endnote w:type="continuationSeparator" w:id="0">
    <w:p w:rsidR="00B82360" w:rsidRDefault="00B82360" w:rsidP="002423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XO Thames">
    <w:altName w:val="Times New Roman"/>
    <w:panose1 w:val="00000000000000000000"/>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82360" w:rsidRDefault="00B82360" w:rsidP="0024234A">
      <w:r>
        <w:separator/>
      </w:r>
    </w:p>
  </w:footnote>
  <w:footnote w:type="continuationSeparator" w:id="0">
    <w:p w:rsidR="00B82360" w:rsidRDefault="00B82360" w:rsidP="0024234A">
      <w:r>
        <w:continuationSeparator/>
      </w:r>
    </w:p>
  </w:footnote>
  <w:footnote w:id="1">
    <w:p w:rsidR="002C2DE2" w:rsidRPr="00B73234" w:rsidRDefault="002C2DE2" w:rsidP="00AB568F">
      <w:pPr>
        <w:pStyle w:val="af1"/>
        <w:jc w:val="both"/>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2DE2" w:rsidRDefault="002C2DE2" w:rsidP="00D4091B">
    <w:pPr>
      <w:pStyle w:val="ab"/>
      <w:framePr w:wrap="none" w:vAnchor="text" w:hAnchor="margin" w:xAlign="center" w:y="1"/>
      <w:rPr>
        <w:rStyle w:val="afd"/>
      </w:rPr>
    </w:pPr>
    <w:r>
      <w:rPr>
        <w:rStyle w:val="afd"/>
      </w:rPr>
      <w:fldChar w:fldCharType="begin"/>
    </w:r>
    <w:r>
      <w:rPr>
        <w:rStyle w:val="afd"/>
      </w:rPr>
      <w:instrText xml:space="preserve"> PAGE </w:instrText>
    </w:r>
    <w:r>
      <w:rPr>
        <w:rStyle w:val="afd"/>
      </w:rPr>
      <w:fldChar w:fldCharType="end"/>
    </w:r>
  </w:p>
  <w:p w:rsidR="002C2DE2" w:rsidRDefault="002C2DE2">
    <w:pPr>
      <w:pStyle w:val="ab"/>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2DE2" w:rsidRDefault="002C2DE2" w:rsidP="00D4091B">
    <w:pPr>
      <w:pStyle w:val="ab"/>
      <w:framePr w:wrap="none" w:vAnchor="text" w:hAnchor="margin" w:xAlign="center" w:y="1"/>
      <w:rPr>
        <w:rStyle w:val="afd"/>
      </w:rPr>
    </w:pPr>
    <w:r>
      <w:rPr>
        <w:rStyle w:val="afd"/>
      </w:rPr>
      <w:fldChar w:fldCharType="begin"/>
    </w:r>
    <w:r>
      <w:rPr>
        <w:rStyle w:val="afd"/>
      </w:rPr>
      <w:instrText xml:space="preserve"> PAGE </w:instrText>
    </w:r>
    <w:r>
      <w:rPr>
        <w:rStyle w:val="afd"/>
      </w:rPr>
      <w:fldChar w:fldCharType="separate"/>
    </w:r>
    <w:r w:rsidR="008E51B8">
      <w:rPr>
        <w:rStyle w:val="afd"/>
        <w:noProof/>
      </w:rPr>
      <w:t>2</w:t>
    </w:r>
    <w:r>
      <w:rPr>
        <w:rStyle w:val="afd"/>
      </w:rPr>
      <w:fldChar w:fldCharType="end"/>
    </w:r>
  </w:p>
  <w:p w:rsidR="002C2DE2" w:rsidRPr="00D4091B" w:rsidRDefault="002C2DE2" w:rsidP="00D4091B">
    <w:pPr>
      <w:pStyle w:val="ab"/>
      <w:jc w:val="cent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2DE2" w:rsidRPr="006830B9" w:rsidRDefault="002C2DE2">
    <w:pPr>
      <w:pStyle w:val="ab"/>
      <w:jc w:val="center"/>
      <w:rPr>
        <w:rFonts w:ascii="Times New Roman" w:hAnsi="Times New Roman"/>
      </w:rPr>
    </w:pPr>
    <w:r w:rsidRPr="006830B9">
      <w:rPr>
        <w:rFonts w:ascii="Times New Roman" w:hAnsi="Times New Roman"/>
      </w:rPr>
      <w:fldChar w:fldCharType="begin"/>
    </w:r>
    <w:r w:rsidRPr="006830B9">
      <w:rPr>
        <w:rFonts w:ascii="Times New Roman" w:hAnsi="Times New Roman"/>
      </w:rPr>
      <w:instrText>PAGE   \* MERGEFORMAT</w:instrText>
    </w:r>
    <w:r w:rsidRPr="006830B9">
      <w:rPr>
        <w:rFonts w:ascii="Times New Roman" w:hAnsi="Times New Roman"/>
      </w:rPr>
      <w:fldChar w:fldCharType="separate"/>
    </w:r>
    <w:r w:rsidR="008E51B8">
      <w:rPr>
        <w:rFonts w:ascii="Times New Roman" w:hAnsi="Times New Roman"/>
        <w:noProof/>
      </w:rPr>
      <w:t>2</w:t>
    </w:r>
    <w:r w:rsidRPr="006830B9">
      <w:rPr>
        <w:rFonts w:ascii="Times New Roman" w:hAnsi="Times New Roman"/>
      </w:rPr>
      <w:fldChar w:fldCharType="end"/>
    </w:r>
  </w:p>
  <w:p w:rsidR="002C2DE2" w:rsidRDefault="002C2DE2">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37B23"/>
    <w:multiLevelType w:val="multilevel"/>
    <w:tmpl w:val="9ABEF144"/>
    <w:lvl w:ilvl="0">
      <w:start w:val="1"/>
      <w:numFmt w:val="decimal"/>
      <w:lvlText w:val="%1."/>
      <w:lvlJc w:val="left"/>
      <w:pPr>
        <w:ind w:left="1401" w:hanging="975"/>
      </w:pPr>
      <w:rPr>
        <w:rFonts w:cs="Times New Roman"/>
        <w:color w:val="auto"/>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1" w15:restartNumberingAfterBreak="0">
    <w:nsid w:val="05BB0565"/>
    <w:multiLevelType w:val="hybridMultilevel"/>
    <w:tmpl w:val="969085CA"/>
    <w:lvl w:ilvl="0" w:tplc="A1FA7E88">
      <w:start w:val="1"/>
      <w:numFmt w:val="decimal"/>
      <w:lvlText w:val="%1)"/>
      <w:lvlJc w:val="left"/>
      <w:pPr>
        <w:ind w:left="1834" w:hanging="112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08E6216A"/>
    <w:multiLevelType w:val="hybridMultilevel"/>
    <w:tmpl w:val="2138EC62"/>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3" w15:restartNumberingAfterBreak="0">
    <w:nsid w:val="17FA74B2"/>
    <w:multiLevelType w:val="multilevel"/>
    <w:tmpl w:val="3E546FBA"/>
    <w:lvl w:ilvl="0">
      <w:start w:val="1"/>
      <w:numFmt w:val="decimal"/>
      <w:lvlText w:val="%1)"/>
      <w:lvlJc w:val="left"/>
      <w:pPr>
        <w:ind w:left="1069" w:hanging="360"/>
      </w:pPr>
      <w:rPr>
        <w:rFonts w:cs="Times New Roman"/>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4" w15:restartNumberingAfterBreak="0">
    <w:nsid w:val="1FFE07FC"/>
    <w:multiLevelType w:val="hybridMultilevel"/>
    <w:tmpl w:val="59DA9B10"/>
    <w:lvl w:ilvl="0" w:tplc="528A0342">
      <w:start w:val="1"/>
      <w:numFmt w:val="decimal"/>
      <w:suff w:val="space"/>
      <w:lvlText w:val="%1)"/>
      <w:lvlJc w:val="left"/>
      <w:pPr>
        <w:ind w:left="1137" w:hanging="57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15:restartNumberingAfterBreak="0">
    <w:nsid w:val="42FF6440"/>
    <w:multiLevelType w:val="multilevel"/>
    <w:tmpl w:val="865E68BA"/>
    <w:lvl w:ilvl="0">
      <w:start w:val="1"/>
      <w:numFmt w:val="upperRoman"/>
      <w:lvlText w:val="%1."/>
      <w:lvlJc w:val="left"/>
      <w:pPr>
        <w:ind w:left="1260" w:hanging="720"/>
      </w:pPr>
      <w:rPr>
        <w:rFonts w:cs="Times New Roman"/>
      </w:rPr>
    </w:lvl>
    <w:lvl w:ilvl="1">
      <w:start w:val="1"/>
      <w:numFmt w:val="lowerLetter"/>
      <w:lvlText w:val="%2."/>
      <w:lvlJc w:val="left"/>
      <w:pPr>
        <w:ind w:left="1620" w:hanging="360"/>
      </w:pPr>
      <w:rPr>
        <w:rFonts w:cs="Times New Roman"/>
      </w:rPr>
    </w:lvl>
    <w:lvl w:ilvl="2">
      <w:start w:val="1"/>
      <w:numFmt w:val="lowerRoman"/>
      <w:lvlText w:val="%3."/>
      <w:lvlJc w:val="right"/>
      <w:pPr>
        <w:ind w:left="2340" w:hanging="180"/>
      </w:pPr>
      <w:rPr>
        <w:rFonts w:cs="Times New Roman"/>
      </w:rPr>
    </w:lvl>
    <w:lvl w:ilvl="3">
      <w:start w:val="1"/>
      <w:numFmt w:val="decimal"/>
      <w:lvlText w:val="%4."/>
      <w:lvlJc w:val="left"/>
      <w:pPr>
        <w:ind w:left="3060" w:hanging="360"/>
      </w:pPr>
      <w:rPr>
        <w:rFonts w:cs="Times New Roman"/>
      </w:rPr>
    </w:lvl>
    <w:lvl w:ilvl="4">
      <w:start w:val="1"/>
      <w:numFmt w:val="lowerLetter"/>
      <w:lvlText w:val="%5."/>
      <w:lvlJc w:val="left"/>
      <w:pPr>
        <w:ind w:left="3780" w:hanging="360"/>
      </w:pPr>
      <w:rPr>
        <w:rFonts w:cs="Times New Roman"/>
      </w:rPr>
    </w:lvl>
    <w:lvl w:ilvl="5">
      <w:start w:val="1"/>
      <w:numFmt w:val="lowerRoman"/>
      <w:lvlText w:val="%6."/>
      <w:lvlJc w:val="right"/>
      <w:pPr>
        <w:ind w:left="4500" w:hanging="180"/>
      </w:pPr>
      <w:rPr>
        <w:rFonts w:cs="Times New Roman"/>
      </w:rPr>
    </w:lvl>
    <w:lvl w:ilvl="6">
      <w:start w:val="1"/>
      <w:numFmt w:val="decimal"/>
      <w:lvlText w:val="%7."/>
      <w:lvlJc w:val="left"/>
      <w:pPr>
        <w:ind w:left="5220" w:hanging="360"/>
      </w:pPr>
      <w:rPr>
        <w:rFonts w:cs="Times New Roman"/>
      </w:rPr>
    </w:lvl>
    <w:lvl w:ilvl="7">
      <w:start w:val="1"/>
      <w:numFmt w:val="lowerLetter"/>
      <w:lvlText w:val="%8."/>
      <w:lvlJc w:val="left"/>
      <w:pPr>
        <w:ind w:left="5940" w:hanging="360"/>
      </w:pPr>
      <w:rPr>
        <w:rFonts w:cs="Times New Roman"/>
      </w:rPr>
    </w:lvl>
    <w:lvl w:ilvl="8">
      <w:start w:val="1"/>
      <w:numFmt w:val="lowerRoman"/>
      <w:lvlText w:val="%9."/>
      <w:lvlJc w:val="right"/>
      <w:pPr>
        <w:ind w:left="6660" w:hanging="180"/>
      </w:pPr>
      <w:rPr>
        <w:rFonts w:cs="Times New Roman"/>
      </w:rPr>
    </w:lvl>
  </w:abstractNum>
  <w:abstractNum w:abstractNumId="6" w15:restartNumberingAfterBreak="0">
    <w:nsid w:val="45307B4B"/>
    <w:multiLevelType w:val="multilevel"/>
    <w:tmpl w:val="A4C6C598"/>
    <w:lvl w:ilvl="0">
      <w:start w:val="1"/>
      <w:numFmt w:val="decimal"/>
      <w:lvlText w:val="%1."/>
      <w:lvlJc w:val="left"/>
      <w:pPr>
        <w:ind w:left="1080" w:hanging="360"/>
      </w:pPr>
      <w:rPr>
        <w:rFonts w:hint="default"/>
        <w:color w:val="auto"/>
      </w:rPr>
    </w:lvl>
    <w:lvl w:ilvl="1">
      <w:start w:val="17"/>
      <w:numFmt w:val="decimal"/>
      <w:isLgl/>
      <w:lvlText w:val="%1.%2."/>
      <w:lvlJc w:val="left"/>
      <w:pPr>
        <w:ind w:left="1545" w:hanging="825"/>
      </w:pPr>
      <w:rPr>
        <w:rFonts w:hint="default"/>
      </w:rPr>
    </w:lvl>
    <w:lvl w:ilvl="2">
      <w:start w:val="1"/>
      <w:numFmt w:val="decimal"/>
      <w:isLgl/>
      <w:lvlText w:val="%1.%2.%3."/>
      <w:lvlJc w:val="left"/>
      <w:pPr>
        <w:ind w:left="1545" w:hanging="825"/>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7" w15:restartNumberingAfterBreak="0">
    <w:nsid w:val="510D2B31"/>
    <w:multiLevelType w:val="multilevel"/>
    <w:tmpl w:val="84F677B4"/>
    <w:lvl w:ilvl="0">
      <w:start w:val="1"/>
      <w:numFmt w:val="decimal"/>
      <w:lvlText w:val="%1)"/>
      <w:lvlJc w:val="left"/>
      <w:pPr>
        <w:ind w:left="1429" w:hanging="360"/>
      </w:pPr>
      <w:rPr>
        <w:rFonts w:cs="Times New Roman"/>
      </w:rPr>
    </w:lvl>
    <w:lvl w:ilvl="1">
      <w:start w:val="1"/>
      <w:numFmt w:val="lowerLetter"/>
      <w:lvlText w:val="%2."/>
      <w:lvlJc w:val="left"/>
      <w:pPr>
        <w:ind w:left="2149" w:hanging="360"/>
      </w:pPr>
      <w:rPr>
        <w:rFonts w:cs="Times New Roman"/>
      </w:rPr>
    </w:lvl>
    <w:lvl w:ilvl="2">
      <w:start w:val="1"/>
      <w:numFmt w:val="lowerRoman"/>
      <w:lvlText w:val="%3."/>
      <w:lvlJc w:val="right"/>
      <w:pPr>
        <w:ind w:left="2869" w:hanging="180"/>
      </w:pPr>
      <w:rPr>
        <w:rFonts w:cs="Times New Roman"/>
      </w:rPr>
    </w:lvl>
    <w:lvl w:ilvl="3">
      <w:start w:val="1"/>
      <w:numFmt w:val="decimal"/>
      <w:lvlText w:val="%4."/>
      <w:lvlJc w:val="left"/>
      <w:pPr>
        <w:ind w:left="3589" w:hanging="360"/>
      </w:pPr>
      <w:rPr>
        <w:rFonts w:cs="Times New Roman"/>
      </w:rPr>
    </w:lvl>
    <w:lvl w:ilvl="4">
      <w:start w:val="1"/>
      <w:numFmt w:val="lowerLetter"/>
      <w:lvlText w:val="%5."/>
      <w:lvlJc w:val="left"/>
      <w:pPr>
        <w:ind w:left="4309" w:hanging="360"/>
      </w:pPr>
      <w:rPr>
        <w:rFonts w:cs="Times New Roman"/>
      </w:rPr>
    </w:lvl>
    <w:lvl w:ilvl="5">
      <w:start w:val="1"/>
      <w:numFmt w:val="lowerRoman"/>
      <w:lvlText w:val="%6."/>
      <w:lvlJc w:val="right"/>
      <w:pPr>
        <w:ind w:left="5029" w:hanging="180"/>
      </w:pPr>
      <w:rPr>
        <w:rFonts w:cs="Times New Roman"/>
      </w:rPr>
    </w:lvl>
    <w:lvl w:ilvl="6">
      <w:start w:val="1"/>
      <w:numFmt w:val="decimal"/>
      <w:lvlText w:val="%7."/>
      <w:lvlJc w:val="left"/>
      <w:pPr>
        <w:ind w:left="5749" w:hanging="360"/>
      </w:pPr>
      <w:rPr>
        <w:rFonts w:cs="Times New Roman"/>
      </w:rPr>
    </w:lvl>
    <w:lvl w:ilvl="7">
      <w:start w:val="1"/>
      <w:numFmt w:val="lowerLetter"/>
      <w:lvlText w:val="%8."/>
      <w:lvlJc w:val="left"/>
      <w:pPr>
        <w:ind w:left="6469" w:hanging="360"/>
      </w:pPr>
      <w:rPr>
        <w:rFonts w:cs="Times New Roman"/>
      </w:rPr>
    </w:lvl>
    <w:lvl w:ilvl="8">
      <w:start w:val="1"/>
      <w:numFmt w:val="lowerRoman"/>
      <w:lvlText w:val="%9."/>
      <w:lvlJc w:val="right"/>
      <w:pPr>
        <w:ind w:left="7189" w:hanging="180"/>
      </w:pPr>
      <w:rPr>
        <w:rFonts w:cs="Times New Roman"/>
      </w:rPr>
    </w:lvl>
  </w:abstractNum>
  <w:abstractNum w:abstractNumId="8" w15:restartNumberingAfterBreak="0">
    <w:nsid w:val="57080320"/>
    <w:multiLevelType w:val="multilevel"/>
    <w:tmpl w:val="3B6ABF8A"/>
    <w:lvl w:ilvl="0">
      <w:start w:val="1"/>
      <w:numFmt w:val="decimal"/>
      <w:lvlText w:val="%1."/>
      <w:lvlJc w:val="left"/>
      <w:pPr>
        <w:ind w:left="1954" w:hanging="1245"/>
      </w:pPr>
      <w:rPr>
        <w:rFonts w:cs="Times New Roman"/>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9" w15:restartNumberingAfterBreak="0">
    <w:nsid w:val="5CCC48F5"/>
    <w:multiLevelType w:val="hybridMultilevel"/>
    <w:tmpl w:val="1B6077A6"/>
    <w:lvl w:ilvl="0" w:tplc="00F286B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61FD725E"/>
    <w:multiLevelType w:val="hybridMultilevel"/>
    <w:tmpl w:val="63763820"/>
    <w:lvl w:ilvl="0" w:tplc="037C26BC">
      <w:start w:val="1"/>
      <w:numFmt w:val="decimal"/>
      <w:lvlText w:val="%1."/>
      <w:lvlJc w:val="left"/>
      <w:pPr>
        <w:ind w:left="1080" w:hanging="360"/>
      </w:pPr>
      <w:rPr>
        <w:rFonts w:hint="default"/>
        <w:color w:val="auto"/>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15:restartNumberingAfterBreak="0">
    <w:nsid w:val="706651D2"/>
    <w:multiLevelType w:val="multilevel"/>
    <w:tmpl w:val="A4C6C598"/>
    <w:lvl w:ilvl="0">
      <w:start w:val="1"/>
      <w:numFmt w:val="decimal"/>
      <w:lvlText w:val="%1."/>
      <w:lvlJc w:val="left"/>
      <w:pPr>
        <w:ind w:left="1080" w:hanging="360"/>
      </w:pPr>
      <w:rPr>
        <w:rFonts w:hint="default"/>
        <w:color w:val="auto"/>
      </w:rPr>
    </w:lvl>
    <w:lvl w:ilvl="1">
      <w:start w:val="17"/>
      <w:numFmt w:val="decimal"/>
      <w:isLgl/>
      <w:lvlText w:val="%1.%2."/>
      <w:lvlJc w:val="left"/>
      <w:pPr>
        <w:ind w:left="1545" w:hanging="825"/>
      </w:pPr>
      <w:rPr>
        <w:rFonts w:hint="default"/>
      </w:rPr>
    </w:lvl>
    <w:lvl w:ilvl="2">
      <w:start w:val="1"/>
      <w:numFmt w:val="decimal"/>
      <w:isLgl/>
      <w:lvlText w:val="%1.%2.%3."/>
      <w:lvlJc w:val="left"/>
      <w:pPr>
        <w:ind w:left="1545" w:hanging="825"/>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num w:numId="1">
    <w:abstractNumId w:val="8"/>
  </w:num>
  <w:num w:numId="2">
    <w:abstractNumId w:val="5"/>
  </w:num>
  <w:num w:numId="3">
    <w:abstractNumId w:val="0"/>
  </w:num>
  <w:num w:numId="4">
    <w:abstractNumId w:val="3"/>
  </w:num>
  <w:num w:numId="5">
    <w:abstractNumId w:val="7"/>
  </w:num>
  <w:num w:numId="6">
    <w:abstractNumId w:val="1"/>
  </w:num>
  <w:num w:numId="7">
    <w:abstractNumId w:val="2"/>
  </w:num>
  <w:num w:numId="8">
    <w:abstractNumId w:val="9"/>
  </w:num>
  <w:num w:numId="9">
    <w:abstractNumId w:val="4"/>
  </w:num>
  <w:num w:numId="10">
    <w:abstractNumId w:val="10"/>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21AA"/>
    <w:rsid w:val="000024EB"/>
    <w:rsid w:val="00007D54"/>
    <w:rsid w:val="00010CA1"/>
    <w:rsid w:val="000151D2"/>
    <w:rsid w:val="00016BAF"/>
    <w:rsid w:val="00017557"/>
    <w:rsid w:val="00031206"/>
    <w:rsid w:val="000315BA"/>
    <w:rsid w:val="00031C9C"/>
    <w:rsid w:val="00066262"/>
    <w:rsid w:val="00072774"/>
    <w:rsid w:val="00073C94"/>
    <w:rsid w:val="0007646B"/>
    <w:rsid w:val="00076723"/>
    <w:rsid w:val="00077164"/>
    <w:rsid w:val="00077629"/>
    <w:rsid w:val="00077D1F"/>
    <w:rsid w:val="00082FE4"/>
    <w:rsid w:val="00093BBE"/>
    <w:rsid w:val="0009678D"/>
    <w:rsid w:val="000A130A"/>
    <w:rsid w:val="000A1A70"/>
    <w:rsid w:val="000B0A43"/>
    <w:rsid w:val="000B11D9"/>
    <w:rsid w:val="000B2858"/>
    <w:rsid w:val="000B43E2"/>
    <w:rsid w:val="000C2E72"/>
    <w:rsid w:val="000E08E0"/>
    <w:rsid w:val="000E326C"/>
    <w:rsid w:val="000E5879"/>
    <w:rsid w:val="000E5A5E"/>
    <w:rsid w:val="000E6F1C"/>
    <w:rsid w:val="000F499F"/>
    <w:rsid w:val="00107341"/>
    <w:rsid w:val="00111732"/>
    <w:rsid w:val="00121963"/>
    <w:rsid w:val="00130354"/>
    <w:rsid w:val="00132A64"/>
    <w:rsid w:val="001333A9"/>
    <w:rsid w:val="0013587C"/>
    <w:rsid w:val="0013637A"/>
    <w:rsid w:val="0014307C"/>
    <w:rsid w:val="00147CEF"/>
    <w:rsid w:val="001517AE"/>
    <w:rsid w:val="001645F5"/>
    <w:rsid w:val="00165071"/>
    <w:rsid w:val="00165733"/>
    <w:rsid w:val="00166D2F"/>
    <w:rsid w:val="00170B8F"/>
    <w:rsid w:val="001726EC"/>
    <w:rsid w:val="00180E7D"/>
    <w:rsid w:val="001821B7"/>
    <w:rsid w:val="001834EA"/>
    <w:rsid w:val="00190D9E"/>
    <w:rsid w:val="00191568"/>
    <w:rsid w:val="001918B2"/>
    <w:rsid w:val="00192163"/>
    <w:rsid w:val="001946A0"/>
    <w:rsid w:val="001A4046"/>
    <w:rsid w:val="001A4985"/>
    <w:rsid w:val="001A7A11"/>
    <w:rsid w:val="001B3105"/>
    <w:rsid w:val="001B68B4"/>
    <w:rsid w:val="001B6C0E"/>
    <w:rsid w:val="001B7F89"/>
    <w:rsid w:val="001D236F"/>
    <w:rsid w:val="001D392E"/>
    <w:rsid w:val="001D5F5E"/>
    <w:rsid w:val="001D6025"/>
    <w:rsid w:val="001D643A"/>
    <w:rsid w:val="001E2FE8"/>
    <w:rsid w:val="001E647C"/>
    <w:rsid w:val="001E78AB"/>
    <w:rsid w:val="001F1A06"/>
    <w:rsid w:val="001F221B"/>
    <w:rsid w:val="001F3E82"/>
    <w:rsid w:val="00201E81"/>
    <w:rsid w:val="00204624"/>
    <w:rsid w:val="00207C28"/>
    <w:rsid w:val="002224A5"/>
    <w:rsid w:val="00233801"/>
    <w:rsid w:val="0024166E"/>
    <w:rsid w:val="0024234A"/>
    <w:rsid w:val="002446C3"/>
    <w:rsid w:val="0024582A"/>
    <w:rsid w:val="00262ED6"/>
    <w:rsid w:val="00265EA7"/>
    <w:rsid w:val="002670C4"/>
    <w:rsid w:val="002711AB"/>
    <w:rsid w:val="00275A23"/>
    <w:rsid w:val="0027617F"/>
    <w:rsid w:val="00282260"/>
    <w:rsid w:val="002900ED"/>
    <w:rsid w:val="002959C6"/>
    <w:rsid w:val="00297972"/>
    <w:rsid w:val="002A3450"/>
    <w:rsid w:val="002A4ED6"/>
    <w:rsid w:val="002A4FCB"/>
    <w:rsid w:val="002A5B0C"/>
    <w:rsid w:val="002B0003"/>
    <w:rsid w:val="002B0E23"/>
    <w:rsid w:val="002B72C5"/>
    <w:rsid w:val="002C2019"/>
    <w:rsid w:val="002C2DE2"/>
    <w:rsid w:val="002C65E1"/>
    <w:rsid w:val="002C769A"/>
    <w:rsid w:val="002D4A4F"/>
    <w:rsid w:val="002E0881"/>
    <w:rsid w:val="002E4CF6"/>
    <w:rsid w:val="002E5CB9"/>
    <w:rsid w:val="002F30CD"/>
    <w:rsid w:val="002F3283"/>
    <w:rsid w:val="002F362A"/>
    <w:rsid w:val="002F386A"/>
    <w:rsid w:val="002F3CBE"/>
    <w:rsid w:val="003040D8"/>
    <w:rsid w:val="0031513E"/>
    <w:rsid w:val="003234AF"/>
    <w:rsid w:val="0032615A"/>
    <w:rsid w:val="00326A63"/>
    <w:rsid w:val="00327489"/>
    <w:rsid w:val="00330F99"/>
    <w:rsid w:val="00334490"/>
    <w:rsid w:val="003407F1"/>
    <w:rsid w:val="00341E4C"/>
    <w:rsid w:val="003467CB"/>
    <w:rsid w:val="00351767"/>
    <w:rsid w:val="00352BF9"/>
    <w:rsid w:val="00353DFC"/>
    <w:rsid w:val="00357D6B"/>
    <w:rsid w:val="003644F1"/>
    <w:rsid w:val="00366642"/>
    <w:rsid w:val="003668B1"/>
    <w:rsid w:val="00370D72"/>
    <w:rsid w:val="0037541D"/>
    <w:rsid w:val="00383958"/>
    <w:rsid w:val="0039201C"/>
    <w:rsid w:val="003A1FB6"/>
    <w:rsid w:val="003A38E4"/>
    <w:rsid w:val="003B07B2"/>
    <w:rsid w:val="003C7147"/>
    <w:rsid w:val="003D3EE4"/>
    <w:rsid w:val="003D5584"/>
    <w:rsid w:val="003D585F"/>
    <w:rsid w:val="003E29C8"/>
    <w:rsid w:val="003E56D0"/>
    <w:rsid w:val="00401962"/>
    <w:rsid w:val="00401A66"/>
    <w:rsid w:val="00402F14"/>
    <w:rsid w:val="00406AEB"/>
    <w:rsid w:val="004246E9"/>
    <w:rsid w:val="004255BC"/>
    <w:rsid w:val="004276B3"/>
    <w:rsid w:val="0043238E"/>
    <w:rsid w:val="00434057"/>
    <w:rsid w:val="00436549"/>
    <w:rsid w:val="00442B4A"/>
    <w:rsid w:val="0044447E"/>
    <w:rsid w:val="004459CF"/>
    <w:rsid w:val="00445D77"/>
    <w:rsid w:val="00455DE7"/>
    <w:rsid w:val="00461785"/>
    <w:rsid w:val="004640B2"/>
    <w:rsid w:val="00475626"/>
    <w:rsid w:val="004766EF"/>
    <w:rsid w:val="004806E4"/>
    <w:rsid w:val="0048515C"/>
    <w:rsid w:val="00490F9B"/>
    <w:rsid w:val="00491930"/>
    <w:rsid w:val="00496D0A"/>
    <w:rsid w:val="004A014E"/>
    <w:rsid w:val="004A514E"/>
    <w:rsid w:val="004A5E36"/>
    <w:rsid w:val="004B078A"/>
    <w:rsid w:val="004E7C75"/>
    <w:rsid w:val="004F031D"/>
    <w:rsid w:val="005033D8"/>
    <w:rsid w:val="005065E8"/>
    <w:rsid w:val="00507843"/>
    <w:rsid w:val="00507A52"/>
    <w:rsid w:val="0051041A"/>
    <w:rsid w:val="00513BE1"/>
    <w:rsid w:val="00514CE3"/>
    <w:rsid w:val="005203C1"/>
    <w:rsid w:val="00520912"/>
    <w:rsid w:val="00520F9B"/>
    <w:rsid w:val="005222D4"/>
    <w:rsid w:val="00524727"/>
    <w:rsid w:val="00540B67"/>
    <w:rsid w:val="00543765"/>
    <w:rsid w:val="00544F5D"/>
    <w:rsid w:val="00546C86"/>
    <w:rsid w:val="00554B8A"/>
    <w:rsid w:val="005654E5"/>
    <w:rsid w:val="00571F88"/>
    <w:rsid w:val="00581B40"/>
    <w:rsid w:val="00581DEA"/>
    <w:rsid w:val="005A5A98"/>
    <w:rsid w:val="005B5377"/>
    <w:rsid w:val="005B78F8"/>
    <w:rsid w:val="005C0326"/>
    <w:rsid w:val="005C04F6"/>
    <w:rsid w:val="005C142E"/>
    <w:rsid w:val="005C66C0"/>
    <w:rsid w:val="005D6114"/>
    <w:rsid w:val="005D7409"/>
    <w:rsid w:val="005E2FDF"/>
    <w:rsid w:val="005E472E"/>
    <w:rsid w:val="005E608C"/>
    <w:rsid w:val="005F1E0D"/>
    <w:rsid w:val="005F55F7"/>
    <w:rsid w:val="005F7C8A"/>
    <w:rsid w:val="00601D2E"/>
    <w:rsid w:val="0061176E"/>
    <w:rsid w:val="00611E47"/>
    <w:rsid w:val="00612396"/>
    <w:rsid w:val="0062448F"/>
    <w:rsid w:val="00625F55"/>
    <w:rsid w:val="00632915"/>
    <w:rsid w:val="00641481"/>
    <w:rsid w:val="00646EFB"/>
    <w:rsid w:val="006502AA"/>
    <w:rsid w:val="00652F1A"/>
    <w:rsid w:val="0065472E"/>
    <w:rsid w:val="006602E7"/>
    <w:rsid w:val="00665A68"/>
    <w:rsid w:val="0066677C"/>
    <w:rsid w:val="00675190"/>
    <w:rsid w:val="00676E7B"/>
    <w:rsid w:val="00684694"/>
    <w:rsid w:val="0068538F"/>
    <w:rsid w:val="006936CC"/>
    <w:rsid w:val="006943BE"/>
    <w:rsid w:val="00697317"/>
    <w:rsid w:val="006A4787"/>
    <w:rsid w:val="006B1E46"/>
    <w:rsid w:val="006B24EA"/>
    <w:rsid w:val="006C3FA0"/>
    <w:rsid w:val="006D1F72"/>
    <w:rsid w:val="006D4FDB"/>
    <w:rsid w:val="006E1EF2"/>
    <w:rsid w:val="006E4BFE"/>
    <w:rsid w:val="006E51AB"/>
    <w:rsid w:val="006F5D91"/>
    <w:rsid w:val="006F6BA3"/>
    <w:rsid w:val="007052C0"/>
    <w:rsid w:val="00707476"/>
    <w:rsid w:val="0071243B"/>
    <w:rsid w:val="007132A2"/>
    <w:rsid w:val="00713B3F"/>
    <w:rsid w:val="00751FDC"/>
    <w:rsid w:val="00762706"/>
    <w:rsid w:val="00766833"/>
    <w:rsid w:val="007716B8"/>
    <w:rsid w:val="0077588F"/>
    <w:rsid w:val="00784B01"/>
    <w:rsid w:val="00796760"/>
    <w:rsid w:val="007A2CB0"/>
    <w:rsid w:val="007A7C02"/>
    <w:rsid w:val="007C1111"/>
    <w:rsid w:val="007C30B2"/>
    <w:rsid w:val="007D6B07"/>
    <w:rsid w:val="007E158C"/>
    <w:rsid w:val="007E7A30"/>
    <w:rsid w:val="007F466F"/>
    <w:rsid w:val="007F4879"/>
    <w:rsid w:val="00805C97"/>
    <w:rsid w:val="0080694C"/>
    <w:rsid w:val="00815518"/>
    <w:rsid w:val="00823D0C"/>
    <w:rsid w:val="00823EEB"/>
    <w:rsid w:val="00825203"/>
    <w:rsid w:val="00826E27"/>
    <w:rsid w:val="00834FDA"/>
    <w:rsid w:val="0083682D"/>
    <w:rsid w:val="00846636"/>
    <w:rsid w:val="008520A9"/>
    <w:rsid w:val="00852100"/>
    <w:rsid w:val="008565D4"/>
    <w:rsid w:val="00860289"/>
    <w:rsid w:val="00860B93"/>
    <w:rsid w:val="0086391D"/>
    <w:rsid w:val="00866887"/>
    <w:rsid w:val="008768A9"/>
    <w:rsid w:val="00880325"/>
    <w:rsid w:val="008807E6"/>
    <w:rsid w:val="00886194"/>
    <w:rsid w:val="0089164A"/>
    <w:rsid w:val="00892990"/>
    <w:rsid w:val="0089571F"/>
    <w:rsid w:val="008A3078"/>
    <w:rsid w:val="008B3F46"/>
    <w:rsid w:val="008B455C"/>
    <w:rsid w:val="008C0A63"/>
    <w:rsid w:val="008C4539"/>
    <w:rsid w:val="008C5FA8"/>
    <w:rsid w:val="008D55BB"/>
    <w:rsid w:val="008D644B"/>
    <w:rsid w:val="008E0643"/>
    <w:rsid w:val="008E1D09"/>
    <w:rsid w:val="008E21E4"/>
    <w:rsid w:val="008E51B8"/>
    <w:rsid w:val="008E6562"/>
    <w:rsid w:val="008F51F3"/>
    <w:rsid w:val="00910A7E"/>
    <w:rsid w:val="009118CD"/>
    <w:rsid w:val="00915D7C"/>
    <w:rsid w:val="00917B39"/>
    <w:rsid w:val="00920A32"/>
    <w:rsid w:val="00920BF4"/>
    <w:rsid w:val="009223AC"/>
    <w:rsid w:val="00923E26"/>
    <w:rsid w:val="00925271"/>
    <w:rsid w:val="00925A86"/>
    <w:rsid w:val="00926D49"/>
    <w:rsid w:val="00936634"/>
    <w:rsid w:val="0093736B"/>
    <w:rsid w:val="00940C12"/>
    <w:rsid w:val="00951454"/>
    <w:rsid w:val="009539C6"/>
    <w:rsid w:val="00957D48"/>
    <w:rsid w:val="00960574"/>
    <w:rsid w:val="009642BA"/>
    <w:rsid w:val="009651A4"/>
    <w:rsid w:val="00967358"/>
    <w:rsid w:val="00973304"/>
    <w:rsid w:val="00974D4E"/>
    <w:rsid w:val="00983D8D"/>
    <w:rsid w:val="00990652"/>
    <w:rsid w:val="00992EB5"/>
    <w:rsid w:val="009A69DF"/>
    <w:rsid w:val="009A7988"/>
    <w:rsid w:val="009B01F9"/>
    <w:rsid w:val="009B3548"/>
    <w:rsid w:val="009B7514"/>
    <w:rsid w:val="009C2872"/>
    <w:rsid w:val="009D074D"/>
    <w:rsid w:val="009D0C16"/>
    <w:rsid w:val="009D4B8C"/>
    <w:rsid w:val="009D7624"/>
    <w:rsid w:val="009E1EBD"/>
    <w:rsid w:val="009F41F6"/>
    <w:rsid w:val="009F4DAF"/>
    <w:rsid w:val="00A039CD"/>
    <w:rsid w:val="00A0565F"/>
    <w:rsid w:val="00A0631F"/>
    <w:rsid w:val="00A07356"/>
    <w:rsid w:val="00A11155"/>
    <w:rsid w:val="00A166D5"/>
    <w:rsid w:val="00A27A60"/>
    <w:rsid w:val="00A30CDC"/>
    <w:rsid w:val="00A41D3A"/>
    <w:rsid w:val="00A42ED4"/>
    <w:rsid w:val="00A449A7"/>
    <w:rsid w:val="00A45502"/>
    <w:rsid w:val="00A531DE"/>
    <w:rsid w:val="00A5514D"/>
    <w:rsid w:val="00A55FB4"/>
    <w:rsid w:val="00A56A55"/>
    <w:rsid w:val="00A64B1D"/>
    <w:rsid w:val="00A75DB0"/>
    <w:rsid w:val="00A83009"/>
    <w:rsid w:val="00A93EDB"/>
    <w:rsid w:val="00AA2467"/>
    <w:rsid w:val="00AA2C44"/>
    <w:rsid w:val="00AA3992"/>
    <w:rsid w:val="00AB3975"/>
    <w:rsid w:val="00AB4911"/>
    <w:rsid w:val="00AB4E98"/>
    <w:rsid w:val="00AB568F"/>
    <w:rsid w:val="00AC1E01"/>
    <w:rsid w:val="00AE0910"/>
    <w:rsid w:val="00B014F1"/>
    <w:rsid w:val="00B07823"/>
    <w:rsid w:val="00B1160E"/>
    <w:rsid w:val="00B125A0"/>
    <w:rsid w:val="00B144EE"/>
    <w:rsid w:val="00B26F99"/>
    <w:rsid w:val="00B30D9F"/>
    <w:rsid w:val="00B34927"/>
    <w:rsid w:val="00B41731"/>
    <w:rsid w:val="00B41BC9"/>
    <w:rsid w:val="00B43F60"/>
    <w:rsid w:val="00B51DC5"/>
    <w:rsid w:val="00B73234"/>
    <w:rsid w:val="00B74829"/>
    <w:rsid w:val="00B77CBD"/>
    <w:rsid w:val="00B822D1"/>
    <w:rsid w:val="00B82360"/>
    <w:rsid w:val="00BB7943"/>
    <w:rsid w:val="00BC0065"/>
    <w:rsid w:val="00BC602E"/>
    <w:rsid w:val="00BC65AC"/>
    <w:rsid w:val="00BD25E3"/>
    <w:rsid w:val="00BD7669"/>
    <w:rsid w:val="00BE1DA0"/>
    <w:rsid w:val="00BE5BE2"/>
    <w:rsid w:val="00BF287C"/>
    <w:rsid w:val="00BF5B1B"/>
    <w:rsid w:val="00C01CB0"/>
    <w:rsid w:val="00C05959"/>
    <w:rsid w:val="00C07250"/>
    <w:rsid w:val="00C109A7"/>
    <w:rsid w:val="00C126BF"/>
    <w:rsid w:val="00C17CAF"/>
    <w:rsid w:val="00C2507E"/>
    <w:rsid w:val="00C32996"/>
    <w:rsid w:val="00C407A2"/>
    <w:rsid w:val="00C6372E"/>
    <w:rsid w:val="00C6374C"/>
    <w:rsid w:val="00C63CAD"/>
    <w:rsid w:val="00C65B14"/>
    <w:rsid w:val="00C72F5D"/>
    <w:rsid w:val="00CB3FFE"/>
    <w:rsid w:val="00CB5FAF"/>
    <w:rsid w:val="00CB7A61"/>
    <w:rsid w:val="00CC4F1A"/>
    <w:rsid w:val="00CD472C"/>
    <w:rsid w:val="00CD5856"/>
    <w:rsid w:val="00CE05C9"/>
    <w:rsid w:val="00CE13A3"/>
    <w:rsid w:val="00CE21AA"/>
    <w:rsid w:val="00CF6FB6"/>
    <w:rsid w:val="00D045A3"/>
    <w:rsid w:val="00D23192"/>
    <w:rsid w:val="00D25BB5"/>
    <w:rsid w:val="00D26F3A"/>
    <w:rsid w:val="00D3435E"/>
    <w:rsid w:val="00D3593E"/>
    <w:rsid w:val="00D4091B"/>
    <w:rsid w:val="00D43F04"/>
    <w:rsid w:val="00D473A4"/>
    <w:rsid w:val="00D54591"/>
    <w:rsid w:val="00D5688D"/>
    <w:rsid w:val="00D57E51"/>
    <w:rsid w:val="00D6041F"/>
    <w:rsid w:val="00D64DFE"/>
    <w:rsid w:val="00D67825"/>
    <w:rsid w:val="00D74DA3"/>
    <w:rsid w:val="00D756B0"/>
    <w:rsid w:val="00D811FA"/>
    <w:rsid w:val="00D83FD7"/>
    <w:rsid w:val="00D84188"/>
    <w:rsid w:val="00D85292"/>
    <w:rsid w:val="00D91ABD"/>
    <w:rsid w:val="00DA40C7"/>
    <w:rsid w:val="00DB020A"/>
    <w:rsid w:val="00DB3614"/>
    <w:rsid w:val="00DC2DA8"/>
    <w:rsid w:val="00DC2E8C"/>
    <w:rsid w:val="00DD0522"/>
    <w:rsid w:val="00DD5CC4"/>
    <w:rsid w:val="00DD667E"/>
    <w:rsid w:val="00DE7C14"/>
    <w:rsid w:val="00DF54B2"/>
    <w:rsid w:val="00DF77F8"/>
    <w:rsid w:val="00E00FAD"/>
    <w:rsid w:val="00E03340"/>
    <w:rsid w:val="00E112C3"/>
    <w:rsid w:val="00E115BC"/>
    <w:rsid w:val="00E210C4"/>
    <w:rsid w:val="00E21156"/>
    <w:rsid w:val="00E33ED2"/>
    <w:rsid w:val="00E34E7D"/>
    <w:rsid w:val="00E417D9"/>
    <w:rsid w:val="00E54CB9"/>
    <w:rsid w:val="00E55BA9"/>
    <w:rsid w:val="00E5619D"/>
    <w:rsid w:val="00E608FD"/>
    <w:rsid w:val="00E63D12"/>
    <w:rsid w:val="00E71B78"/>
    <w:rsid w:val="00E739D7"/>
    <w:rsid w:val="00E83B30"/>
    <w:rsid w:val="00E84936"/>
    <w:rsid w:val="00E85808"/>
    <w:rsid w:val="00E9100E"/>
    <w:rsid w:val="00E95BA0"/>
    <w:rsid w:val="00EA24FD"/>
    <w:rsid w:val="00EA5BB6"/>
    <w:rsid w:val="00EA6FCB"/>
    <w:rsid w:val="00EB1C0F"/>
    <w:rsid w:val="00EB1E3E"/>
    <w:rsid w:val="00EB248C"/>
    <w:rsid w:val="00EC2DFC"/>
    <w:rsid w:val="00EC3DDC"/>
    <w:rsid w:val="00EC4341"/>
    <w:rsid w:val="00EC49C2"/>
    <w:rsid w:val="00EC627D"/>
    <w:rsid w:val="00ED0353"/>
    <w:rsid w:val="00ED0EB3"/>
    <w:rsid w:val="00ED36DE"/>
    <w:rsid w:val="00EE4638"/>
    <w:rsid w:val="00EF063D"/>
    <w:rsid w:val="00EF1BA7"/>
    <w:rsid w:val="00EF36D8"/>
    <w:rsid w:val="00F008F2"/>
    <w:rsid w:val="00F10151"/>
    <w:rsid w:val="00F10600"/>
    <w:rsid w:val="00F17F53"/>
    <w:rsid w:val="00F32468"/>
    <w:rsid w:val="00F350EE"/>
    <w:rsid w:val="00F377B7"/>
    <w:rsid w:val="00F42C93"/>
    <w:rsid w:val="00F56FCC"/>
    <w:rsid w:val="00F769EB"/>
    <w:rsid w:val="00F82ECC"/>
    <w:rsid w:val="00F95422"/>
    <w:rsid w:val="00F969C0"/>
    <w:rsid w:val="00F9781B"/>
    <w:rsid w:val="00FA3DE4"/>
    <w:rsid w:val="00FA5E05"/>
    <w:rsid w:val="00FB1176"/>
    <w:rsid w:val="00FC0F40"/>
    <w:rsid w:val="00FC674A"/>
    <w:rsid w:val="00FC6AE7"/>
    <w:rsid w:val="00FD1276"/>
    <w:rsid w:val="00FD331F"/>
    <w:rsid w:val="00FD4E69"/>
    <w:rsid w:val="00FD528C"/>
    <w:rsid w:val="00FD7AAA"/>
    <w:rsid w:val="00FE4E65"/>
    <w:rsid w:val="00FE58C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0438EA7"/>
  <w15:docId w15:val="{3130A3F8-B764-439D-A9E8-314BD2CD62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D4A4F"/>
    <w:pPr>
      <w:widowControl w:val="0"/>
      <w:spacing w:after="0" w:line="240" w:lineRule="auto"/>
    </w:pPr>
    <w:rPr>
      <w:rFonts w:ascii="Arial" w:eastAsia="Times New Roman" w:hAnsi="Arial" w:cs="Times New Roman"/>
      <w:color w:val="000000"/>
      <w:sz w:val="20"/>
      <w:szCs w:val="20"/>
      <w:lang w:eastAsia="ru-RU"/>
    </w:rPr>
  </w:style>
  <w:style w:type="paragraph" w:styleId="1">
    <w:name w:val="heading 1"/>
    <w:basedOn w:val="a"/>
    <w:next w:val="a"/>
    <w:link w:val="10"/>
    <w:uiPriority w:val="9"/>
    <w:qFormat/>
    <w:rsid w:val="0024234A"/>
    <w:pPr>
      <w:widowControl/>
      <w:spacing w:before="120" w:after="120" w:line="276" w:lineRule="auto"/>
      <w:outlineLvl w:val="0"/>
    </w:pPr>
    <w:rPr>
      <w:rFonts w:ascii="XO Thames" w:hAnsi="XO Thames"/>
      <w:b/>
      <w:color w:val="auto"/>
      <w:sz w:val="32"/>
    </w:rPr>
  </w:style>
  <w:style w:type="paragraph" w:styleId="2">
    <w:name w:val="heading 2"/>
    <w:basedOn w:val="a"/>
    <w:next w:val="a"/>
    <w:link w:val="20"/>
    <w:uiPriority w:val="9"/>
    <w:qFormat/>
    <w:rsid w:val="0024234A"/>
    <w:pPr>
      <w:widowControl/>
      <w:spacing w:before="120" w:after="120" w:line="276" w:lineRule="auto"/>
      <w:outlineLvl w:val="1"/>
    </w:pPr>
    <w:rPr>
      <w:rFonts w:ascii="XO Thames" w:hAnsi="XO Thames"/>
      <w:b/>
      <w:color w:val="00A0FF"/>
      <w:sz w:val="26"/>
    </w:rPr>
  </w:style>
  <w:style w:type="paragraph" w:styleId="3">
    <w:name w:val="heading 3"/>
    <w:basedOn w:val="a"/>
    <w:next w:val="a"/>
    <w:link w:val="30"/>
    <w:uiPriority w:val="9"/>
    <w:qFormat/>
    <w:rsid w:val="0024234A"/>
    <w:pPr>
      <w:widowControl/>
      <w:spacing w:after="200" w:line="276" w:lineRule="auto"/>
      <w:outlineLvl w:val="2"/>
    </w:pPr>
    <w:rPr>
      <w:rFonts w:ascii="XO Thames" w:hAnsi="XO Thames"/>
      <w:b/>
      <w:i/>
    </w:rPr>
  </w:style>
  <w:style w:type="paragraph" w:styleId="4">
    <w:name w:val="heading 4"/>
    <w:basedOn w:val="a"/>
    <w:next w:val="a"/>
    <w:link w:val="40"/>
    <w:uiPriority w:val="9"/>
    <w:qFormat/>
    <w:rsid w:val="0024234A"/>
    <w:pPr>
      <w:widowControl/>
      <w:spacing w:before="120" w:after="120" w:line="276" w:lineRule="auto"/>
      <w:outlineLvl w:val="3"/>
    </w:pPr>
    <w:rPr>
      <w:rFonts w:ascii="XO Thames" w:hAnsi="XO Thames"/>
      <w:b/>
      <w:color w:val="595959"/>
      <w:sz w:val="26"/>
    </w:rPr>
  </w:style>
  <w:style w:type="paragraph" w:styleId="5">
    <w:name w:val="heading 5"/>
    <w:basedOn w:val="a"/>
    <w:next w:val="a"/>
    <w:link w:val="50"/>
    <w:uiPriority w:val="9"/>
    <w:qFormat/>
    <w:rsid w:val="0024234A"/>
    <w:pPr>
      <w:widowControl/>
      <w:spacing w:before="120" w:after="120" w:line="276" w:lineRule="auto"/>
      <w:outlineLvl w:val="4"/>
    </w:pPr>
    <w:rPr>
      <w:rFonts w:ascii="XO Thames" w:hAnsi="XO Thames"/>
      <w:b/>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4234A"/>
    <w:rPr>
      <w:rFonts w:ascii="XO Thames" w:eastAsia="Times New Roman" w:hAnsi="XO Thames" w:cs="Times New Roman"/>
      <w:b/>
      <w:sz w:val="32"/>
      <w:szCs w:val="20"/>
    </w:rPr>
  </w:style>
  <w:style w:type="character" w:customStyle="1" w:styleId="20">
    <w:name w:val="Заголовок 2 Знак"/>
    <w:basedOn w:val="a0"/>
    <w:link w:val="2"/>
    <w:uiPriority w:val="9"/>
    <w:rsid w:val="0024234A"/>
    <w:rPr>
      <w:rFonts w:ascii="XO Thames" w:eastAsia="Times New Roman" w:hAnsi="XO Thames" w:cs="Times New Roman"/>
      <w:b/>
      <w:color w:val="00A0FF"/>
      <w:sz w:val="26"/>
      <w:szCs w:val="20"/>
    </w:rPr>
  </w:style>
  <w:style w:type="character" w:customStyle="1" w:styleId="30">
    <w:name w:val="Заголовок 3 Знак"/>
    <w:basedOn w:val="a0"/>
    <w:link w:val="3"/>
    <w:uiPriority w:val="9"/>
    <w:rsid w:val="0024234A"/>
    <w:rPr>
      <w:rFonts w:ascii="XO Thames" w:eastAsia="Times New Roman" w:hAnsi="XO Thames" w:cs="Times New Roman"/>
      <w:b/>
      <w:i/>
      <w:color w:val="000000"/>
      <w:sz w:val="20"/>
      <w:szCs w:val="20"/>
    </w:rPr>
  </w:style>
  <w:style w:type="character" w:customStyle="1" w:styleId="40">
    <w:name w:val="Заголовок 4 Знак"/>
    <w:basedOn w:val="a0"/>
    <w:link w:val="4"/>
    <w:uiPriority w:val="9"/>
    <w:rsid w:val="0024234A"/>
    <w:rPr>
      <w:rFonts w:ascii="XO Thames" w:eastAsia="Times New Roman" w:hAnsi="XO Thames" w:cs="Times New Roman"/>
      <w:b/>
      <w:color w:val="595959"/>
      <w:sz w:val="26"/>
      <w:szCs w:val="20"/>
    </w:rPr>
  </w:style>
  <w:style w:type="character" w:customStyle="1" w:styleId="50">
    <w:name w:val="Заголовок 5 Знак"/>
    <w:basedOn w:val="a0"/>
    <w:link w:val="5"/>
    <w:uiPriority w:val="9"/>
    <w:rsid w:val="0024234A"/>
    <w:rPr>
      <w:rFonts w:ascii="XO Thames" w:eastAsia="Times New Roman" w:hAnsi="XO Thames" w:cs="Times New Roman"/>
      <w:b/>
      <w:color w:val="000000"/>
      <w:szCs w:val="20"/>
    </w:rPr>
  </w:style>
  <w:style w:type="character" w:customStyle="1" w:styleId="11">
    <w:name w:val="Обычный1"/>
    <w:rsid w:val="0024234A"/>
    <w:rPr>
      <w:rFonts w:ascii="Arial" w:hAnsi="Arial"/>
      <w:sz w:val="20"/>
    </w:rPr>
  </w:style>
  <w:style w:type="paragraph" w:styleId="21">
    <w:name w:val="toc 2"/>
    <w:basedOn w:val="a"/>
    <w:next w:val="a"/>
    <w:link w:val="22"/>
    <w:rsid w:val="0024234A"/>
    <w:pPr>
      <w:widowControl/>
      <w:spacing w:after="200" w:line="276" w:lineRule="auto"/>
      <w:ind w:left="200"/>
    </w:pPr>
    <w:rPr>
      <w:rFonts w:ascii="Calibri" w:hAnsi="Calibri"/>
      <w:sz w:val="22"/>
    </w:rPr>
  </w:style>
  <w:style w:type="character" w:customStyle="1" w:styleId="22">
    <w:name w:val="Оглавление 2 Знак"/>
    <w:link w:val="21"/>
    <w:locked/>
    <w:rsid w:val="0024234A"/>
    <w:rPr>
      <w:rFonts w:ascii="Calibri" w:eastAsia="Times New Roman" w:hAnsi="Calibri" w:cs="Times New Roman"/>
      <w:color w:val="000000"/>
      <w:szCs w:val="20"/>
      <w:lang w:eastAsia="ru-RU"/>
    </w:rPr>
  </w:style>
  <w:style w:type="paragraph" w:styleId="41">
    <w:name w:val="toc 4"/>
    <w:basedOn w:val="a"/>
    <w:next w:val="a"/>
    <w:link w:val="42"/>
    <w:rsid w:val="0024234A"/>
    <w:pPr>
      <w:widowControl/>
      <w:spacing w:after="200" w:line="276" w:lineRule="auto"/>
      <w:ind w:left="600"/>
    </w:pPr>
    <w:rPr>
      <w:rFonts w:ascii="Calibri" w:hAnsi="Calibri"/>
      <w:sz w:val="22"/>
    </w:rPr>
  </w:style>
  <w:style w:type="character" w:customStyle="1" w:styleId="42">
    <w:name w:val="Оглавление 4 Знак"/>
    <w:link w:val="41"/>
    <w:locked/>
    <w:rsid w:val="0024234A"/>
    <w:rPr>
      <w:rFonts w:ascii="Calibri" w:eastAsia="Times New Roman" w:hAnsi="Calibri" w:cs="Times New Roman"/>
      <w:color w:val="000000"/>
      <w:szCs w:val="20"/>
      <w:lang w:eastAsia="ru-RU"/>
    </w:rPr>
  </w:style>
  <w:style w:type="paragraph" w:styleId="a3">
    <w:name w:val="footer"/>
    <w:basedOn w:val="a"/>
    <w:link w:val="a4"/>
    <w:uiPriority w:val="99"/>
    <w:rsid w:val="0024234A"/>
    <w:pPr>
      <w:tabs>
        <w:tab w:val="center" w:pos="4677"/>
        <w:tab w:val="right" w:pos="9355"/>
      </w:tabs>
    </w:pPr>
    <w:rPr>
      <w:color w:val="auto"/>
    </w:rPr>
  </w:style>
  <w:style w:type="character" w:customStyle="1" w:styleId="a4">
    <w:name w:val="Нижний колонтитул Знак"/>
    <w:basedOn w:val="a0"/>
    <w:link w:val="a3"/>
    <w:uiPriority w:val="99"/>
    <w:rsid w:val="0024234A"/>
    <w:rPr>
      <w:rFonts w:ascii="Arial" w:eastAsia="Times New Roman" w:hAnsi="Arial" w:cs="Times New Roman"/>
      <w:sz w:val="20"/>
      <w:szCs w:val="20"/>
    </w:rPr>
  </w:style>
  <w:style w:type="paragraph" w:styleId="6">
    <w:name w:val="toc 6"/>
    <w:basedOn w:val="a"/>
    <w:next w:val="a"/>
    <w:link w:val="60"/>
    <w:rsid w:val="0024234A"/>
    <w:pPr>
      <w:widowControl/>
      <w:spacing w:after="200" w:line="276" w:lineRule="auto"/>
      <w:ind w:left="1000"/>
    </w:pPr>
    <w:rPr>
      <w:rFonts w:ascii="Calibri" w:hAnsi="Calibri"/>
      <w:sz w:val="22"/>
    </w:rPr>
  </w:style>
  <w:style w:type="character" w:customStyle="1" w:styleId="60">
    <w:name w:val="Оглавление 6 Знак"/>
    <w:link w:val="6"/>
    <w:locked/>
    <w:rsid w:val="0024234A"/>
    <w:rPr>
      <w:rFonts w:ascii="Calibri" w:eastAsia="Times New Roman" w:hAnsi="Calibri" w:cs="Times New Roman"/>
      <w:color w:val="000000"/>
      <w:szCs w:val="20"/>
      <w:lang w:eastAsia="ru-RU"/>
    </w:rPr>
  </w:style>
  <w:style w:type="paragraph" w:styleId="7">
    <w:name w:val="toc 7"/>
    <w:basedOn w:val="a"/>
    <w:next w:val="a"/>
    <w:link w:val="70"/>
    <w:rsid w:val="0024234A"/>
    <w:pPr>
      <w:widowControl/>
      <w:spacing w:after="200" w:line="276" w:lineRule="auto"/>
      <w:ind w:left="1200"/>
    </w:pPr>
    <w:rPr>
      <w:rFonts w:ascii="Calibri" w:hAnsi="Calibri"/>
      <w:sz w:val="22"/>
    </w:rPr>
  </w:style>
  <w:style w:type="character" w:customStyle="1" w:styleId="70">
    <w:name w:val="Оглавление 7 Знак"/>
    <w:link w:val="7"/>
    <w:locked/>
    <w:rsid w:val="0024234A"/>
    <w:rPr>
      <w:rFonts w:ascii="Calibri" w:eastAsia="Times New Roman" w:hAnsi="Calibri" w:cs="Times New Roman"/>
      <w:color w:val="000000"/>
      <w:szCs w:val="20"/>
      <w:lang w:eastAsia="ru-RU"/>
    </w:rPr>
  </w:style>
  <w:style w:type="paragraph" w:customStyle="1" w:styleId="ConsPlusNormal">
    <w:name w:val="ConsPlusNormal"/>
    <w:link w:val="ConsPlusNormal1"/>
    <w:rsid w:val="0024234A"/>
    <w:pPr>
      <w:widowControl w:val="0"/>
      <w:spacing w:after="0" w:line="240" w:lineRule="auto"/>
      <w:ind w:firstLine="720"/>
    </w:pPr>
    <w:rPr>
      <w:rFonts w:ascii="Times New Roman" w:eastAsia="Times New Roman" w:hAnsi="Times New Roman" w:cs="Times New Roman"/>
      <w:sz w:val="24"/>
      <w:lang w:eastAsia="ru-RU"/>
    </w:rPr>
  </w:style>
  <w:style w:type="character" w:customStyle="1" w:styleId="ConsPlusNormal1">
    <w:name w:val="ConsPlusNormal1"/>
    <w:link w:val="ConsPlusNormal"/>
    <w:locked/>
    <w:rsid w:val="0024234A"/>
    <w:rPr>
      <w:rFonts w:ascii="Times New Roman" w:eastAsia="Times New Roman" w:hAnsi="Times New Roman" w:cs="Times New Roman"/>
      <w:sz w:val="24"/>
      <w:lang w:eastAsia="ru-RU"/>
    </w:rPr>
  </w:style>
  <w:style w:type="paragraph" w:customStyle="1" w:styleId="12">
    <w:name w:val="Основной шрифт абзаца1"/>
    <w:rsid w:val="0024234A"/>
    <w:rPr>
      <w:rFonts w:ascii="Calibri" w:eastAsia="Times New Roman" w:hAnsi="Calibri" w:cs="Times New Roman"/>
      <w:color w:val="000000"/>
      <w:szCs w:val="20"/>
      <w:lang w:eastAsia="ru-RU"/>
    </w:rPr>
  </w:style>
  <w:style w:type="paragraph" w:styleId="31">
    <w:name w:val="toc 3"/>
    <w:basedOn w:val="a"/>
    <w:next w:val="a"/>
    <w:link w:val="32"/>
    <w:rsid w:val="0024234A"/>
    <w:pPr>
      <w:widowControl/>
      <w:spacing w:after="200" w:line="276" w:lineRule="auto"/>
      <w:ind w:left="400"/>
    </w:pPr>
    <w:rPr>
      <w:rFonts w:ascii="Calibri" w:hAnsi="Calibri"/>
      <w:sz w:val="22"/>
    </w:rPr>
  </w:style>
  <w:style w:type="character" w:customStyle="1" w:styleId="32">
    <w:name w:val="Оглавление 3 Знак"/>
    <w:link w:val="31"/>
    <w:locked/>
    <w:rsid w:val="0024234A"/>
    <w:rPr>
      <w:rFonts w:ascii="Calibri" w:eastAsia="Times New Roman" w:hAnsi="Calibri" w:cs="Times New Roman"/>
      <w:color w:val="000000"/>
      <w:szCs w:val="20"/>
      <w:lang w:eastAsia="ru-RU"/>
    </w:rPr>
  </w:style>
  <w:style w:type="paragraph" w:customStyle="1" w:styleId="13">
    <w:name w:val="Знак сноски1"/>
    <w:basedOn w:val="12"/>
    <w:link w:val="a5"/>
    <w:uiPriority w:val="99"/>
    <w:rsid w:val="0024234A"/>
    <w:rPr>
      <w:color w:val="auto"/>
      <w:sz w:val="20"/>
      <w:vertAlign w:val="superscript"/>
    </w:rPr>
  </w:style>
  <w:style w:type="character" w:styleId="a5">
    <w:name w:val="footnote reference"/>
    <w:link w:val="13"/>
    <w:uiPriority w:val="99"/>
    <w:rsid w:val="0024234A"/>
    <w:rPr>
      <w:rFonts w:ascii="Calibri" w:eastAsia="Times New Roman" w:hAnsi="Calibri" w:cs="Times New Roman"/>
      <w:sz w:val="20"/>
      <w:szCs w:val="20"/>
      <w:vertAlign w:val="superscript"/>
    </w:rPr>
  </w:style>
  <w:style w:type="paragraph" w:styleId="a6">
    <w:name w:val="Balloon Text"/>
    <w:basedOn w:val="a"/>
    <w:link w:val="a7"/>
    <w:uiPriority w:val="99"/>
    <w:rsid w:val="0024234A"/>
    <w:rPr>
      <w:rFonts w:ascii="Tahoma" w:hAnsi="Tahoma"/>
      <w:color w:val="auto"/>
      <w:sz w:val="16"/>
    </w:rPr>
  </w:style>
  <w:style w:type="character" w:customStyle="1" w:styleId="a7">
    <w:name w:val="Текст выноски Знак"/>
    <w:basedOn w:val="a0"/>
    <w:link w:val="a6"/>
    <w:uiPriority w:val="99"/>
    <w:rsid w:val="0024234A"/>
    <w:rPr>
      <w:rFonts w:ascii="Tahoma" w:eastAsia="Times New Roman" w:hAnsi="Tahoma" w:cs="Times New Roman"/>
      <w:sz w:val="16"/>
      <w:szCs w:val="20"/>
    </w:rPr>
  </w:style>
  <w:style w:type="paragraph" w:styleId="a8">
    <w:name w:val="List Paragraph"/>
    <w:basedOn w:val="a"/>
    <w:link w:val="a9"/>
    <w:rsid w:val="0024234A"/>
    <w:pPr>
      <w:ind w:left="720"/>
      <w:contextualSpacing/>
    </w:pPr>
    <w:rPr>
      <w:color w:val="auto"/>
    </w:rPr>
  </w:style>
  <w:style w:type="character" w:customStyle="1" w:styleId="a9">
    <w:name w:val="Абзац списка Знак"/>
    <w:link w:val="a8"/>
    <w:locked/>
    <w:rsid w:val="0024234A"/>
    <w:rPr>
      <w:rFonts w:ascii="Arial" w:eastAsia="Times New Roman" w:hAnsi="Arial" w:cs="Times New Roman"/>
      <w:sz w:val="20"/>
      <w:szCs w:val="20"/>
    </w:rPr>
  </w:style>
  <w:style w:type="paragraph" w:customStyle="1" w:styleId="14">
    <w:name w:val="Гиперссылка1"/>
    <w:basedOn w:val="12"/>
    <w:link w:val="aa"/>
    <w:uiPriority w:val="99"/>
    <w:rsid w:val="0024234A"/>
    <w:rPr>
      <w:color w:val="0000FF"/>
      <w:sz w:val="20"/>
      <w:u w:val="single"/>
    </w:rPr>
  </w:style>
  <w:style w:type="character" w:styleId="aa">
    <w:name w:val="Hyperlink"/>
    <w:link w:val="14"/>
    <w:uiPriority w:val="99"/>
    <w:rsid w:val="0024234A"/>
    <w:rPr>
      <w:rFonts w:ascii="Calibri" w:eastAsia="Times New Roman" w:hAnsi="Calibri" w:cs="Times New Roman"/>
      <w:color w:val="0000FF"/>
      <w:sz w:val="20"/>
      <w:szCs w:val="20"/>
      <w:u w:val="single"/>
    </w:rPr>
  </w:style>
  <w:style w:type="paragraph" w:customStyle="1" w:styleId="Footnote">
    <w:name w:val="Footnote"/>
    <w:basedOn w:val="a"/>
    <w:link w:val="Footnote1"/>
    <w:rsid w:val="0024234A"/>
    <w:rPr>
      <w:color w:val="auto"/>
    </w:rPr>
  </w:style>
  <w:style w:type="character" w:customStyle="1" w:styleId="Footnote1">
    <w:name w:val="Footnote1"/>
    <w:link w:val="Footnote"/>
    <w:locked/>
    <w:rsid w:val="0024234A"/>
    <w:rPr>
      <w:rFonts w:ascii="Arial" w:eastAsia="Times New Roman" w:hAnsi="Arial" w:cs="Times New Roman"/>
      <w:sz w:val="20"/>
      <w:szCs w:val="20"/>
    </w:rPr>
  </w:style>
  <w:style w:type="paragraph" w:styleId="15">
    <w:name w:val="toc 1"/>
    <w:basedOn w:val="a"/>
    <w:next w:val="a"/>
    <w:link w:val="16"/>
    <w:rsid w:val="0024234A"/>
    <w:pPr>
      <w:widowControl/>
      <w:spacing w:after="200" w:line="276" w:lineRule="auto"/>
    </w:pPr>
    <w:rPr>
      <w:rFonts w:ascii="XO Thames" w:hAnsi="XO Thames"/>
      <w:b/>
      <w:color w:val="auto"/>
    </w:rPr>
  </w:style>
  <w:style w:type="character" w:customStyle="1" w:styleId="16">
    <w:name w:val="Оглавление 1 Знак"/>
    <w:link w:val="15"/>
    <w:locked/>
    <w:rsid w:val="0024234A"/>
    <w:rPr>
      <w:rFonts w:ascii="XO Thames" w:eastAsia="Times New Roman" w:hAnsi="XO Thames" w:cs="Times New Roman"/>
      <w:b/>
      <w:sz w:val="20"/>
      <w:szCs w:val="20"/>
    </w:rPr>
  </w:style>
  <w:style w:type="paragraph" w:customStyle="1" w:styleId="HeaderandFooter">
    <w:name w:val="Header and Footer"/>
    <w:link w:val="HeaderandFooter1"/>
    <w:rsid w:val="0024234A"/>
    <w:pPr>
      <w:spacing w:line="360" w:lineRule="auto"/>
    </w:pPr>
    <w:rPr>
      <w:rFonts w:ascii="XO Thames" w:eastAsia="Times New Roman" w:hAnsi="XO Thames" w:cs="Calibri"/>
      <w:color w:val="000000"/>
      <w:lang w:eastAsia="ru-RU"/>
    </w:rPr>
  </w:style>
  <w:style w:type="character" w:customStyle="1" w:styleId="HeaderandFooter1">
    <w:name w:val="Header and Footer1"/>
    <w:link w:val="HeaderandFooter"/>
    <w:locked/>
    <w:rsid w:val="0024234A"/>
    <w:rPr>
      <w:rFonts w:ascii="XO Thames" w:eastAsia="Times New Roman" w:hAnsi="XO Thames" w:cs="Calibri"/>
      <w:color w:val="000000"/>
      <w:lang w:eastAsia="ru-RU"/>
    </w:rPr>
  </w:style>
  <w:style w:type="paragraph" w:styleId="9">
    <w:name w:val="toc 9"/>
    <w:basedOn w:val="a"/>
    <w:next w:val="a"/>
    <w:link w:val="90"/>
    <w:rsid w:val="0024234A"/>
    <w:pPr>
      <w:widowControl/>
      <w:spacing w:after="200" w:line="276" w:lineRule="auto"/>
      <w:ind w:left="1600"/>
    </w:pPr>
    <w:rPr>
      <w:rFonts w:ascii="Calibri" w:hAnsi="Calibri"/>
      <w:sz w:val="22"/>
    </w:rPr>
  </w:style>
  <w:style w:type="character" w:customStyle="1" w:styleId="90">
    <w:name w:val="Оглавление 9 Знак"/>
    <w:link w:val="9"/>
    <w:locked/>
    <w:rsid w:val="0024234A"/>
    <w:rPr>
      <w:rFonts w:ascii="Calibri" w:eastAsia="Times New Roman" w:hAnsi="Calibri" w:cs="Times New Roman"/>
      <w:color w:val="000000"/>
      <w:szCs w:val="20"/>
      <w:lang w:eastAsia="ru-RU"/>
    </w:rPr>
  </w:style>
  <w:style w:type="paragraph" w:styleId="8">
    <w:name w:val="toc 8"/>
    <w:basedOn w:val="a"/>
    <w:next w:val="a"/>
    <w:link w:val="80"/>
    <w:rsid w:val="0024234A"/>
    <w:pPr>
      <w:widowControl/>
      <w:spacing w:after="200" w:line="276" w:lineRule="auto"/>
      <w:ind w:left="1400"/>
    </w:pPr>
    <w:rPr>
      <w:rFonts w:ascii="Calibri" w:hAnsi="Calibri"/>
      <w:sz w:val="22"/>
    </w:rPr>
  </w:style>
  <w:style w:type="character" w:customStyle="1" w:styleId="80">
    <w:name w:val="Оглавление 8 Знак"/>
    <w:link w:val="8"/>
    <w:locked/>
    <w:rsid w:val="0024234A"/>
    <w:rPr>
      <w:rFonts w:ascii="Calibri" w:eastAsia="Times New Roman" w:hAnsi="Calibri" w:cs="Times New Roman"/>
      <w:color w:val="000000"/>
      <w:szCs w:val="20"/>
      <w:lang w:eastAsia="ru-RU"/>
    </w:rPr>
  </w:style>
  <w:style w:type="paragraph" w:customStyle="1" w:styleId="ConsPlusNonformat">
    <w:name w:val="ConsPlusNonformat"/>
    <w:link w:val="ConsPlusNonformat1"/>
    <w:rsid w:val="0024234A"/>
    <w:pPr>
      <w:widowControl w:val="0"/>
      <w:spacing w:after="0" w:line="240" w:lineRule="auto"/>
    </w:pPr>
    <w:rPr>
      <w:rFonts w:ascii="Courier New" w:eastAsia="Times New Roman" w:hAnsi="Courier New" w:cs="Calibri"/>
      <w:color w:val="000000"/>
      <w:lang w:eastAsia="ru-RU"/>
    </w:rPr>
  </w:style>
  <w:style w:type="character" w:customStyle="1" w:styleId="ConsPlusNonformat1">
    <w:name w:val="ConsPlusNonformat1"/>
    <w:link w:val="ConsPlusNonformat"/>
    <w:locked/>
    <w:rsid w:val="0024234A"/>
    <w:rPr>
      <w:rFonts w:ascii="Courier New" w:eastAsia="Times New Roman" w:hAnsi="Courier New" w:cs="Calibri"/>
      <w:color w:val="000000"/>
      <w:lang w:eastAsia="ru-RU"/>
    </w:rPr>
  </w:style>
  <w:style w:type="paragraph" w:styleId="33">
    <w:name w:val="Body Text Indent 3"/>
    <w:basedOn w:val="a"/>
    <w:link w:val="34"/>
    <w:uiPriority w:val="99"/>
    <w:rsid w:val="0024234A"/>
    <w:pPr>
      <w:widowControl/>
      <w:ind w:left="1418" w:hanging="1418"/>
      <w:jc w:val="both"/>
    </w:pPr>
    <w:rPr>
      <w:rFonts w:ascii="Times New Roman" w:hAnsi="Times New Roman"/>
      <w:color w:val="auto"/>
      <w:sz w:val="28"/>
    </w:rPr>
  </w:style>
  <w:style w:type="character" w:customStyle="1" w:styleId="34">
    <w:name w:val="Основной текст с отступом 3 Знак"/>
    <w:basedOn w:val="a0"/>
    <w:link w:val="33"/>
    <w:uiPriority w:val="99"/>
    <w:rsid w:val="0024234A"/>
    <w:rPr>
      <w:rFonts w:ascii="Times New Roman" w:eastAsia="Times New Roman" w:hAnsi="Times New Roman" w:cs="Times New Roman"/>
      <w:sz w:val="28"/>
      <w:szCs w:val="20"/>
    </w:rPr>
  </w:style>
  <w:style w:type="paragraph" w:styleId="51">
    <w:name w:val="toc 5"/>
    <w:basedOn w:val="a"/>
    <w:next w:val="a"/>
    <w:link w:val="52"/>
    <w:rsid w:val="0024234A"/>
    <w:pPr>
      <w:widowControl/>
      <w:spacing w:after="200" w:line="276" w:lineRule="auto"/>
      <w:ind w:left="800"/>
    </w:pPr>
    <w:rPr>
      <w:rFonts w:ascii="Calibri" w:hAnsi="Calibri"/>
      <w:sz w:val="22"/>
    </w:rPr>
  </w:style>
  <w:style w:type="character" w:customStyle="1" w:styleId="52">
    <w:name w:val="Оглавление 5 Знак"/>
    <w:link w:val="51"/>
    <w:locked/>
    <w:rsid w:val="0024234A"/>
    <w:rPr>
      <w:rFonts w:ascii="Calibri" w:eastAsia="Times New Roman" w:hAnsi="Calibri" w:cs="Times New Roman"/>
      <w:color w:val="000000"/>
      <w:szCs w:val="20"/>
      <w:lang w:eastAsia="ru-RU"/>
    </w:rPr>
  </w:style>
  <w:style w:type="paragraph" w:customStyle="1" w:styleId="ConsPlusCell">
    <w:name w:val="ConsPlusCell"/>
    <w:link w:val="ConsPlusCell1"/>
    <w:rsid w:val="0024234A"/>
    <w:pPr>
      <w:spacing w:after="0" w:line="240" w:lineRule="auto"/>
    </w:pPr>
    <w:rPr>
      <w:rFonts w:ascii="Courier New" w:eastAsia="Times New Roman" w:hAnsi="Courier New" w:cs="Calibri"/>
      <w:color w:val="000000"/>
      <w:lang w:eastAsia="ru-RU"/>
    </w:rPr>
  </w:style>
  <w:style w:type="character" w:customStyle="1" w:styleId="ConsPlusCell1">
    <w:name w:val="ConsPlusCell1"/>
    <w:link w:val="ConsPlusCell"/>
    <w:locked/>
    <w:rsid w:val="0024234A"/>
    <w:rPr>
      <w:rFonts w:ascii="Courier New" w:eastAsia="Times New Roman" w:hAnsi="Courier New" w:cs="Calibri"/>
      <w:color w:val="000000"/>
      <w:lang w:eastAsia="ru-RU"/>
    </w:rPr>
  </w:style>
  <w:style w:type="paragraph" w:styleId="ab">
    <w:name w:val="header"/>
    <w:basedOn w:val="a"/>
    <w:link w:val="ac"/>
    <w:uiPriority w:val="99"/>
    <w:rsid w:val="0024234A"/>
    <w:pPr>
      <w:tabs>
        <w:tab w:val="center" w:pos="4677"/>
        <w:tab w:val="right" w:pos="9355"/>
      </w:tabs>
    </w:pPr>
    <w:rPr>
      <w:color w:val="auto"/>
    </w:rPr>
  </w:style>
  <w:style w:type="character" w:customStyle="1" w:styleId="ac">
    <w:name w:val="Верхний колонтитул Знак"/>
    <w:basedOn w:val="a0"/>
    <w:link w:val="ab"/>
    <w:uiPriority w:val="99"/>
    <w:rsid w:val="0024234A"/>
    <w:rPr>
      <w:rFonts w:ascii="Arial" w:eastAsia="Times New Roman" w:hAnsi="Arial" w:cs="Times New Roman"/>
      <w:sz w:val="20"/>
      <w:szCs w:val="20"/>
    </w:rPr>
  </w:style>
  <w:style w:type="paragraph" w:styleId="ad">
    <w:name w:val="Subtitle"/>
    <w:basedOn w:val="a"/>
    <w:next w:val="a"/>
    <w:link w:val="ae"/>
    <w:uiPriority w:val="11"/>
    <w:qFormat/>
    <w:rsid w:val="0024234A"/>
    <w:pPr>
      <w:widowControl/>
      <w:spacing w:after="200" w:line="276" w:lineRule="auto"/>
    </w:pPr>
    <w:rPr>
      <w:rFonts w:ascii="XO Thames" w:hAnsi="XO Thames"/>
      <w:i/>
      <w:color w:val="616161"/>
      <w:sz w:val="24"/>
    </w:rPr>
  </w:style>
  <w:style w:type="character" w:customStyle="1" w:styleId="ae">
    <w:name w:val="Подзаголовок Знак"/>
    <w:basedOn w:val="a0"/>
    <w:link w:val="ad"/>
    <w:uiPriority w:val="11"/>
    <w:rsid w:val="0024234A"/>
    <w:rPr>
      <w:rFonts w:ascii="XO Thames" w:eastAsia="Times New Roman" w:hAnsi="XO Thames" w:cs="Times New Roman"/>
      <w:i/>
      <w:color w:val="616161"/>
      <w:sz w:val="24"/>
      <w:szCs w:val="20"/>
    </w:rPr>
  </w:style>
  <w:style w:type="paragraph" w:customStyle="1" w:styleId="toc10">
    <w:name w:val="toc 10"/>
    <w:next w:val="a"/>
    <w:link w:val="toc101"/>
    <w:rsid w:val="0024234A"/>
    <w:pPr>
      <w:ind w:left="1800"/>
    </w:pPr>
    <w:rPr>
      <w:rFonts w:ascii="Calibri" w:eastAsia="Times New Roman" w:hAnsi="Calibri" w:cs="Times New Roman"/>
      <w:color w:val="000000"/>
      <w:szCs w:val="20"/>
      <w:lang w:eastAsia="ru-RU"/>
    </w:rPr>
  </w:style>
  <w:style w:type="character" w:customStyle="1" w:styleId="toc101">
    <w:name w:val="toc 101"/>
    <w:link w:val="toc10"/>
    <w:locked/>
    <w:rsid w:val="0024234A"/>
    <w:rPr>
      <w:rFonts w:ascii="Calibri" w:eastAsia="Times New Roman" w:hAnsi="Calibri" w:cs="Times New Roman"/>
      <w:color w:val="000000"/>
      <w:szCs w:val="20"/>
      <w:lang w:eastAsia="ru-RU"/>
    </w:rPr>
  </w:style>
  <w:style w:type="paragraph" w:styleId="af">
    <w:name w:val="Title"/>
    <w:basedOn w:val="a"/>
    <w:next w:val="a"/>
    <w:link w:val="af0"/>
    <w:uiPriority w:val="10"/>
    <w:qFormat/>
    <w:rsid w:val="0024234A"/>
    <w:pPr>
      <w:widowControl/>
      <w:spacing w:after="200" w:line="276" w:lineRule="auto"/>
    </w:pPr>
    <w:rPr>
      <w:rFonts w:ascii="XO Thames" w:hAnsi="XO Thames"/>
      <w:b/>
      <w:color w:val="auto"/>
      <w:sz w:val="52"/>
    </w:rPr>
  </w:style>
  <w:style w:type="character" w:customStyle="1" w:styleId="af0">
    <w:name w:val="Заголовок Знак"/>
    <w:basedOn w:val="a0"/>
    <w:link w:val="af"/>
    <w:uiPriority w:val="10"/>
    <w:rsid w:val="0024234A"/>
    <w:rPr>
      <w:rFonts w:ascii="XO Thames" w:eastAsia="Times New Roman" w:hAnsi="XO Thames" w:cs="Times New Roman"/>
      <w:b/>
      <w:sz w:val="52"/>
      <w:szCs w:val="20"/>
    </w:rPr>
  </w:style>
  <w:style w:type="paragraph" w:customStyle="1" w:styleId="ConsPlusTitle">
    <w:name w:val="ConsPlusTitle"/>
    <w:link w:val="ConsPlusTitle1"/>
    <w:rsid w:val="0024234A"/>
    <w:pPr>
      <w:widowControl w:val="0"/>
      <w:spacing w:after="0" w:line="240" w:lineRule="auto"/>
    </w:pPr>
    <w:rPr>
      <w:rFonts w:ascii="Times New Roman" w:eastAsia="Times New Roman" w:hAnsi="Times New Roman" w:cs="Times New Roman"/>
      <w:b/>
      <w:sz w:val="24"/>
      <w:lang w:eastAsia="ru-RU"/>
    </w:rPr>
  </w:style>
  <w:style w:type="character" w:customStyle="1" w:styleId="ConsPlusTitle1">
    <w:name w:val="ConsPlusTitle1"/>
    <w:link w:val="ConsPlusTitle"/>
    <w:locked/>
    <w:rsid w:val="0024234A"/>
    <w:rPr>
      <w:rFonts w:ascii="Times New Roman" w:eastAsia="Times New Roman" w:hAnsi="Times New Roman" w:cs="Times New Roman"/>
      <w:b/>
      <w:sz w:val="24"/>
      <w:lang w:eastAsia="ru-RU"/>
    </w:rPr>
  </w:style>
  <w:style w:type="paragraph" w:styleId="af1">
    <w:name w:val="footnote text"/>
    <w:basedOn w:val="a"/>
    <w:link w:val="af2"/>
    <w:semiHidden/>
    <w:rsid w:val="0024234A"/>
    <w:pPr>
      <w:widowControl/>
      <w:suppressAutoHyphens/>
    </w:pPr>
    <w:rPr>
      <w:rFonts w:ascii="Times New Roman" w:hAnsi="Times New Roman"/>
      <w:color w:val="auto"/>
      <w:lang w:eastAsia="ar-SA"/>
    </w:rPr>
  </w:style>
  <w:style w:type="character" w:customStyle="1" w:styleId="af2">
    <w:name w:val="Текст сноски Знак"/>
    <w:basedOn w:val="a0"/>
    <w:link w:val="af1"/>
    <w:semiHidden/>
    <w:rsid w:val="0024234A"/>
    <w:rPr>
      <w:rFonts w:ascii="Times New Roman" w:eastAsia="Times New Roman" w:hAnsi="Times New Roman" w:cs="Times New Roman"/>
      <w:sz w:val="20"/>
      <w:szCs w:val="20"/>
      <w:lang w:eastAsia="ar-SA"/>
    </w:rPr>
  </w:style>
  <w:style w:type="character" w:customStyle="1" w:styleId="UnresolvedMention">
    <w:name w:val="Unresolved Mention"/>
    <w:uiPriority w:val="99"/>
    <w:semiHidden/>
    <w:unhideWhenUsed/>
    <w:rsid w:val="0024234A"/>
    <w:rPr>
      <w:rFonts w:cs="Times New Roman"/>
      <w:color w:val="605E5C"/>
      <w:shd w:val="clear" w:color="auto" w:fill="E1DFDD"/>
    </w:rPr>
  </w:style>
  <w:style w:type="character" w:styleId="af3">
    <w:name w:val="annotation reference"/>
    <w:uiPriority w:val="99"/>
    <w:semiHidden/>
    <w:unhideWhenUsed/>
    <w:rsid w:val="0024234A"/>
    <w:rPr>
      <w:rFonts w:cs="Times New Roman"/>
      <w:sz w:val="16"/>
      <w:szCs w:val="16"/>
    </w:rPr>
  </w:style>
  <w:style w:type="paragraph" w:styleId="af4">
    <w:name w:val="annotation text"/>
    <w:basedOn w:val="a"/>
    <w:link w:val="af5"/>
    <w:uiPriority w:val="99"/>
    <w:semiHidden/>
    <w:unhideWhenUsed/>
    <w:rsid w:val="0024234A"/>
    <w:rPr>
      <w:color w:val="auto"/>
    </w:rPr>
  </w:style>
  <w:style w:type="character" w:customStyle="1" w:styleId="af5">
    <w:name w:val="Текст примечания Знак"/>
    <w:basedOn w:val="a0"/>
    <w:link w:val="af4"/>
    <w:uiPriority w:val="99"/>
    <w:semiHidden/>
    <w:rsid w:val="0024234A"/>
    <w:rPr>
      <w:rFonts w:ascii="Arial" w:eastAsia="Times New Roman" w:hAnsi="Arial" w:cs="Times New Roman"/>
      <w:sz w:val="20"/>
      <w:szCs w:val="20"/>
    </w:rPr>
  </w:style>
  <w:style w:type="paragraph" w:styleId="af6">
    <w:name w:val="annotation subject"/>
    <w:basedOn w:val="af4"/>
    <w:next w:val="af4"/>
    <w:link w:val="af7"/>
    <w:uiPriority w:val="99"/>
    <w:semiHidden/>
    <w:unhideWhenUsed/>
    <w:rsid w:val="0024234A"/>
    <w:rPr>
      <w:b/>
      <w:bCs/>
    </w:rPr>
  </w:style>
  <w:style w:type="character" w:customStyle="1" w:styleId="af7">
    <w:name w:val="Тема примечания Знак"/>
    <w:basedOn w:val="af5"/>
    <w:link w:val="af6"/>
    <w:uiPriority w:val="99"/>
    <w:semiHidden/>
    <w:rsid w:val="0024234A"/>
    <w:rPr>
      <w:rFonts w:ascii="Arial" w:eastAsia="Times New Roman" w:hAnsi="Arial" w:cs="Times New Roman"/>
      <w:b/>
      <w:bCs/>
      <w:sz w:val="20"/>
      <w:szCs w:val="20"/>
    </w:rPr>
  </w:style>
  <w:style w:type="paragraph" w:styleId="HTML">
    <w:name w:val="HTML Preformatted"/>
    <w:basedOn w:val="a"/>
    <w:link w:val="HTML0"/>
    <w:uiPriority w:val="99"/>
    <w:unhideWhenUsed/>
    <w:rsid w:val="0024234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auto"/>
    </w:rPr>
  </w:style>
  <w:style w:type="character" w:customStyle="1" w:styleId="HTML0">
    <w:name w:val="Стандартный HTML Знак"/>
    <w:basedOn w:val="a0"/>
    <w:link w:val="HTML"/>
    <w:uiPriority w:val="99"/>
    <w:rsid w:val="0024234A"/>
    <w:rPr>
      <w:rFonts w:ascii="Courier New" w:eastAsia="Times New Roman" w:hAnsi="Courier New" w:cs="Courier New"/>
      <w:sz w:val="20"/>
      <w:szCs w:val="20"/>
      <w:lang w:eastAsia="ru-RU"/>
    </w:rPr>
  </w:style>
  <w:style w:type="paragraph" w:styleId="af8">
    <w:name w:val="endnote text"/>
    <w:basedOn w:val="a"/>
    <w:link w:val="af9"/>
    <w:semiHidden/>
    <w:rsid w:val="0024234A"/>
    <w:pPr>
      <w:widowControl/>
    </w:pPr>
    <w:rPr>
      <w:rFonts w:ascii="Times New Roman" w:hAnsi="Times New Roman"/>
      <w:color w:val="auto"/>
    </w:rPr>
  </w:style>
  <w:style w:type="character" w:customStyle="1" w:styleId="af9">
    <w:name w:val="Текст концевой сноски Знак"/>
    <w:basedOn w:val="a0"/>
    <w:link w:val="af8"/>
    <w:semiHidden/>
    <w:rsid w:val="0024234A"/>
    <w:rPr>
      <w:rFonts w:ascii="Times New Roman" w:eastAsia="Times New Roman" w:hAnsi="Times New Roman" w:cs="Times New Roman"/>
      <w:sz w:val="20"/>
      <w:szCs w:val="20"/>
      <w:lang w:eastAsia="ru-RU"/>
    </w:rPr>
  </w:style>
  <w:style w:type="paragraph" w:styleId="afa">
    <w:name w:val="Normal (Web)"/>
    <w:basedOn w:val="a"/>
    <w:uiPriority w:val="99"/>
    <w:unhideWhenUsed/>
    <w:rsid w:val="00762706"/>
    <w:pPr>
      <w:widowControl/>
      <w:spacing w:before="100" w:beforeAutospacing="1" w:after="100" w:afterAutospacing="1"/>
    </w:pPr>
    <w:rPr>
      <w:rFonts w:ascii="Times New Roman" w:hAnsi="Times New Roman"/>
      <w:color w:val="auto"/>
      <w:sz w:val="24"/>
      <w:szCs w:val="24"/>
    </w:rPr>
  </w:style>
  <w:style w:type="paragraph" w:customStyle="1" w:styleId="ConsTitle">
    <w:name w:val="ConsTitle"/>
    <w:rsid w:val="00762706"/>
    <w:pPr>
      <w:widowControl w:val="0"/>
      <w:autoSpaceDE w:val="0"/>
      <w:autoSpaceDN w:val="0"/>
      <w:adjustRightInd w:val="0"/>
      <w:spacing w:after="0" w:line="240" w:lineRule="auto"/>
      <w:ind w:right="19772"/>
    </w:pPr>
    <w:rPr>
      <w:rFonts w:ascii="Arial" w:eastAsia="Times New Roman" w:hAnsi="Arial" w:cs="Arial"/>
      <w:b/>
      <w:bCs/>
      <w:sz w:val="16"/>
      <w:szCs w:val="16"/>
    </w:rPr>
  </w:style>
  <w:style w:type="paragraph" w:styleId="afb">
    <w:name w:val="Body Text"/>
    <w:basedOn w:val="a"/>
    <w:link w:val="afc"/>
    <w:uiPriority w:val="99"/>
    <w:semiHidden/>
    <w:unhideWhenUsed/>
    <w:rsid w:val="0039201C"/>
    <w:pPr>
      <w:spacing w:after="120"/>
    </w:pPr>
  </w:style>
  <w:style w:type="character" w:customStyle="1" w:styleId="afc">
    <w:name w:val="Основной текст Знак"/>
    <w:basedOn w:val="a0"/>
    <w:link w:val="afb"/>
    <w:uiPriority w:val="99"/>
    <w:semiHidden/>
    <w:rsid w:val="0039201C"/>
    <w:rPr>
      <w:rFonts w:ascii="Arial" w:eastAsia="Times New Roman" w:hAnsi="Arial" w:cs="Times New Roman"/>
      <w:color w:val="000000"/>
      <w:sz w:val="20"/>
      <w:szCs w:val="20"/>
      <w:lang w:eastAsia="ru-RU"/>
    </w:rPr>
  </w:style>
  <w:style w:type="character" w:styleId="afd">
    <w:name w:val="page number"/>
    <w:uiPriority w:val="99"/>
    <w:semiHidden/>
    <w:rsid w:val="00A166D5"/>
    <w:rPr>
      <w:rFonts w:cs="Times New Roman"/>
    </w:rPr>
  </w:style>
  <w:style w:type="paragraph" w:styleId="afe">
    <w:name w:val="No Spacing"/>
    <w:uiPriority w:val="1"/>
    <w:qFormat/>
    <w:rsid w:val="00C6374C"/>
    <w:pPr>
      <w:widowControl w:val="0"/>
      <w:spacing w:after="0" w:line="240" w:lineRule="auto"/>
    </w:pPr>
    <w:rPr>
      <w:rFonts w:ascii="Arial" w:eastAsia="Times New Roman" w:hAnsi="Arial" w:cs="Times New Roman"/>
      <w:color w:val="000000"/>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058939">
      <w:bodyDiv w:val="1"/>
      <w:marLeft w:val="0"/>
      <w:marRight w:val="0"/>
      <w:marTop w:val="0"/>
      <w:marBottom w:val="0"/>
      <w:divBdr>
        <w:top w:val="none" w:sz="0" w:space="0" w:color="auto"/>
        <w:left w:val="none" w:sz="0" w:space="0" w:color="auto"/>
        <w:bottom w:val="none" w:sz="0" w:space="0" w:color="auto"/>
        <w:right w:val="none" w:sz="0" w:space="0" w:color="auto"/>
      </w:divBdr>
    </w:div>
    <w:div w:id="282999346">
      <w:bodyDiv w:val="1"/>
      <w:marLeft w:val="0"/>
      <w:marRight w:val="0"/>
      <w:marTop w:val="0"/>
      <w:marBottom w:val="0"/>
      <w:divBdr>
        <w:top w:val="none" w:sz="0" w:space="0" w:color="auto"/>
        <w:left w:val="none" w:sz="0" w:space="0" w:color="auto"/>
        <w:bottom w:val="none" w:sz="0" w:space="0" w:color="auto"/>
        <w:right w:val="none" w:sz="0" w:space="0" w:color="auto"/>
      </w:divBdr>
    </w:div>
    <w:div w:id="338894945">
      <w:bodyDiv w:val="1"/>
      <w:marLeft w:val="0"/>
      <w:marRight w:val="0"/>
      <w:marTop w:val="0"/>
      <w:marBottom w:val="0"/>
      <w:divBdr>
        <w:top w:val="none" w:sz="0" w:space="0" w:color="auto"/>
        <w:left w:val="none" w:sz="0" w:space="0" w:color="auto"/>
        <w:bottom w:val="none" w:sz="0" w:space="0" w:color="auto"/>
        <w:right w:val="none" w:sz="0" w:space="0" w:color="auto"/>
      </w:divBdr>
    </w:div>
    <w:div w:id="417949877">
      <w:bodyDiv w:val="1"/>
      <w:marLeft w:val="0"/>
      <w:marRight w:val="0"/>
      <w:marTop w:val="0"/>
      <w:marBottom w:val="0"/>
      <w:divBdr>
        <w:top w:val="none" w:sz="0" w:space="0" w:color="auto"/>
        <w:left w:val="none" w:sz="0" w:space="0" w:color="auto"/>
        <w:bottom w:val="none" w:sz="0" w:space="0" w:color="auto"/>
        <w:right w:val="none" w:sz="0" w:space="0" w:color="auto"/>
      </w:divBdr>
    </w:div>
    <w:div w:id="420641630">
      <w:bodyDiv w:val="1"/>
      <w:marLeft w:val="0"/>
      <w:marRight w:val="0"/>
      <w:marTop w:val="0"/>
      <w:marBottom w:val="0"/>
      <w:divBdr>
        <w:top w:val="none" w:sz="0" w:space="0" w:color="auto"/>
        <w:left w:val="none" w:sz="0" w:space="0" w:color="auto"/>
        <w:bottom w:val="none" w:sz="0" w:space="0" w:color="auto"/>
        <w:right w:val="none" w:sz="0" w:space="0" w:color="auto"/>
      </w:divBdr>
    </w:div>
    <w:div w:id="585647388">
      <w:bodyDiv w:val="1"/>
      <w:marLeft w:val="0"/>
      <w:marRight w:val="0"/>
      <w:marTop w:val="0"/>
      <w:marBottom w:val="0"/>
      <w:divBdr>
        <w:top w:val="none" w:sz="0" w:space="0" w:color="auto"/>
        <w:left w:val="none" w:sz="0" w:space="0" w:color="auto"/>
        <w:bottom w:val="none" w:sz="0" w:space="0" w:color="auto"/>
        <w:right w:val="none" w:sz="0" w:space="0" w:color="auto"/>
      </w:divBdr>
    </w:div>
    <w:div w:id="629097810">
      <w:bodyDiv w:val="1"/>
      <w:marLeft w:val="0"/>
      <w:marRight w:val="0"/>
      <w:marTop w:val="0"/>
      <w:marBottom w:val="0"/>
      <w:divBdr>
        <w:top w:val="none" w:sz="0" w:space="0" w:color="auto"/>
        <w:left w:val="none" w:sz="0" w:space="0" w:color="auto"/>
        <w:bottom w:val="none" w:sz="0" w:space="0" w:color="auto"/>
        <w:right w:val="none" w:sz="0" w:space="0" w:color="auto"/>
      </w:divBdr>
    </w:div>
    <w:div w:id="643243366">
      <w:bodyDiv w:val="1"/>
      <w:marLeft w:val="0"/>
      <w:marRight w:val="0"/>
      <w:marTop w:val="0"/>
      <w:marBottom w:val="0"/>
      <w:divBdr>
        <w:top w:val="none" w:sz="0" w:space="0" w:color="auto"/>
        <w:left w:val="none" w:sz="0" w:space="0" w:color="auto"/>
        <w:bottom w:val="none" w:sz="0" w:space="0" w:color="auto"/>
        <w:right w:val="none" w:sz="0" w:space="0" w:color="auto"/>
      </w:divBdr>
    </w:div>
    <w:div w:id="649359202">
      <w:bodyDiv w:val="1"/>
      <w:marLeft w:val="0"/>
      <w:marRight w:val="0"/>
      <w:marTop w:val="0"/>
      <w:marBottom w:val="0"/>
      <w:divBdr>
        <w:top w:val="none" w:sz="0" w:space="0" w:color="auto"/>
        <w:left w:val="none" w:sz="0" w:space="0" w:color="auto"/>
        <w:bottom w:val="none" w:sz="0" w:space="0" w:color="auto"/>
        <w:right w:val="none" w:sz="0" w:space="0" w:color="auto"/>
      </w:divBdr>
    </w:div>
    <w:div w:id="788016905">
      <w:bodyDiv w:val="1"/>
      <w:marLeft w:val="0"/>
      <w:marRight w:val="0"/>
      <w:marTop w:val="0"/>
      <w:marBottom w:val="0"/>
      <w:divBdr>
        <w:top w:val="none" w:sz="0" w:space="0" w:color="auto"/>
        <w:left w:val="none" w:sz="0" w:space="0" w:color="auto"/>
        <w:bottom w:val="none" w:sz="0" w:space="0" w:color="auto"/>
        <w:right w:val="none" w:sz="0" w:space="0" w:color="auto"/>
      </w:divBdr>
    </w:div>
    <w:div w:id="808472517">
      <w:bodyDiv w:val="1"/>
      <w:marLeft w:val="0"/>
      <w:marRight w:val="0"/>
      <w:marTop w:val="0"/>
      <w:marBottom w:val="0"/>
      <w:divBdr>
        <w:top w:val="none" w:sz="0" w:space="0" w:color="auto"/>
        <w:left w:val="none" w:sz="0" w:space="0" w:color="auto"/>
        <w:bottom w:val="none" w:sz="0" w:space="0" w:color="auto"/>
        <w:right w:val="none" w:sz="0" w:space="0" w:color="auto"/>
      </w:divBdr>
    </w:div>
    <w:div w:id="863205323">
      <w:bodyDiv w:val="1"/>
      <w:marLeft w:val="0"/>
      <w:marRight w:val="0"/>
      <w:marTop w:val="0"/>
      <w:marBottom w:val="0"/>
      <w:divBdr>
        <w:top w:val="none" w:sz="0" w:space="0" w:color="auto"/>
        <w:left w:val="none" w:sz="0" w:space="0" w:color="auto"/>
        <w:bottom w:val="none" w:sz="0" w:space="0" w:color="auto"/>
        <w:right w:val="none" w:sz="0" w:space="0" w:color="auto"/>
      </w:divBdr>
    </w:div>
    <w:div w:id="1190022805">
      <w:bodyDiv w:val="1"/>
      <w:marLeft w:val="0"/>
      <w:marRight w:val="0"/>
      <w:marTop w:val="0"/>
      <w:marBottom w:val="0"/>
      <w:divBdr>
        <w:top w:val="none" w:sz="0" w:space="0" w:color="auto"/>
        <w:left w:val="none" w:sz="0" w:space="0" w:color="auto"/>
        <w:bottom w:val="none" w:sz="0" w:space="0" w:color="auto"/>
        <w:right w:val="none" w:sz="0" w:space="0" w:color="auto"/>
      </w:divBdr>
    </w:div>
    <w:div w:id="1265109302">
      <w:bodyDiv w:val="1"/>
      <w:marLeft w:val="0"/>
      <w:marRight w:val="0"/>
      <w:marTop w:val="0"/>
      <w:marBottom w:val="0"/>
      <w:divBdr>
        <w:top w:val="none" w:sz="0" w:space="0" w:color="auto"/>
        <w:left w:val="none" w:sz="0" w:space="0" w:color="auto"/>
        <w:bottom w:val="none" w:sz="0" w:space="0" w:color="auto"/>
        <w:right w:val="none" w:sz="0" w:space="0" w:color="auto"/>
      </w:divBdr>
    </w:div>
    <w:div w:id="1268391269">
      <w:bodyDiv w:val="1"/>
      <w:marLeft w:val="0"/>
      <w:marRight w:val="0"/>
      <w:marTop w:val="0"/>
      <w:marBottom w:val="0"/>
      <w:divBdr>
        <w:top w:val="none" w:sz="0" w:space="0" w:color="auto"/>
        <w:left w:val="none" w:sz="0" w:space="0" w:color="auto"/>
        <w:bottom w:val="none" w:sz="0" w:space="0" w:color="auto"/>
        <w:right w:val="none" w:sz="0" w:space="0" w:color="auto"/>
      </w:divBdr>
    </w:div>
    <w:div w:id="1297953584">
      <w:bodyDiv w:val="1"/>
      <w:marLeft w:val="0"/>
      <w:marRight w:val="0"/>
      <w:marTop w:val="0"/>
      <w:marBottom w:val="0"/>
      <w:divBdr>
        <w:top w:val="none" w:sz="0" w:space="0" w:color="auto"/>
        <w:left w:val="none" w:sz="0" w:space="0" w:color="auto"/>
        <w:bottom w:val="none" w:sz="0" w:space="0" w:color="auto"/>
        <w:right w:val="none" w:sz="0" w:space="0" w:color="auto"/>
      </w:divBdr>
    </w:div>
    <w:div w:id="1472476628">
      <w:bodyDiv w:val="1"/>
      <w:marLeft w:val="0"/>
      <w:marRight w:val="0"/>
      <w:marTop w:val="0"/>
      <w:marBottom w:val="0"/>
      <w:divBdr>
        <w:top w:val="none" w:sz="0" w:space="0" w:color="auto"/>
        <w:left w:val="none" w:sz="0" w:space="0" w:color="auto"/>
        <w:bottom w:val="none" w:sz="0" w:space="0" w:color="auto"/>
        <w:right w:val="none" w:sz="0" w:space="0" w:color="auto"/>
      </w:divBdr>
    </w:div>
    <w:div w:id="1542472414">
      <w:bodyDiv w:val="1"/>
      <w:marLeft w:val="0"/>
      <w:marRight w:val="0"/>
      <w:marTop w:val="0"/>
      <w:marBottom w:val="0"/>
      <w:divBdr>
        <w:top w:val="none" w:sz="0" w:space="0" w:color="auto"/>
        <w:left w:val="none" w:sz="0" w:space="0" w:color="auto"/>
        <w:bottom w:val="none" w:sz="0" w:space="0" w:color="auto"/>
        <w:right w:val="none" w:sz="0" w:space="0" w:color="auto"/>
      </w:divBdr>
    </w:div>
    <w:div w:id="1546872939">
      <w:bodyDiv w:val="1"/>
      <w:marLeft w:val="0"/>
      <w:marRight w:val="0"/>
      <w:marTop w:val="0"/>
      <w:marBottom w:val="0"/>
      <w:divBdr>
        <w:top w:val="none" w:sz="0" w:space="0" w:color="auto"/>
        <w:left w:val="none" w:sz="0" w:space="0" w:color="auto"/>
        <w:bottom w:val="none" w:sz="0" w:space="0" w:color="auto"/>
        <w:right w:val="none" w:sz="0" w:space="0" w:color="auto"/>
      </w:divBdr>
    </w:div>
    <w:div w:id="1604534078">
      <w:bodyDiv w:val="1"/>
      <w:marLeft w:val="0"/>
      <w:marRight w:val="0"/>
      <w:marTop w:val="0"/>
      <w:marBottom w:val="0"/>
      <w:divBdr>
        <w:top w:val="none" w:sz="0" w:space="0" w:color="auto"/>
        <w:left w:val="none" w:sz="0" w:space="0" w:color="auto"/>
        <w:bottom w:val="none" w:sz="0" w:space="0" w:color="auto"/>
        <w:right w:val="none" w:sz="0" w:space="0" w:color="auto"/>
      </w:divBdr>
    </w:div>
    <w:div w:id="1696880580">
      <w:bodyDiv w:val="1"/>
      <w:marLeft w:val="0"/>
      <w:marRight w:val="0"/>
      <w:marTop w:val="0"/>
      <w:marBottom w:val="0"/>
      <w:divBdr>
        <w:top w:val="none" w:sz="0" w:space="0" w:color="auto"/>
        <w:left w:val="none" w:sz="0" w:space="0" w:color="auto"/>
        <w:bottom w:val="none" w:sz="0" w:space="0" w:color="auto"/>
        <w:right w:val="none" w:sz="0" w:space="0" w:color="auto"/>
      </w:divBdr>
    </w:div>
    <w:div w:id="1710950604">
      <w:bodyDiv w:val="1"/>
      <w:marLeft w:val="0"/>
      <w:marRight w:val="0"/>
      <w:marTop w:val="0"/>
      <w:marBottom w:val="0"/>
      <w:divBdr>
        <w:top w:val="none" w:sz="0" w:space="0" w:color="auto"/>
        <w:left w:val="none" w:sz="0" w:space="0" w:color="auto"/>
        <w:bottom w:val="none" w:sz="0" w:space="0" w:color="auto"/>
        <w:right w:val="none" w:sz="0" w:space="0" w:color="auto"/>
      </w:divBdr>
    </w:div>
    <w:div w:id="1780756661">
      <w:bodyDiv w:val="1"/>
      <w:marLeft w:val="0"/>
      <w:marRight w:val="0"/>
      <w:marTop w:val="0"/>
      <w:marBottom w:val="0"/>
      <w:divBdr>
        <w:top w:val="none" w:sz="0" w:space="0" w:color="auto"/>
        <w:left w:val="none" w:sz="0" w:space="0" w:color="auto"/>
        <w:bottom w:val="none" w:sz="0" w:space="0" w:color="auto"/>
        <w:right w:val="none" w:sz="0" w:space="0" w:color="auto"/>
      </w:divBdr>
    </w:div>
    <w:div w:id="1791126416">
      <w:bodyDiv w:val="1"/>
      <w:marLeft w:val="0"/>
      <w:marRight w:val="0"/>
      <w:marTop w:val="0"/>
      <w:marBottom w:val="0"/>
      <w:divBdr>
        <w:top w:val="none" w:sz="0" w:space="0" w:color="auto"/>
        <w:left w:val="none" w:sz="0" w:space="0" w:color="auto"/>
        <w:bottom w:val="none" w:sz="0" w:space="0" w:color="auto"/>
        <w:right w:val="none" w:sz="0" w:space="0" w:color="auto"/>
      </w:divBdr>
    </w:div>
    <w:div w:id="1879975980">
      <w:bodyDiv w:val="1"/>
      <w:marLeft w:val="0"/>
      <w:marRight w:val="0"/>
      <w:marTop w:val="0"/>
      <w:marBottom w:val="0"/>
      <w:divBdr>
        <w:top w:val="none" w:sz="0" w:space="0" w:color="auto"/>
        <w:left w:val="none" w:sz="0" w:space="0" w:color="auto"/>
        <w:bottom w:val="none" w:sz="0" w:space="0" w:color="auto"/>
        <w:right w:val="none" w:sz="0" w:space="0" w:color="auto"/>
      </w:divBdr>
    </w:div>
    <w:div w:id="1979727102">
      <w:bodyDiv w:val="1"/>
      <w:marLeft w:val="0"/>
      <w:marRight w:val="0"/>
      <w:marTop w:val="0"/>
      <w:marBottom w:val="0"/>
      <w:divBdr>
        <w:top w:val="none" w:sz="0" w:space="0" w:color="auto"/>
        <w:left w:val="none" w:sz="0" w:space="0" w:color="auto"/>
        <w:bottom w:val="none" w:sz="0" w:space="0" w:color="auto"/>
        <w:right w:val="none" w:sz="0" w:space="0" w:color="auto"/>
      </w:divBdr>
    </w:div>
    <w:div w:id="2008054317">
      <w:bodyDiv w:val="1"/>
      <w:marLeft w:val="0"/>
      <w:marRight w:val="0"/>
      <w:marTop w:val="0"/>
      <w:marBottom w:val="0"/>
      <w:divBdr>
        <w:top w:val="none" w:sz="0" w:space="0" w:color="auto"/>
        <w:left w:val="none" w:sz="0" w:space="0" w:color="auto"/>
        <w:bottom w:val="none" w:sz="0" w:space="0" w:color="auto"/>
        <w:right w:val="none" w:sz="0" w:space="0" w:color="auto"/>
      </w:divBdr>
    </w:div>
    <w:div w:id="2011714207">
      <w:bodyDiv w:val="1"/>
      <w:marLeft w:val="0"/>
      <w:marRight w:val="0"/>
      <w:marTop w:val="0"/>
      <w:marBottom w:val="0"/>
      <w:divBdr>
        <w:top w:val="none" w:sz="0" w:space="0" w:color="auto"/>
        <w:left w:val="none" w:sz="0" w:space="0" w:color="auto"/>
        <w:bottom w:val="none" w:sz="0" w:space="0" w:color="auto"/>
        <w:right w:val="none" w:sz="0" w:space="0" w:color="auto"/>
      </w:divBdr>
    </w:div>
    <w:div w:id="2052073960">
      <w:bodyDiv w:val="1"/>
      <w:marLeft w:val="0"/>
      <w:marRight w:val="0"/>
      <w:marTop w:val="0"/>
      <w:marBottom w:val="0"/>
      <w:divBdr>
        <w:top w:val="none" w:sz="0" w:space="0" w:color="auto"/>
        <w:left w:val="none" w:sz="0" w:space="0" w:color="auto"/>
        <w:bottom w:val="none" w:sz="0" w:space="0" w:color="auto"/>
        <w:right w:val="none" w:sz="0" w:space="0" w:color="auto"/>
      </w:divBdr>
    </w:div>
    <w:div w:id="2105683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E94EDFA519A73A2792A3C897510A0AAD236F8196D3D8FF4BF5E6F90899FEF55845DC83D48F1E58B36126EFE066968076B14031B998FE464F5BCG&#1054;&#1075;&#1086;&#1089;&#1091;&#1076;&#1072;&#1088;&#1089;&#1090;&#1074;&#1077;&#1085;&#1085;&#1086;&#1084;&#1082;&#1086;&#1085;&#1090;&#1088;&#1086;&#1083;&#1077;(&#1085;&#1072;&#1076;&#1079;&#1086;&#1088;&#1077;)&#1080;&#1084;&#1091;&#1085;&#1080;&#1094;&#1080;&#1087;&#1072;&#1083;&#1100;&#1085;&#1086;&#1084;&#1082;&#1086;&#1085;&#1090;&#1088;&#1086;&#1083;&#1077;&#1074;&#1056;&#1086;&#1089;&#1089;&#1080;&#1081;&#1089;&#1082;&#1086;&#1081;&#1060;&#1077;&#1076;&#1077;&#1088;&#1072;&#1094;&#1080;&#1080;------------%20&#1053;&#1077;%20&#1074;&#1089;&#1090;&#1091;&#1087;&#1080;&#1083;%20&#1074;%20&#1089;&#1080;&#1083;&#1091;%7b&#1050;&#1086;&#1085;&#1089;&#1091;&#1083;&#1100;&#1090;&#1072;&#1085;&#1090;&#1055;&#1083;&#1102;&#1089;%7d" TargetMode="External"/><Relationship Id="rId18" Type="http://schemas.openxmlformats.org/officeDocument/2006/relationships/hyperlink" Target="mailto:zabaikalsk-40@mail.ru" TargetMode="Externa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s://login.consultant.ru/link/?req=doc&amp;base=LAW&amp;n=508984&amp;dst=100865&amp;field=134&amp;date=06.01.2026" TargetMode="External"/><Relationship Id="rId17" Type="http://schemas.openxmlformats.org/officeDocument/2006/relationships/hyperlink" Target="consultantplus://offline/ref=FDF96F8A9835EE8D858E21D08FA4647F51C63E1B5F0DCE733CAE0311754CAEEE6B5A593F10900857BE624B61F28174BF2DEAC7AF07443805h8d9D" TargetMode="External"/><Relationship Id="rId2" Type="http://schemas.openxmlformats.org/officeDocument/2006/relationships/numbering" Target="numbering.xml"/><Relationship Id="rId16" Type="http://schemas.openxmlformats.org/officeDocument/2006/relationships/hyperlink" Target="consultantplus://offline/ref=FDF96F8A9835EE8D858E21D08FA4647F51C63F13520DCE733CAE0311754CAEEE6B5A593C10950101E62D4A3DB6D667BE2EEAC4AE1Bh4d7D"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ogin.consultant.ru/link/?req=doc&amp;base=LAW&amp;n=496567&amp;date=06.08.2025&amp;dst=100273&amp;field=134"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login.consultant.ru/link/?req=doc&amp;base=LAW&amp;n=508984&amp;dst=100659&amp;field=134&amp;date=06.01.2026" TargetMode="External"/><Relationship Id="rId23" Type="http://schemas.openxmlformats.org/officeDocument/2006/relationships/fontTable" Target="fontTable.xml"/><Relationship Id="rId10" Type="http://schemas.openxmlformats.org/officeDocument/2006/relationships/hyperlink" Target="https://login.consultant.ru/link/?req=doc&amp;base=LAW&amp;n=496567&amp;date=06.08.2025&amp;dst=100269&amp;field=134" TargetMode="External"/><Relationship Id="rId19" Type="http://schemas.openxmlformats.org/officeDocument/2006/relationships/hyperlink" Target="http://www.zabaikalskadm.ru" TargetMode="External"/><Relationship Id="rId4" Type="http://schemas.openxmlformats.org/officeDocument/2006/relationships/settings" Target="settings.xml"/><Relationship Id="rId9" Type="http://schemas.openxmlformats.org/officeDocument/2006/relationships/hyperlink" Target="consultantplus://offline/ref=5E6A5980DDC49DEF879D2EC1F223EBC9DB01A1693AC1EF7FF63C704701E48CD1DE1B2C709B4C735C6643BD95F3420E3B41FAB0A6E5258E6Cl8RFI" TargetMode="External"/><Relationship Id="rId14" Type="http://schemas.openxmlformats.org/officeDocument/2006/relationships/hyperlink" Target="consultantplus://offline/ref=5E94EDFA519A73A2792A3C897510A0AAD236F8196D3D8FF4BF5E6F90899FEF55845DC83D48F1E58A3F126EFE066968076B14031B998FE464F5BCG&#1054;&#1075;&#1086;&#1089;&#1091;&#1076;&#1072;&#1088;&#1089;&#1090;&#1074;&#1077;&#1085;&#1085;&#1086;&#1084;&#1082;&#1086;&#1085;&#1090;&#1088;&#1086;&#1083;&#1077;(&#1085;&#1072;&#1076;&#1079;&#1086;&#1088;&#1077;)&#1080;&#1084;&#1091;&#1085;&#1080;&#1094;&#1080;&#1087;&#1072;&#1083;&#1100;&#1085;&#1086;&#1084;&#1082;&#1086;&#1085;&#1090;&#1088;&#1086;&#1083;&#1077;&#1074;&#1056;&#1086;&#1089;&#1089;&#1080;&#1081;&#1089;&#1082;&#1086;&#1081;&#1060;&#1077;&#1076;&#1077;&#1088;&#1072;&#1094;&#1080;&#1080;------------%20&#1053;&#1077;%20&#1074;&#1089;&#1090;&#1091;&#1087;&#1080;&#1083;%20&#1074;%20&#1089;&#1080;&#1083;&#1091;%7b&#1050;&#1086;&#1085;&#1089;&#1091;&#1083;&#1100;&#1090;&#1072;&#1085;&#1090;&#1055;&#1083;&#1102;&#1089;%7d" TargetMode="External"/><Relationship Id="rId22"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E268F9A-D5BE-49AF-A5C8-3E8B56D6A8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7745</TotalTime>
  <Pages>1</Pages>
  <Words>15672</Words>
  <Characters>89332</Characters>
  <Application>Microsoft Office Word</Application>
  <DocSecurity>0</DocSecurity>
  <Lines>744</Lines>
  <Paragraphs>209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104795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SASHA</dc:creator>
  <cp:lastModifiedBy>RePack by Diakov</cp:lastModifiedBy>
  <cp:revision>33</cp:revision>
  <cp:lastPrinted>2025-02-26T01:20:00Z</cp:lastPrinted>
  <dcterms:created xsi:type="dcterms:W3CDTF">2025-11-10T08:12:00Z</dcterms:created>
  <dcterms:modified xsi:type="dcterms:W3CDTF">2026-01-30T02:04:00Z</dcterms:modified>
</cp:coreProperties>
</file>